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41015B" w:rsidRDefault="00181874" w:rsidP="001D235C">
      <w:pPr>
        <w:jc w:val="center"/>
        <w:outlineLvl w:val="0"/>
      </w:pPr>
    </w:p>
    <w:p w:rsidR="007C7EF2" w:rsidRPr="0041015B" w:rsidRDefault="007C7EF2" w:rsidP="00C102DA">
      <w:pPr>
        <w:spacing w:line="360" w:lineRule="auto"/>
        <w:jc w:val="center"/>
        <w:outlineLvl w:val="0"/>
        <w:rPr>
          <w:b/>
        </w:rPr>
      </w:pPr>
      <w:r w:rsidRPr="0041015B">
        <w:rPr>
          <w:b/>
        </w:rPr>
        <w:t>U s n e s e n í</w:t>
      </w:r>
    </w:p>
    <w:p w:rsidR="007C7EF2" w:rsidRPr="0041015B" w:rsidRDefault="001D37D7" w:rsidP="007C7EF2">
      <w:pPr>
        <w:jc w:val="center"/>
      </w:pPr>
      <w:r w:rsidRPr="0041015B">
        <w:rPr>
          <w:b/>
        </w:rPr>
        <w:t xml:space="preserve">z </w:t>
      </w:r>
      <w:r w:rsidR="00BC2A1A" w:rsidRPr="0041015B">
        <w:rPr>
          <w:b/>
        </w:rPr>
        <w:t>7</w:t>
      </w:r>
      <w:r w:rsidR="007C7EF2" w:rsidRPr="0041015B">
        <w:rPr>
          <w:b/>
        </w:rPr>
        <w:t xml:space="preserve">. zasedání </w:t>
      </w:r>
      <w:r w:rsidR="00781B52" w:rsidRPr="0041015B">
        <w:rPr>
          <w:b/>
        </w:rPr>
        <w:t xml:space="preserve">Výboru pro hospodaření s majetkem </w:t>
      </w:r>
      <w:r w:rsidR="00BB5A18" w:rsidRPr="0041015B">
        <w:rPr>
          <w:b/>
        </w:rPr>
        <w:t>a</w:t>
      </w:r>
      <w:r w:rsidR="00E817CA" w:rsidRPr="0041015B">
        <w:rPr>
          <w:b/>
        </w:rPr>
        <w:t xml:space="preserve"> pro</w:t>
      </w:r>
      <w:r w:rsidR="00BB5A18" w:rsidRPr="0041015B">
        <w:rPr>
          <w:b/>
        </w:rPr>
        <w:t xml:space="preserve"> likvidaci nepotřebného majetku </w:t>
      </w:r>
      <w:r w:rsidR="00675C09" w:rsidRPr="0041015B">
        <w:t xml:space="preserve">konaného dne </w:t>
      </w:r>
      <w:proofErr w:type="gramStart"/>
      <w:r w:rsidR="00BC2A1A" w:rsidRPr="0041015B">
        <w:t>19.03.2018</w:t>
      </w:r>
      <w:proofErr w:type="gramEnd"/>
      <w:r w:rsidR="00CA7B1A" w:rsidRPr="0041015B">
        <w:t xml:space="preserve"> v </w:t>
      </w:r>
      <w:r w:rsidR="00781B52" w:rsidRPr="0041015B">
        <w:t>1</w:t>
      </w:r>
      <w:r w:rsidR="00953156" w:rsidRPr="0041015B">
        <w:t>3</w:t>
      </w:r>
      <w:r w:rsidR="007C7EF2" w:rsidRPr="0041015B">
        <w:t>:</w:t>
      </w:r>
      <w:r w:rsidR="00781B52" w:rsidRPr="0041015B">
        <w:t>00</w:t>
      </w:r>
      <w:r w:rsidR="007C7EF2" w:rsidRPr="0041015B">
        <w:t xml:space="preserve"> hodin</w:t>
      </w:r>
    </w:p>
    <w:p w:rsidR="007C7EF2" w:rsidRPr="0041015B" w:rsidRDefault="007C7EF2" w:rsidP="007C7EF2"/>
    <w:p w:rsidR="007C7EF2" w:rsidRPr="0041015B" w:rsidRDefault="007C7EF2" w:rsidP="007C7EF2"/>
    <w:p w:rsidR="008401CA" w:rsidRPr="0041015B" w:rsidRDefault="007C7EF2" w:rsidP="008401CA">
      <w:pPr>
        <w:pStyle w:val="Zkladntext"/>
        <w:ind w:left="1440" w:hanging="1434"/>
        <w:jc w:val="both"/>
        <w:rPr>
          <w:b w:val="0"/>
        </w:rPr>
      </w:pPr>
      <w:r w:rsidRPr="0041015B">
        <w:rPr>
          <w:u w:val="single"/>
        </w:rPr>
        <w:t>Přítomni:</w:t>
      </w:r>
      <w:r w:rsidR="00C0275D" w:rsidRPr="0041015B">
        <w:rPr>
          <w:b w:val="0"/>
        </w:rPr>
        <w:t xml:space="preserve"> </w:t>
      </w:r>
      <w:r w:rsidR="0061632C" w:rsidRPr="0041015B">
        <w:rPr>
          <w:b w:val="0"/>
        </w:rPr>
        <w:tab/>
      </w:r>
      <w:r w:rsidR="00066B1F" w:rsidRPr="0041015B">
        <w:rPr>
          <w:b w:val="0"/>
        </w:rPr>
        <w:t xml:space="preserve">Ing. Erik Klimeš, </w:t>
      </w:r>
      <w:r w:rsidR="001B5F58" w:rsidRPr="0041015B">
        <w:rPr>
          <w:b w:val="0"/>
        </w:rPr>
        <w:t>I</w:t>
      </w:r>
      <w:r w:rsidR="00E609CD" w:rsidRPr="0041015B">
        <w:rPr>
          <w:b w:val="0"/>
        </w:rPr>
        <w:t>ngeborg Štiková</w:t>
      </w:r>
      <w:r w:rsidR="00A77564">
        <w:rPr>
          <w:b w:val="0"/>
        </w:rPr>
        <w:t xml:space="preserve"> (příchod v 13.05 hod.)</w:t>
      </w:r>
      <w:r w:rsidR="00A77564" w:rsidRPr="006A2134">
        <w:rPr>
          <w:b w:val="0"/>
        </w:rPr>
        <w:t>,</w:t>
      </w:r>
      <w:r w:rsidR="00A77564">
        <w:rPr>
          <w:b w:val="0"/>
        </w:rPr>
        <w:t xml:space="preserve"> </w:t>
      </w:r>
      <w:r w:rsidR="00C3140A" w:rsidRPr="0041015B">
        <w:rPr>
          <w:b w:val="0"/>
        </w:rPr>
        <w:t xml:space="preserve">Bohuslava Hajská, </w:t>
      </w:r>
      <w:r w:rsidR="00A77564">
        <w:rPr>
          <w:b w:val="0"/>
        </w:rPr>
        <w:br/>
      </w:r>
      <w:r w:rsidR="00964A50" w:rsidRPr="0041015B">
        <w:rPr>
          <w:b w:val="0"/>
        </w:rPr>
        <w:t>Mgr. Petr Zahradníček</w:t>
      </w:r>
      <w:r w:rsidR="00953156" w:rsidRPr="0041015B">
        <w:rPr>
          <w:b w:val="0"/>
        </w:rPr>
        <w:t xml:space="preserve">, Jitka Riesová, Štefan </w:t>
      </w:r>
      <w:proofErr w:type="spellStart"/>
      <w:r w:rsidR="00953156" w:rsidRPr="0041015B">
        <w:rPr>
          <w:b w:val="0"/>
        </w:rPr>
        <w:t>Liguš</w:t>
      </w:r>
      <w:proofErr w:type="spellEnd"/>
      <w:r w:rsidR="00223A32" w:rsidRPr="0041015B">
        <w:rPr>
          <w:b w:val="0"/>
        </w:rPr>
        <w:t>,</w:t>
      </w:r>
      <w:r w:rsidR="00953156" w:rsidRPr="0041015B">
        <w:rPr>
          <w:b w:val="0"/>
        </w:rPr>
        <w:t xml:space="preserve"> Jiří Mlateček</w:t>
      </w:r>
      <w:r w:rsidR="00BC2A1A" w:rsidRPr="0041015B">
        <w:rPr>
          <w:b w:val="0"/>
        </w:rPr>
        <w:t xml:space="preserve">, Ing. Martin Kalina, </w:t>
      </w:r>
      <w:r w:rsidR="008401CA" w:rsidRPr="0041015B">
        <w:rPr>
          <w:b w:val="0"/>
        </w:rPr>
        <w:t>Bc. Josef Pojar</w:t>
      </w:r>
    </w:p>
    <w:p w:rsidR="008401CA" w:rsidRPr="0041015B" w:rsidRDefault="008401CA" w:rsidP="008401CA">
      <w:pPr>
        <w:pStyle w:val="Zkladntext"/>
        <w:ind w:left="1440" w:hanging="1434"/>
        <w:jc w:val="both"/>
        <w:rPr>
          <w:b w:val="0"/>
          <w:bCs w:val="0"/>
        </w:rPr>
      </w:pPr>
      <w:r w:rsidRPr="0041015B">
        <w:rPr>
          <w:b w:val="0"/>
        </w:rPr>
        <w:t xml:space="preserve"> </w:t>
      </w:r>
    </w:p>
    <w:p w:rsidR="00675C09" w:rsidRPr="0041015B" w:rsidRDefault="00675C09" w:rsidP="00A21A82">
      <w:pPr>
        <w:pStyle w:val="Zkladntext"/>
        <w:ind w:left="2124" w:hanging="2118"/>
        <w:jc w:val="both"/>
        <w:rPr>
          <w:b w:val="0"/>
          <w:bCs w:val="0"/>
        </w:rPr>
      </w:pPr>
    </w:p>
    <w:p w:rsidR="008B02ED" w:rsidRPr="0041015B" w:rsidRDefault="00023A2B" w:rsidP="008401CA">
      <w:pPr>
        <w:pStyle w:val="Zkladntext"/>
        <w:ind w:left="1440" w:hanging="1434"/>
        <w:jc w:val="both"/>
        <w:rPr>
          <w:b w:val="0"/>
        </w:rPr>
      </w:pPr>
      <w:r w:rsidRPr="0041015B">
        <w:rPr>
          <w:bCs w:val="0"/>
          <w:u w:val="single"/>
        </w:rPr>
        <w:t>Omluveni:</w:t>
      </w:r>
      <w:r w:rsidR="005D01D3" w:rsidRPr="0041015B">
        <w:rPr>
          <w:b w:val="0"/>
        </w:rPr>
        <w:tab/>
      </w:r>
      <w:r w:rsidR="008401CA" w:rsidRPr="0041015B">
        <w:rPr>
          <w:b w:val="0"/>
        </w:rPr>
        <w:t xml:space="preserve">Ing. </w:t>
      </w:r>
      <w:r w:rsidR="00953156" w:rsidRPr="0041015B">
        <w:rPr>
          <w:b w:val="0"/>
        </w:rPr>
        <w:t>Otmar Homolka,</w:t>
      </w:r>
      <w:r w:rsidR="008401CA" w:rsidRPr="0041015B">
        <w:rPr>
          <w:b w:val="0"/>
        </w:rPr>
        <w:t xml:space="preserve"> PhDr. Zdeněk Soukup</w:t>
      </w:r>
    </w:p>
    <w:p w:rsidR="008401CA" w:rsidRPr="0041015B" w:rsidRDefault="008401CA" w:rsidP="008401CA">
      <w:pPr>
        <w:pStyle w:val="Zkladntext"/>
        <w:ind w:left="1440" w:hanging="1434"/>
        <w:jc w:val="both"/>
        <w:rPr>
          <w:b w:val="0"/>
          <w:bCs w:val="0"/>
        </w:rPr>
      </w:pPr>
    </w:p>
    <w:p w:rsidR="008B02ED" w:rsidRPr="0041015B" w:rsidRDefault="008B02ED" w:rsidP="005D01D3">
      <w:pPr>
        <w:pStyle w:val="Zkladntext"/>
        <w:tabs>
          <w:tab w:val="left" w:pos="1440"/>
        </w:tabs>
        <w:ind w:left="2124" w:hanging="2118"/>
        <w:jc w:val="both"/>
        <w:rPr>
          <w:bCs w:val="0"/>
          <w:u w:val="single"/>
        </w:rPr>
      </w:pPr>
      <w:r w:rsidRPr="0041015B">
        <w:rPr>
          <w:bCs w:val="0"/>
          <w:u w:val="single"/>
        </w:rPr>
        <w:t>Neomluveni:</w:t>
      </w:r>
      <w:r w:rsidRPr="0041015B">
        <w:rPr>
          <w:b w:val="0"/>
          <w:bCs w:val="0"/>
        </w:rPr>
        <w:t xml:space="preserve"> </w:t>
      </w:r>
      <w:r w:rsidR="005D01D3" w:rsidRPr="0041015B">
        <w:rPr>
          <w:b w:val="0"/>
          <w:bCs w:val="0"/>
        </w:rPr>
        <w:tab/>
        <w:t>/</w:t>
      </w:r>
      <w:r w:rsidRPr="0041015B">
        <w:rPr>
          <w:b w:val="0"/>
          <w:bCs w:val="0"/>
        </w:rPr>
        <w:tab/>
      </w:r>
    </w:p>
    <w:p w:rsidR="0073684B" w:rsidRPr="0041015B" w:rsidRDefault="0073684B" w:rsidP="007C7EF2">
      <w:pPr>
        <w:pStyle w:val="Zkladntext"/>
        <w:ind w:left="2124" w:hanging="2118"/>
        <w:jc w:val="both"/>
        <w:rPr>
          <w:b w:val="0"/>
          <w:bCs w:val="0"/>
        </w:rPr>
      </w:pPr>
    </w:p>
    <w:p w:rsidR="008E7EDA" w:rsidRPr="0041015B" w:rsidRDefault="007C7EF2" w:rsidP="008D0BFB">
      <w:pPr>
        <w:pStyle w:val="Zkladntext"/>
        <w:ind w:left="2280" w:hanging="2280"/>
        <w:jc w:val="both"/>
      </w:pPr>
      <w:r w:rsidRPr="0041015B">
        <w:rPr>
          <w:u w:val="single"/>
        </w:rPr>
        <w:t>Ostatní zúčastnění</w:t>
      </w:r>
      <w:r w:rsidRPr="0041015B">
        <w:t>:</w:t>
      </w:r>
      <w:r w:rsidR="008D0BFB" w:rsidRPr="0041015B">
        <w:t xml:space="preserve"> </w:t>
      </w:r>
      <w:r w:rsidR="00704B84" w:rsidRPr="0041015B">
        <w:tab/>
      </w:r>
      <w:r w:rsidR="00753005" w:rsidRPr="0041015B">
        <w:rPr>
          <w:b w:val="0"/>
        </w:rPr>
        <w:t xml:space="preserve">Ing. Petr Šťovíček </w:t>
      </w:r>
      <w:r w:rsidR="002E6069" w:rsidRPr="0041015B">
        <w:rPr>
          <w:b w:val="0"/>
        </w:rPr>
        <w:t xml:space="preserve">za Krajskou správu a údržbu </w:t>
      </w:r>
      <w:r w:rsidR="00C52EB5">
        <w:rPr>
          <w:b w:val="0"/>
        </w:rPr>
        <w:t>silnic Karlovarského kraje, p. o.,</w:t>
      </w:r>
      <w:r w:rsidR="002E6069" w:rsidRPr="0041015B">
        <w:rPr>
          <w:b w:val="0"/>
        </w:rPr>
        <w:t xml:space="preserve"> Ing. </w:t>
      </w:r>
      <w:r w:rsidR="008401CA" w:rsidRPr="0041015B">
        <w:rPr>
          <w:b w:val="0"/>
        </w:rPr>
        <w:t>Šárka Neckářová</w:t>
      </w:r>
      <w:r w:rsidR="002E6069" w:rsidRPr="0041015B">
        <w:rPr>
          <w:b w:val="0"/>
        </w:rPr>
        <w:t xml:space="preserve"> zapisovatel</w:t>
      </w:r>
    </w:p>
    <w:p w:rsidR="00D33277" w:rsidRPr="0041015B" w:rsidRDefault="00D33277" w:rsidP="008E7EDA">
      <w:pPr>
        <w:pStyle w:val="Zkladntext"/>
        <w:ind w:left="2124" w:hanging="2118"/>
        <w:jc w:val="both"/>
        <w:rPr>
          <w:b w:val="0"/>
        </w:rPr>
      </w:pPr>
    </w:p>
    <w:p w:rsidR="007C7EF2" w:rsidRPr="0041015B" w:rsidRDefault="007C7EF2" w:rsidP="000C37F3">
      <w:pPr>
        <w:pStyle w:val="Zkladntext"/>
        <w:ind w:left="2124" w:hanging="2118"/>
        <w:jc w:val="both"/>
        <w:rPr>
          <w:b w:val="0"/>
        </w:rPr>
      </w:pPr>
    </w:p>
    <w:p w:rsidR="007C7EF2" w:rsidRDefault="00EF3D53" w:rsidP="007C7EF2">
      <w:pPr>
        <w:pStyle w:val="Zkladntext"/>
        <w:jc w:val="both"/>
        <w:rPr>
          <w:b w:val="0"/>
        </w:rPr>
      </w:pPr>
      <w:r w:rsidRPr="0041015B">
        <w:rPr>
          <w:b w:val="0"/>
          <w:bCs w:val="0"/>
        </w:rPr>
        <w:t>Jednání zahájil v 1</w:t>
      </w:r>
      <w:r w:rsidR="00953156" w:rsidRPr="0041015B">
        <w:rPr>
          <w:b w:val="0"/>
          <w:bCs w:val="0"/>
        </w:rPr>
        <w:t>3</w:t>
      </w:r>
      <w:r w:rsidRPr="0041015B">
        <w:rPr>
          <w:b w:val="0"/>
          <w:bCs w:val="0"/>
        </w:rPr>
        <w:t>:00 a ukončil v</w:t>
      </w:r>
      <w:r w:rsidR="0041015B" w:rsidRPr="0041015B">
        <w:rPr>
          <w:b w:val="0"/>
          <w:bCs w:val="0"/>
        </w:rPr>
        <w:t> 13:15</w:t>
      </w:r>
      <w:r w:rsidRPr="0041015B">
        <w:rPr>
          <w:b w:val="0"/>
          <w:bCs w:val="0"/>
        </w:rPr>
        <w:t xml:space="preserve"> hod.</w:t>
      </w:r>
      <w:r w:rsidR="00E13014" w:rsidRPr="0041015B">
        <w:rPr>
          <w:b w:val="0"/>
          <w:bCs w:val="0"/>
        </w:rPr>
        <w:t xml:space="preserve"> </w:t>
      </w:r>
      <w:r w:rsidR="00AF7496" w:rsidRPr="0041015B">
        <w:rPr>
          <w:b w:val="0"/>
          <w:bCs w:val="0"/>
        </w:rPr>
        <w:t>předseda</w:t>
      </w:r>
      <w:r w:rsidR="005746FD" w:rsidRPr="0041015B">
        <w:rPr>
          <w:b w:val="0"/>
          <w:bCs w:val="0"/>
        </w:rPr>
        <w:t xml:space="preserve"> </w:t>
      </w:r>
      <w:r w:rsidRPr="0041015B">
        <w:rPr>
          <w:b w:val="0"/>
          <w:bCs w:val="0"/>
        </w:rPr>
        <w:t>Výboru pro hospodaření s</w:t>
      </w:r>
      <w:r w:rsidR="00821F29" w:rsidRPr="0041015B">
        <w:rPr>
          <w:b w:val="0"/>
          <w:bCs w:val="0"/>
        </w:rPr>
        <w:t> </w:t>
      </w:r>
      <w:r w:rsidRPr="0041015B">
        <w:rPr>
          <w:b w:val="0"/>
          <w:bCs w:val="0"/>
        </w:rPr>
        <w:t>majetkem</w:t>
      </w:r>
      <w:r w:rsidR="00821F29" w:rsidRPr="0041015B">
        <w:rPr>
          <w:b w:val="0"/>
          <w:bCs w:val="0"/>
        </w:rPr>
        <w:t xml:space="preserve"> </w:t>
      </w:r>
      <w:r w:rsidR="00821F29" w:rsidRPr="0041015B">
        <w:rPr>
          <w:b w:val="0"/>
        </w:rPr>
        <w:t xml:space="preserve">a </w:t>
      </w:r>
      <w:r w:rsidR="00E817CA" w:rsidRPr="0041015B">
        <w:rPr>
          <w:b w:val="0"/>
        </w:rPr>
        <w:t xml:space="preserve">pro </w:t>
      </w:r>
      <w:r w:rsidR="00821F29" w:rsidRPr="0041015B">
        <w:rPr>
          <w:b w:val="0"/>
        </w:rPr>
        <w:t>likvidaci nepotřebného majetku</w:t>
      </w:r>
      <w:r w:rsidRPr="0041015B">
        <w:rPr>
          <w:b w:val="0"/>
        </w:rPr>
        <w:t xml:space="preserve"> </w:t>
      </w:r>
      <w:r w:rsidR="006908B9" w:rsidRPr="0041015B">
        <w:rPr>
          <w:b w:val="0"/>
        </w:rPr>
        <w:t>Ing. Erik Klimeš</w:t>
      </w:r>
    </w:p>
    <w:p w:rsidR="001166F8" w:rsidRDefault="001166F8" w:rsidP="007C7EF2">
      <w:pPr>
        <w:pStyle w:val="Zkladntext"/>
        <w:jc w:val="both"/>
        <w:rPr>
          <w:b w:val="0"/>
        </w:rPr>
      </w:pPr>
    </w:p>
    <w:p w:rsidR="001166F8" w:rsidRPr="002A72EF" w:rsidRDefault="001166F8" w:rsidP="001166F8">
      <w:pPr>
        <w:pStyle w:val="Zkladntext"/>
        <w:jc w:val="both"/>
        <w:rPr>
          <w:b w:val="0"/>
          <w:bCs w:val="0"/>
        </w:rPr>
      </w:pPr>
      <w:r w:rsidRPr="002A72EF">
        <w:rPr>
          <w:b w:val="0"/>
          <w:bCs w:val="0"/>
        </w:rPr>
        <w:t>Členové Výboru pro hospodaření s majetkem a</w:t>
      </w:r>
      <w:r>
        <w:rPr>
          <w:b w:val="0"/>
          <w:bCs w:val="0"/>
        </w:rPr>
        <w:t xml:space="preserve"> pro</w:t>
      </w:r>
      <w:r w:rsidRPr="002A72EF">
        <w:rPr>
          <w:b w:val="0"/>
          <w:bCs w:val="0"/>
        </w:rPr>
        <w:t xml:space="preserve"> </w:t>
      </w:r>
      <w:r w:rsidRPr="002A72EF">
        <w:rPr>
          <w:b w:val="0"/>
        </w:rPr>
        <w:t xml:space="preserve">likvidaci nepotřebného majetku </w:t>
      </w:r>
      <w:r w:rsidRPr="002A72EF">
        <w:rPr>
          <w:b w:val="0"/>
          <w:bCs w:val="0"/>
        </w:rPr>
        <w:t xml:space="preserve">schválili </w:t>
      </w:r>
      <w:r>
        <w:rPr>
          <w:b w:val="0"/>
          <w:bCs w:val="0"/>
        </w:rPr>
        <w:t xml:space="preserve">účast </w:t>
      </w:r>
      <w:r>
        <w:rPr>
          <w:b w:val="0"/>
        </w:rPr>
        <w:t xml:space="preserve">Ing. Petra Šťovíčka </w:t>
      </w:r>
      <w:r w:rsidRPr="006A2134">
        <w:rPr>
          <w:b w:val="0"/>
        </w:rPr>
        <w:t xml:space="preserve">za Krajskou správu a </w:t>
      </w:r>
      <w:r w:rsidRPr="000F6F3D">
        <w:rPr>
          <w:b w:val="0"/>
        </w:rPr>
        <w:t xml:space="preserve">údržbu silnic Karlovarského kraje, </w:t>
      </w:r>
      <w:proofErr w:type="spellStart"/>
      <w:proofErr w:type="gramStart"/>
      <w:r w:rsidRPr="000F6F3D">
        <w:rPr>
          <w:b w:val="0"/>
        </w:rPr>
        <w:t>p.o</w:t>
      </w:r>
      <w:proofErr w:type="spellEnd"/>
      <w:r w:rsidRPr="000F6F3D">
        <w:rPr>
          <w:b w:val="0"/>
        </w:rPr>
        <w:t>.</w:t>
      </w:r>
      <w:proofErr w:type="gramEnd"/>
      <w:r>
        <w:rPr>
          <w:b w:val="0"/>
        </w:rPr>
        <w:t xml:space="preserve">, </w:t>
      </w:r>
      <w:r>
        <w:rPr>
          <w:b w:val="0"/>
          <w:bCs w:val="0"/>
        </w:rPr>
        <w:t>který se jednání výboru zúčastnil jako host</w:t>
      </w:r>
      <w:r>
        <w:rPr>
          <w:b w:val="0"/>
        </w:rPr>
        <w:t>.</w:t>
      </w:r>
    </w:p>
    <w:p w:rsidR="001166F8" w:rsidRPr="0041015B" w:rsidRDefault="001166F8" w:rsidP="007C7EF2">
      <w:pPr>
        <w:pStyle w:val="Zkladntext"/>
        <w:jc w:val="both"/>
        <w:rPr>
          <w:b w:val="0"/>
          <w:bCs w:val="0"/>
        </w:rPr>
      </w:pPr>
    </w:p>
    <w:tbl>
      <w:tblPr>
        <w:tblW w:w="0" w:type="auto"/>
        <w:tblLook w:val="00A0" w:firstRow="1" w:lastRow="0" w:firstColumn="1" w:lastColumn="0" w:noHBand="0" w:noVBand="0"/>
      </w:tblPr>
      <w:tblGrid>
        <w:gridCol w:w="603"/>
        <w:gridCol w:w="855"/>
        <w:gridCol w:w="736"/>
        <w:gridCol w:w="795"/>
        <w:gridCol w:w="1129"/>
        <w:gridCol w:w="795"/>
      </w:tblGrid>
      <w:tr w:rsidR="00BE1500" w:rsidRPr="0041015B" w:rsidTr="00E2371D">
        <w:tc>
          <w:tcPr>
            <w:tcW w:w="0" w:type="auto"/>
            <w:vAlign w:val="center"/>
          </w:tcPr>
          <w:p w:rsidR="00BE1500" w:rsidRPr="0041015B" w:rsidRDefault="00BE1500" w:rsidP="00E2371D">
            <w:pPr>
              <w:jc w:val="both"/>
            </w:pPr>
            <w:r w:rsidRPr="0041015B">
              <w:t>pro:</w:t>
            </w:r>
          </w:p>
        </w:tc>
        <w:tc>
          <w:tcPr>
            <w:tcW w:w="0" w:type="auto"/>
            <w:tcMar>
              <w:right w:w="567" w:type="dxa"/>
            </w:tcMar>
            <w:vAlign w:val="center"/>
          </w:tcPr>
          <w:p w:rsidR="00BE1500" w:rsidRPr="0041015B" w:rsidRDefault="00BE1500" w:rsidP="00E2371D">
            <w:pPr>
              <w:jc w:val="both"/>
            </w:pPr>
            <w:r w:rsidRPr="0041015B">
              <w:t xml:space="preserve"> 9</w:t>
            </w:r>
          </w:p>
        </w:tc>
        <w:tc>
          <w:tcPr>
            <w:tcW w:w="0" w:type="auto"/>
            <w:vAlign w:val="center"/>
          </w:tcPr>
          <w:p w:rsidR="00BE1500" w:rsidRPr="0041015B" w:rsidRDefault="00BE1500" w:rsidP="00E2371D">
            <w:pPr>
              <w:jc w:val="both"/>
            </w:pPr>
            <w:r w:rsidRPr="0041015B">
              <w:t>proti:</w:t>
            </w:r>
          </w:p>
        </w:tc>
        <w:tc>
          <w:tcPr>
            <w:tcW w:w="0" w:type="auto"/>
            <w:tcMar>
              <w:right w:w="567" w:type="dxa"/>
            </w:tcMar>
            <w:vAlign w:val="center"/>
          </w:tcPr>
          <w:p w:rsidR="00BE1500" w:rsidRPr="0041015B" w:rsidRDefault="00BE1500" w:rsidP="00E2371D">
            <w:pPr>
              <w:jc w:val="both"/>
            </w:pPr>
            <w:r w:rsidRPr="0041015B">
              <w:t>0</w:t>
            </w:r>
          </w:p>
        </w:tc>
        <w:tc>
          <w:tcPr>
            <w:tcW w:w="0" w:type="auto"/>
            <w:vAlign w:val="center"/>
          </w:tcPr>
          <w:p w:rsidR="00BE1500" w:rsidRPr="0041015B" w:rsidRDefault="00BE1500" w:rsidP="00E2371D">
            <w:pPr>
              <w:jc w:val="both"/>
            </w:pPr>
            <w:r w:rsidRPr="0041015B">
              <w:t>zdržel se:</w:t>
            </w:r>
          </w:p>
        </w:tc>
        <w:tc>
          <w:tcPr>
            <w:tcW w:w="0" w:type="auto"/>
            <w:tcMar>
              <w:right w:w="567" w:type="dxa"/>
            </w:tcMar>
            <w:vAlign w:val="center"/>
          </w:tcPr>
          <w:p w:rsidR="00BE1500" w:rsidRPr="0041015B" w:rsidRDefault="00BE1500" w:rsidP="00E2371D">
            <w:pPr>
              <w:jc w:val="both"/>
            </w:pPr>
            <w:r w:rsidRPr="0041015B">
              <w:t>0</w:t>
            </w:r>
          </w:p>
        </w:tc>
      </w:tr>
    </w:tbl>
    <w:p w:rsidR="00BE1500" w:rsidRPr="0041015B" w:rsidRDefault="00BE1500" w:rsidP="007C7EF2">
      <w:pPr>
        <w:pStyle w:val="Zkladntext"/>
        <w:jc w:val="both"/>
        <w:rPr>
          <w:b w:val="0"/>
          <w:bCs w:val="0"/>
        </w:rPr>
      </w:pPr>
    </w:p>
    <w:p w:rsidR="00B837BC" w:rsidRDefault="00B837BC" w:rsidP="007C7EF2">
      <w:pPr>
        <w:pStyle w:val="Zkladntext"/>
        <w:jc w:val="both"/>
        <w:rPr>
          <w:b w:val="0"/>
          <w:bCs w:val="0"/>
        </w:rPr>
      </w:pPr>
    </w:p>
    <w:p w:rsidR="001166F8" w:rsidRPr="0041015B" w:rsidRDefault="001166F8" w:rsidP="001166F8">
      <w:pPr>
        <w:pStyle w:val="Zkladntext"/>
        <w:jc w:val="both"/>
        <w:rPr>
          <w:b w:val="0"/>
          <w:bCs w:val="0"/>
        </w:rPr>
      </w:pPr>
      <w:r w:rsidRPr="0041015B">
        <w:rPr>
          <w:b w:val="0"/>
          <w:bCs w:val="0"/>
        </w:rPr>
        <w:t xml:space="preserve">Členové Výboru pro hospodaření s majetkem a pro </w:t>
      </w:r>
      <w:r w:rsidRPr="0041015B">
        <w:rPr>
          <w:b w:val="0"/>
        </w:rPr>
        <w:t xml:space="preserve">likvidaci nepotřebného majetku </w:t>
      </w:r>
      <w:r w:rsidRPr="0041015B">
        <w:rPr>
          <w:b w:val="0"/>
          <w:bCs w:val="0"/>
        </w:rPr>
        <w:t>schválili následující program:</w:t>
      </w:r>
    </w:p>
    <w:p w:rsidR="001166F8" w:rsidRPr="0041015B" w:rsidRDefault="001166F8" w:rsidP="007C7EF2">
      <w:pPr>
        <w:pStyle w:val="Zkladntext"/>
        <w:jc w:val="both"/>
        <w:rPr>
          <w:b w:val="0"/>
          <w:bCs w:val="0"/>
        </w:rPr>
      </w:pPr>
    </w:p>
    <w:p w:rsidR="006908B9" w:rsidRPr="006908B9" w:rsidRDefault="006908B9" w:rsidP="006908B9">
      <w:pPr>
        <w:numPr>
          <w:ilvl w:val="0"/>
          <w:numId w:val="42"/>
        </w:numPr>
        <w:jc w:val="both"/>
        <w:rPr>
          <w:bCs/>
        </w:rPr>
      </w:pPr>
      <w:r w:rsidRPr="006908B9">
        <w:rPr>
          <w:bCs/>
        </w:rPr>
        <w:t xml:space="preserve">Úplatné nabytí nemovitých věcí z vlastnictví České republiky s příslušností hospodaření Povodí Ohře, státní podnik, do vlastnictví Karlovarského kraje – pozemky </w:t>
      </w:r>
      <w:proofErr w:type="spellStart"/>
      <w:proofErr w:type="gramStart"/>
      <w:r w:rsidRPr="006908B9">
        <w:rPr>
          <w:bCs/>
        </w:rPr>
        <w:t>p.č</w:t>
      </w:r>
      <w:proofErr w:type="spellEnd"/>
      <w:r w:rsidRPr="006908B9">
        <w:rPr>
          <w:bCs/>
        </w:rPr>
        <w:t>.</w:t>
      </w:r>
      <w:proofErr w:type="gramEnd"/>
      <w:r w:rsidRPr="006908B9">
        <w:rPr>
          <w:bCs/>
        </w:rPr>
        <w:t xml:space="preserve"> 34/3, 34/4 a 34/5 v </w:t>
      </w:r>
      <w:proofErr w:type="spellStart"/>
      <w:r w:rsidRPr="006908B9">
        <w:rPr>
          <w:bCs/>
        </w:rPr>
        <w:t>k.ú</w:t>
      </w:r>
      <w:proofErr w:type="spellEnd"/>
      <w:r w:rsidRPr="006908B9">
        <w:rPr>
          <w:bCs/>
        </w:rPr>
        <w:t xml:space="preserve">. Liboc u </w:t>
      </w:r>
      <w:proofErr w:type="spellStart"/>
      <w:r w:rsidRPr="006908B9">
        <w:rPr>
          <w:bCs/>
        </w:rPr>
        <w:t>Kynšperka</w:t>
      </w:r>
      <w:proofErr w:type="spellEnd"/>
      <w:r w:rsidRPr="006908B9">
        <w:rPr>
          <w:bCs/>
        </w:rPr>
        <w:t xml:space="preserve"> nad Ohří</w:t>
      </w:r>
    </w:p>
    <w:p w:rsidR="006908B9" w:rsidRPr="006908B9" w:rsidRDefault="006908B9" w:rsidP="006908B9">
      <w:pPr>
        <w:jc w:val="both"/>
        <w:rPr>
          <w:bCs/>
        </w:rPr>
      </w:pPr>
    </w:p>
    <w:p w:rsidR="006908B9" w:rsidRPr="006908B9" w:rsidRDefault="006908B9" w:rsidP="006908B9">
      <w:pPr>
        <w:numPr>
          <w:ilvl w:val="0"/>
          <w:numId w:val="42"/>
        </w:numPr>
        <w:jc w:val="both"/>
        <w:rPr>
          <w:bCs/>
        </w:rPr>
      </w:pPr>
      <w:r w:rsidRPr="006908B9">
        <w:rPr>
          <w:bCs/>
        </w:rPr>
        <w:t xml:space="preserve">Úplatné nabytí nemovité věci do vlastnictví Karlovarského kraje - část pozemku p. č.     </w:t>
      </w:r>
    </w:p>
    <w:p w:rsidR="006908B9" w:rsidRPr="006908B9" w:rsidRDefault="006908B9" w:rsidP="006908B9">
      <w:pPr>
        <w:ind w:left="720"/>
        <w:jc w:val="both"/>
        <w:rPr>
          <w:bCs/>
        </w:rPr>
      </w:pPr>
      <w:r w:rsidRPr="006908B9">
        <w:rPr>
          <w:bCs/>
        </w:rPr>
        <w:t xml:space="preserve">3705 v </w:t>
      </w:r>
      <w:proofErr w:type="spellStart"/>
      <w:proofErr w:type="gramStart"/>
      <w:r w:rsidRPr="006908B9">
        <w:rPr>
          <w:bCs/>
        </w:rPr>
        <w:t>k.ú</w:t>
      </w:r>
      <w:proofErr w:type="spellEnd"/>
      <w:r w:rsidRPr="006908B9">
        <w:rPr>
          <w:bCs/>
        </w:rPr>
        <w:t>.</w:t>
      </w:r>
      <w:proofErr w:type="gramEnd"/>
      <w:r w:rsidRPr="006908B9">
        <w:rPr>
          <w:bCs/>
        </w:rPr>
        <w:t xml:space="preserve"> Jindřichovice v Krušných Horách, obec Jindřichovice, okres Sokolov</w:t>
      </w:r>
    </w:p>
    <w:p w:rsidR="006908B9" w:rsidRPr="006908B9" w:rsidRDefault="006908B9" w:rsidP="006908B9">
      <w:pPr>
        <w:ind w:left="720"/>
        <w:jc w:val="both"/>
        <w:rPr>
          <w:bCs/>
        </w:rPr>
      </w:pPr>
    </w:p>
    <w:p w:rsidR="006908B9" w:rsidRPr="006908B9" w:rsidRDefault="006908B9" w:rsidP="006908B9">
      <w:pPr>
        <w:numPr>
          <w:ilvl w:val="0"/>
          <w:numId w:val="42"/>
        </w:numPr>
        <w:tabs>
          <w:tab w:val="left" w:pos="708"/>
          <w:tab w:val="center" w:pos="4536"/>
          <w:tab w:val="right" w:pos="9072"/>
        </w:tabs>
        <w:jc w:val="both"/>
        <w:rPr>
          <w:bCs/>
        </w:rPr>
      </w:pPr>
      <w:r w:rsidRPr="006908B9">
        <w:t xml:space="preserve">Bezúplatný převod nemovité věci z majetku Karlovarského kraje do majetku města Aš - pozemek </w:t>
      </w:r>
      <w:proofErr w:type="spellStart"/>
      <w:r w:rsidRPr="006908B9">
        <w:t>p.p.č</w:t>
      </w:r>
      <w:proofErr w:type="spellEnd"/>
      <w:r w:rsidRPr="006908B9">
        <w:t xml:space="preserve">. 856/3 v </w:t>
      </w:r>
      <w:proofErr w:type="spellStart"/>
      <w:proofErr w:type="gramStart"/>
      <w:r w:rsidRPr="006908B9">
        <w:t>k.ú</w:t>
      </w:r>
      <w:proofErr w:type="spellEnd"/>
      <w:r w:rsidRPr="006908B9">
        <w:t>.</w:t>
      </w:r>
      <w:proofErr w:type="gramEnd"/>
      <w:r w:rsidRPr="006908B9">
        <w:t xml:space="preserve"> Mokřiny</w:t>
      </w:r>
    </w:p>
    <w:p w:rsidR="006908B9" w:rsidRPr="006908B9" w:rsidRDefault="006908B9" w:rsidP="006908B9">
      <w:pPr>
        <w:ind w:left="720"/>
        <w:contextualSpacing/>
        <w:rPr>
          <w:bCs/>
        </w:rPr>
      </w:pPr>
    </w:p>
    <w:p w:rsidR="006908B9" w:rsidRPr="006908B9" w:rsidRDefault="006908B9" w:rsidP="006908B9">
      <w:pPr>
        <w:numPr>
          <w:ilvl w:val="0"/>
          <w:numId w:val="42"/>
        </w:numPr>
        <w:tabs>
          <w:tab w:val="left" w:pos="708"/>
          <w:tab w:val="center" w:pos="4536"/>
          <w:tab w:val="right" w:pos="9072"/>
        </w:tabs>
        <w:jc w:val="both"/>
        <w:rPr>
          <w:bCs/>
        </w:rPr>
      </w:pPr>
      <w:r w:rsidRPr="006908B9">
        <w:t xml:space="preserve">Bezúplatný převod nemovitých věcí z majetku Karlovarského kraje do majetku obce Útvina - části pozemku </w:t>
      </w:r>
      <w:proofErr w:type="spellStart"/>
      <w:r w:rsidRPr="006908B9">
        <w:t>p.p.č</w:t>
      </w:r>
      <w:proofErr w:type="spellEnd"/>
      <w:r w:rsidRPr="006908B9">
        <w:t xml:space="preserve">. 2476 v </w:t>
      </w:r>
      <w:proofErr w:type="spellStart"/>
      <w:proofErr w:type="gramStart"/>
      <w:r w:rsidRPr="006908B9">
        <w:t>k.ú</w:t>
      </w:r>
      <w:proofErr w:type="spellEnd"/>
      <w:r w:rsidRPr="006908B9">
        <w:t>.</w:t>
      </w:r>
      <w:proofErr w:type="gramEnd"/>
      <w:r w:rsidRPr="006908B9">
        <w:t xml:space="preserve"> Útvina</w:t>
      </w:r>
    </w:p>
    <w:p w:rsidR="006908B9" w:rsidRPr="006908B9" w:rsidRDefault="006908B9" w:rsidP="006908B9">
      <w:pPr>
        <w:ind w:left="720"/>
        <w:contextualSpacing/>
        <w:rPr>
          <w:bCs/>
        </w:rPr>
      </w:pPr>
    </w:p>
    <w:p w:rsidR="006908B9" w:rsidRPr="006908B9" w:rsidRDefault="006908B9" w:rsidP="006908B9">
      <w:pPr>
        <w:numPr>
          <w:ilvl w:val="0"/>
          <w:numId w:val="42"/>
        </w:numPr>
        <w:tabs>
          <w:tab w:val="left" w:pos="708"/>
          <w:tab w:val="center" w:pos="4536"/>
          <w:tab w:val="right" w:pos="9072"/>
        </w:tabs>
        <w:jc w:val="both"/>
        <w:rPr>
          <w:bCs/>
        </w:rPr>
      </w:pPr>
      <w:r w:rsidRPr="006908B9">
        <w:t xml:space="preserve">Bezúplatný převod pozemků </w:t>
      </w:r>
      <w:proofErr w:type="spellStart"/>
      <w:r w:rsidRPr="006908B9">
        <w:t>p.p.č</w:t>
      </w:r>
      <w:proofErr w:type="spellEnd"/>
      <w:r w:rsidRPr="006908B9">
        <w:t xml:space="preserve">. 1141/5, 1141/6, 4276/8, 4276/6 a části pozemků </w:t>
      </w:r>
      <w:proofErr w:type="spellStart"/>
      <w:r w:rsidRPr="006908B9">
        <w:t>p.p.č</w:t>
      </w:r>
      <w:proofErr w:type="spellEnd"/>
      <w:r w:rsidRPr="006908B9">
        <w:t xml:space="preserve">. 4285/1, 4455/1, 4455/4 a 4455/5 v </w:t>
      </w:r>
      <w:proofErr w:type="spellStart"/>
      <w:proofErr w:type="gramStart"/>
      <w:r w:rsidRPr="006908B9">
        <w:t>k.ú</w:t>
      </w:r>
      <w:proofErr w:type="spellEnd"/>
      <w:r w:rsidRPr="006908B9">
        <w:t>.</w:t>
      </w:r>
      <w:proofErr w:type="gramEnd"/>
      <w:r w:rsidRPr="006908B9">
        <w:t xml:space="preserve"> Žlutice z majetku Karlovarského kraje do majetku </w:t>
      </w:r>
      <w:r w:rsidRPr="006908B9">
        <w:lastRenderedPageBreak/>
        <w:t xml:space="preserve">města Žlutice a bezúplatné nabytí pozemků 1138/4, 1138/5, 1140/2, 1141/3 a části pozemků </w:t>
      </w:r>
      <w:proofErr w:type="spellStart"/>
      <w:r w:rsidRPr="006908B9">
        <w:t>p.p.č</w:t>
      </w:r>
      <w:proofErr w:type="spellEnd"/>
      <w:r w:rsidRPr="006908B9">
        <w:t xml:space="preserve">. 4285/3, 4285/4, 87/1, 4410, 4272/9 a 4273/8 v </w:t>
      </w:r>
      <w:proofErr w:type="spellStart"/>
      <w:proofErr w:type="gramStart"/>
      <w:r w:rsidRPr="006908B9">
        <w:t>k.ú</w:t>
      </w:r>
      <w:proofErr w:type="spellEnd"/>
      <w:r w:rsidRPr="006908B9">
        <w:t>.</w:t>
      </w:r>
      <w:proofErr w:type="gramEnd"/>
      <w:r w:rsidRPr="006908B9">
        <w:t xml:space="preserve"> Žlutice z majetku města Žlutice do majetku Karlovarského kraje</w:t>
      </w:r>
    </w:p>
    <w:p w:rsidR="006908B9" w:rsidRPr="006908B9" w:rsidRDefault="006908B9" w:rsidP="006908B9">
      <w:pPr>
        <w:ind w:left="720"/>
        <w:contextualSpacing/>
        <w:rPr>
          <w:bCs/>
        </w:rPr>
      </w:pPr>
    </w:p>
    <w:p w:rsidR="006908B9" w:rsidRPr="006908B9" w:rsidRDefault="006908B9" w:rsidP="006908B9">
      <w:pPr>
        <w:numPr>
          <w:ilvl w:val="0"/>
          <w:numId w:val="42"/>
        </w:numPr>
        <w:tabs>
          <w:tab w:val="left" w:pos="708"/>
          <w:tab w:val="center" w:pos="4536"/>
          <w:tab w:val="right" w:pos="9072"/>
        </w:tabs>
        <w:jc w:val="both"/>
        <w:rPr>
          <w:bCs/>
        </w:rPr>
      </w:pPr>
      <w:r w:rsidRPr="006908B9">
        <w:t xml:space="preserve">Bezúplatný převod nemovitých věcí z majetku Karlovarského kraje do majetku města Teplá - části pozemků </w:t>
      </w:r>
      <w:proofErr w:type="spellStart"/>
      <w:r w:rsidRPr="006908B9">
        <w:t>p.p.č</w:t>
      </w:r>
      <w:proofErr w:type="spellEnd"/>
      <w:r w:rsidRPr="006908B9">
        <w:t xml:space="preserve">. 561 a 572/1 v </w:t>
      </w:r>
      <w:proofErr w:type="spellStart"/>
      <w:proofErr w:type="gramStart"/>
      <w:r w:rsidRPr="006908B9">
        <w:t>k.ú</w:t>
      </w:r>
      <w:proofErr w:type="spellEnd"/>
      <w:r w:rsidRPr="006908B9">
        <w:t>.</w:t>
      </w:r>
      <w:proofErr w:type="gramEnd"/>
      <w:r w:rsidRPr="006908B9">
        <w:t xml:space="preserve"> Klášter Teplá a část pozemku </w:t>
      </w:r>
      <w:proofErr w:type="spellStart"/>
      <w:r w:rsidRPr="006908B9">
        <w:t>p.p.č</w:t>
      </w:r>
      <w:proofErr w:type="spellEnd"/>
      <w:r w:rsidRPr="006908B9">
        <w:t xml:space="preserve">. 1183 v </w:t>
      </w:r>
      <w:proofErr w:type="spellStart"/>
      <w:proofErr w:type="gramStart"/>
      <w:r w:rsidRPr="006908B9">
        <w:t>k.ú</w:t>
      </w:r>
      <w:proofErr w:type="spellEnd"/>
      <w:r w:rsidRPr="006908B9">
        <w:t>.</w:t>
      </w:r>
      <w:proofErr w:type="gramEnd"/>
      <w:r w:rsidRPr="006908B9">
        <w:t xml:space="preserve"> Heřmanov u Starého Sedla</w:t>
      </w:r>
    </w:p>
    <w:p w:rsidR="006908B9" w:rsidRPr="006908B9" w:rsidRDefault="006908B9" w:rsidP="006908B9">
      <w:pPr>
        <w:tabs>
          <w:tab w:val="left" w:pos="708"/>
          <w:tab w:val="center" w:pos="4536"/>
          <w:tab w:val="right" w:pos="9072"/>
        </w:tabs>
        <w:ind w:left="360"/>
        <w:jc w:val="both"/>
        <w:rPr>
          <w:bCs/>
        </w:rPr>
      </w:pPr>
    </w:p>
    <w:p w:rsidR="006908B9" w:rsidRPr="006908B9" w:rsidRDefault="006908B9" w:rsidP="006908B9">
      <w:pPr>
        <w:numPr>
          <w:ilvl w:val="0"/>
          <w:numId w:val="42"/>
        </w:numPr>
        <w:tabs>
          <w:tab w:val="left" w:pos="708"/>
          <w:tab w:val="center" w:pos="4536"/>
          <w:tab w:val="right" w:pos="9072"/>
        </w:tabs>
        <w:jc w:val="both"/>
        <w:rPr>
          <w:bCs/>
        </w:rPr>
      </w:pPr>
      <w:r w:rsidRPr="006908B9">
        <w:t xml:space="preserve">Bezúplatný převod nemovité věci z majetku Karlovarského kraje do majetku města Kraslice - část pozemku </w:t>
      </w:r>
      <w:proofErr w:type="spellStart"/>
      <w:r w:rsidRPr="006908B9">
        <w:t>p.p.č</w:t>
      </w:r>
      <w:proofErr w:type="spellEnd"/>
      <w:r w:rsidRPr="006908B9">
        <w:t xml:space="preserve">. 6516/5 v </w:t>
      </w:r>
      <w:proofErr w:type="spellStart"/>
      <w:proofErr w:type="gramStart"/>
      <w:r w:rsidRPr="006908B9">
        <w:t>k.ú</w:t>
      </w:r>
      <w:proofErr w:type="spellEnd"/>
      <w:r w:rsidRPr="006908B9">
        <w:t>.</w:t>
      </w:r>
      <w:proofErr w:type="gramEnd"/>
      <w:r w:rsidRPr="006908B9">
        <w:t xml:space="preserve"> Kraslice</w:t>
      </w:r>
    </w:p>
    <w:p w:rsidR="006908B9" w:rsidRPr="006908B9" w:rsidRDefault="006908B9" w:rsidP="006908B9">
      <w:pPr>
        <w:ind w:left="720"/>
        <w:contextualSpacing/>
        <w:rPr>
          <w:bCs/>
        </w:rPr>
      </w:pPr>
    </w:p>
    <w:p w:rsidR="006908B9" w:rsidRPr="006908B9" w:rsidRDefault="006908B9" w:rsidP="006908B9">
      <w:pPr>
        <w:numPr>
          <w:ilvl w:val="0"/>
          <w:numId w:val="42"/>
        </w:numPr>
        <w:tabs>
          <w:tab w:val="left" w:pos="708"/>
          <w:tab w:val="center" w:pos="4536"/>
          <w:tab w:val="right" w:pos="9072"/>
        </w:tabs>
        <w:jc w:val="both"/>
        <w:rPr>
          <w:bCs/>
        </w:rPr>
      </w:pPr>
      <w:r w:rsidRPr="006908B9">
        <w:t xml:space="preserve">Bezúplatný převod pozemku </w:t>
      </w:r>
      <w:proofErr w:type="spellStart"/>
      <w:r w:rsidRPr="006908B9">
        <w:t>p.p.č</w:t>
      </w:r>
      <w:proofErr w:type="spellEnd"/>
      <w:r w:rsidRPr="006908B9">
        <w:t xml:space="preserve">. 2236/4 v </w:t>
      </w:r>
      <w:proofErr w:type="spellStart"/>
      <w:proofErr w:type="gramStart"/>
      <w:r w:rsidRPr="006908B9">
        <w:t>k.ú</w:t>
      </w:r>
      <w:proofErr w:type="spellEnd"/>
      <w:r w:rsidRPr="006908B9">
        <w:t>.</w:t>
      </w:r>
      <w:proofErr w:type="gramEnd"/>
      <w:r w:rsidRPr="006908B9">
        <w:t xml:space="preserve"> Boučí z majetku Karlovarského kraje do majetku obce Dolní Nivy a bezúplatné nabytí pozemků 1400/8, 1400/9 a 1437/6 v </w:t>
      </w:r>
      <w:proofErr w:type="spellStart"/>
      <w:proofErr w:type="gramStart"/>
      <w:r w:rsidRPr="006908B9">
        <w:t>k.ú</w:t>
      </w:r>
      <w:proofErr w:type="spellEnd"/>
      <w:r w:rsidRPr="006908B9">
        <w:t>.</w:t>
      </w:r>
      <w:proofErr w:type="gramEnd"/>
      <w:r w:rsidRPr="006908B9">
        <w:t xml:space="preserve"> Boučí z majetku obce Dolní Nivy do majetku Karlovarského kraje</w:t>
      </w:r>
    </w:p>
    <w:p w:rsidR="006908B9" w:rsidRPr="006908B9" w:rsidRDefault="006908B9" w:rsidP="006908B9">
      <w:pPr>
        <w:tabs>
          <w:tab w:val="left" w:pos="708"/>
          <w:tab w:val="center" w:pos="4536"/>
          <w:tab w:val="right" w:pos="9072"/>
        </w:tabs>
        <w:jc w:val="both"/>
        <w:rPr>
          <w:bCs/>
        </w:rPr>
      </w:pPr>
    </w:p>
    <w:p w:rsidR="006908B9" w:rsidRPr="006908B9" w:rsidRDefault="006908B9" w:rsidP="006908B9">
      <w:pPr>
        <w:tabs>
          <w:tab w:val="left" w:pos="708"/>
          <w:tab w:val="center" w:pos="4536"/>
          <w:tab w:val="right" w:pos="9072"/>
        </w:tabs>
        <w:jc w:val="both"/>
        <w:rPr>
          <w:bCs/>
        </w:rPr>
      </w:pPr>
      <w:r w:rsidRPr="006908B9">
        <w:rPr>
          <w:bCs/>
        </w:rPr>
        <w:t xml:space="preserve">      9.   Bezúplatný převod souboru věcí z majetku Karlovarského kraje do majetku města Cheb </w:t>
      </w:r>
    </w:p>
    <w:p w:rsidR="006908B9" w:rsidRPr="006908B9" w:rsidRDefault="006908B9" w:rsidP="006908B9">
      <w:pPr>
        <w:rPr>
          <w:bCs/>
        </w:rPr>
      </w:pPr>
      <w:r w:rsidRPr="006908B9">
        <w:rPr>
          <w:bCs/>
        </w:rPr>
        <w:t xml:space="preserve">            v rámci dokončeného projektu "Stavba Dopravní terminál Cheb"</w:t>
      </w:r>
    </w:p>
    <w:p w:rsidR="006908B9" w:rsidRPr="006908B9" w:rsidRDefault="006908B9" w:rsidP="006908B9">
      <w:pPr>
        <w:rPr>
          <w:bCs/>
        </w:rPr>
      </w:pPr>
    </w:p>
    <w:p w:rsidR="006908B9" w:rsidRPr="006908B9" w:rsidRDefault="006908B9" w:rsidP="006908B9">
      <w:pPr>
        <w:rPr>
          <w:bCs/>
        </w:rPr>
      </w:pPr>
      <w:r w:rsidRPr="006908B9">
        <w:rPr>
          <w:bCs/>
        </w:rPr>
        <w:t xml:space="preserve">   10.  </w:t>
      </w:r>
      <w:r w:rsidRPr="0041015B">
        <w:rPr>
          <w:bCs/>
        </w:rPr>
        <w:t xml:space="preserve">  </w:t>
      </w:r>
      <w:r w:rsidRPr="006908B9">
        <w:rPr>
          <w:bCs/>
        </w:rPr>
        <w:t xml:space="preserve">Bezúplatné nabytí nemovitých věcí z vlastnictví České republiky do vlastnictví   </w:t>
      </w:r>
    </w:p>
    <w:p w:rsidR="006908B9" w:rsidRPr="006908B9" w:rsidRDefault="006908B9" w:rsidP="006908B9">
      <w:pPr>
        <w:rPr>
          <w:bCs/>
        </w:rPr>
      </w:pPr>
      <w:r w:rsidRPr="006908B9">
        <w:rPr>
          <w:bCs/>
        </w:rPr>
        <w:t xml:space="preserve">          </w:t>
      </w:r>
      <w:r w:rsidRPr="0041015B">
        <w:rPr>
          <w:bCs/>
        </w:rPr>
        <w:t xml:space="preserve">  </w:t>
      </w:r>
      <w:r w:rsidRPr="006908B9">
        <w:rPr>
          <w:bCs/>
        </w:rPr>
        <w:t xml:space="preserve">Karlovarského kraje - pozemky p. č. 361/4, p. č. 368/4, p. č. 578/6, p. č. 582/3, p. č. </w:t>
      </w:r>
    </w:p>
    <w:p w:rsidR="006908B9" w:rsidRPr="006908B9" w:rsidRDefault="006908B9" w:rsidP="006908B9">
      <w:pPr>
        <w:rPr>
          <w:bCs/>
        </w:rPr>
      </w:pPr>
      <w:r w:rsidRPr="006908B9">
        <w:rPr>
          <w:bCs/>
        </w:rPr>
        <w:t xml:space="preserve">         </w:t>
      </w:r>
      <w:r w:rsidRPr="0041015B">
        <w:rPr>
          <w:bCs/>
        </w:rPr>
        <w:t xml:space="preserve">  </w:t>
      </w:r>
      <w:r w:rsidRPr="006908B9">
        <w:rPr>
          <w:bCs/>
        </w:rPr>
        <w:t xml:space="preserve"> 583/3, p. č. 592/4, p. č. 363/2, vše v k. </w:t>
      </w:r>
      <w:proofErr w:type="spellStart"/>
      <w:r w:rsidRPr="006908B9">
        <w:rPr>
          <w:bCs/>
        </w:rPr>
        <w:t>ú.</w:t>
      </w:r>
      <w:proofErr w:type="spellEnd"/>
      <w:r w:rsidRPr="006908B9">
        <w:rPr>
          <w:bCs/>
        </w:rPr>
        <w:t xml:space="preserve"> Olšová Vrata, obec Karlovy Vary, za účelem </w:t>
      </w:r>
    </w:p>
    <w:p w:rsidR="006908B9" w:rsidRPr="006908B9" w:rsidRDefault="006908B9" w:rsidP="006908B9">
      <w:pPr>
        <w:rPr>
          <w:bCs/>
        </w:rPr>
      </w:pPr>
      <w:r w:rsidRPr="006908B9">
        <w:rPr>
          <w:bCs/>
        </w:rPr>
        <w:t xml:space="preserve">          </w:t>
      </w:r>
      <w:r w:rsidRPr="0041015B">
        <w:rPr>
          <w:bCs/>
        </w:rPr>
        <w:t xml:space="preserve">  </w:t>
      </w:r>
      <w:r w:rsidRPr="006908B9">
        <w:rPr>
          <w:bCs/>
        </w:rPr>
        <w:t xml:space="preserve">rozvoje území Letiště Karlovy Vary dle "Územní studie rozvoje a využitelnosti letiště </w:t>
      </w:r>
    </w:p>
    <w:p w:rsidR="006908B9" w:rsidRPr="006908B9" w:rsidRDefault="006908B9" w:rsidP="006908B9">
      <w:pPr>
        <w:rPr>
          <w:bCs/>
        </w:rPr>
      </w:pPr>
      <w:r w:rsidRPr="006908B9">
        <w:rPr>
          <w:bCs/>
        </w:rPr>
        <w:t xml:space="preserve">          </w:t>
      </w:r>
      <w:r w:rsidRPr="0041015B">
        <w:rPr>
          <w:bCs/>
        </w:rPr>
        <w:t xml:space="preserve">  </w:t>
      </w:r>
      <w:r w:rsidRPr="006908B9">
        <w:rPr>
          <w:bCs/>
        </w:rPr>
        <w:t xml:space="preserve">Karlovy Vary"  </w:t>
      </w:r>
    </w:p>
    <w:p w:rsidR="006908B9" w:rsidRPr="006908B9" w:rsidRDefault="006908B9" w:rsidP="006908B9">
      <w:pPr>
        <w:rPr>
          <w:bCs/>
        </w:rPr>
      </w:pPr>
      <w:r w:rsidRPr="006908B9">
        <w:rPr>
          <w:bCs/>
        </w:rPr>
        <w:t xml:space="preserve">   </w:t>
      </w:r>
    </w:p>
    <w:p w:rsidR="006908B9" w:rsidRPr="006908B9" w:rsidRDefault="006908B9" w:rsidP="006908B9">
      <w:pPr>
        <w:rPr>
          <w:bCs/>
        </w:rPr>
      </w:pPr>
      <w:r w:rsidRPr="006908B9">
        <w:rPr>
          <w:bCs/>
        </w:rPr>
        <w:t xml:space="preserve">    11.   Likvidace movitého majetku ve správě příspěvkových organizací Karlovarského kraje</w:t>
      </w:r>
    </w:p>
    <w:p w:rsidR="006908B9" w:rsidRPr="006908B9" w:rsidRDefault="006908B9" w:rsidP="006908B9">
      <w:pPr>
        <w:rPr>
          <w:bCs/>
        </w:rPr>
      </w:pPr>
    </w:p>
    <w:p w:rsidR="006908B9" w:rsidRPr="006908B9" w:rsidRDefault="006908B9" w:rsidP="006908B9">
      <w:pPr>
        <w:jc w:val="both"/>
        <w:rPr>
          <w:bCs/>
        </w:rPr>
      </w:pPr>
      <w:r w:rsidRPr="006908B9">
        <w:rPr>
          <w:bCs/>
        </w:rPr>
        <w:t xml:space="preserve">    12.   Různé</w:t>
      </w:r>
    </w:p>
    <w:p w:rsidR="00C47D0C" w:rsidRPr="0041015B" w:rsidRDefault="00C47D0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41015B" w:rsidTr="00C03DEE">
        <w:tc>
          <w:tcPr>
            <w:tcW w:w="0" w:type="auto"/>
            <w:vAlign w:val="center"/>
          </w:tcPr>
          <w:p w:rsidR="00054ADB" w:rsidRPr="0041015B" w:rsidRDefault="00054ADB" w:rsidP="00C03DEE">
            <w:pPr>
              <w:jc w:val="both"/>
            </w:pPr>
            <w:r w:rsidRPr="0041015B">
              <w:t>pro:</w:t>
            </w:r>
          </w:p>
        </w:tc>
        <w:tc>
          <w:tcPr>
            <w:tcW w:w="0" w:type="auto"/>
            <w:tcMar>
              <w:right w:w="567" w:type="dxa"/>
            </w:tcMar>
            <w:vAlign w:val="center"/>
          </w:tcPr>
          <w:p w:rsidR="00054ADB" w:rsidRPr="0041015B" w:rsidRDefault="00F6678F" w:rsidP="00752395">
            <w:pPr>
              <w:jc w:val="both"/>
            </w:pPr>
            <w:r w:rsidRPr="0041015B">
              <w:t xml:space="preserve"> </w:t>
            </w:r>
            <w:r w:rsidR="00632AF4" w:rsidRPr="0041015B">
              <w:t>9</w:t>
            </w:r>
          </w:p>
        </w:tc>
        <w:tc>
          <w:tcPr>
            <w:tcW w:w="0" w:type="auto"/>
            <w:vAlign w:val="center"/>
          </w:tcPr>
          <w:p w:rsidR="00054ADB" w:rsidRPr="0041015B" w:rsidRDefault="00054ADB" w:rsidP="00C03DEE">
            <w:pPr>
              <w:jc w:val="both"/>
            </w:pPr>
            <w:r w:rsidRPr="0041015B">
              <w:t>proti:</w:t>
            </w:r>
          </w:p>
        </w:tc>
        <w:tc>
          <w:tcPr>
            <w:tcW w:w="0" w:type="auto"/>
            <w:tcMar>
              <w:right w:w="567" w:type="dxa"/>
            </w:tcMar>
            <w:vAlign w:val="center"/>
          </w:tcPr>
          <w:p w:rsidR="00054ADB" w:rsidRPr="0041015B" w:rsidRDefault="00C04015" w:rsidP="00C03DEE">
            <w:pPr>
              <w:jc w:val="both"/>
            </w:pPr>
            <w:r w:rsidRPr="0041015B">
              <w:t>0</w:t>
            </w:r>
          </w:p>
        </w:tc>
        <w:tc>
          <w:tcPr>
            <w:tcW w:w="0" w:type="auto"/>
            <w:vAlign w:val="center"/>
          </w:tcPr>
          <w:p w:rsidR="00054ADB" w:rsidRPr="0041015B" w:rsidRDefault="00054ADB" w:rsidP="00C03DEE">
            <w:pPr>
              <w:jc w:val="both"/>
            </w:pPr>
            <w:r w:rsidRPr="0041015B">
              <w:t>zdržel se:</w:t>
            </w:r>
          </w:p>
        </w:tc>
        <w:tc>
          <w:tcPr>
            <w:tcW w:w="0" w:type="auto"/>
            <w:tcMar>
              <w:right w:w="567" w:type="dxa"/>
            </w:tcMar>
            <w:vAlign w:val="center"/>
          </w:tcPr>
          <w:p w:rsidR="00054ADB" w:rsidRPr="0041015B" w:rsidRDefault="00C04015" w:rsidP="00C03DEE">
            <w:pPr>
              <w:jc w:val="both"/>
            </w:pPr>
            <w:r w:rsidRPr="0041015B">
              <w:t>0</w:t>
            </w:r>
          </w:p>
        </w:tc>
      </w:tr>
    </w:tbl>
    <w:p w:rsidR="007C7EF2" w:rsidRPr="0041015B" w:rsidRDefault="007C7EF2" w:rsidP="007C7EF2">
      <w:pPr>
        <w:jc w:val="both"/>
        <w:rPr>
          <w:bCs/>
        </w:rPr>
      </w:pPr>
    </w:p>
    <w:p w:rsidR="00D74B48" w:rsidRPr="0041015B" w:rsidRDefault="00D74B48" w:rsidP="007C7EF2">
      <w:pPr>
        <w:jc w:val="both"/>
        <w:rPr>
          <w:bCs/>
        </w:rPr>
      </w:pPr>
    </w:p>
    <w:p w:rsidR="007C7EF2" w:rsidRPr="0041015B" w:rsidRDefault="007C7EF2" w:rsidP="001D235C">
      <w:pPr>
        <w:jc w:val="both"/>
        <w:outlineLvl w:val="0"/>
        <w:rPr>
          <w:b/>
          <w:bCs/>
          <w:u w:val="single"/>
        </w:rPr>
      </w:pPr>
      <w:r w:rsidRPr="0041015B">
        <w:rPr>
          <w:b/>
          <w:bCs/>
          <w:u w:val="single"/>
        </w:rPr>
        <w:t>Program jednání:</w:t>
      </w:r>
    </w:p>
    <w:p w:rsidR="0041015B" w:rsidRPr="0041015B" w:rsidRDefault="0041015B" w:rsidP="001D235C">
      <w:pPr>
        <w:jc w:val="both"/>
        <w:outlineLvl w:val="0"/>
        <w:rPr>
          <w:b/>
          <w:bCs/>
          <w:u w:val="single"/>
        </w:rPr>
      </w:pPr>
    </w:p>
    <w:p w:rsidR="0041015B" w:rsidRPr="0041015B" w:rsidRDefault="0041015B" w:rsidP="0041015B">
      <w:pPr>
        <w:pStyle w:val="Zhlav"/>
        <w:jc w:val="both"/>
        <w:rPr>
          <w:b/>
        </w:rPr>
      </w:pPr>
      <w:r w:rsidRPr="0041015B">
        <w:rPr>
          <w:b/>
        </w:rPr>
        <w:t xml:space="preserve">Bod jednání č. 1 a 2 uvedl předseda výboru Ing. Erik Klimeš a navrhl hlasování en bloc </w:t>
      </w:r>
      <w:r w:rsidR="00712000">
        <w:rPr>
          <w:b/>
        </w:rPr>
        <w:br/>
      </w:r>
      <w:r w:rsidRPr="0041015B">
        <w:rPr>
          <w:b/>
        </w:rPr>
        <w:t>o</w:t>
      </w:r>
      <w:r w:rsidR="00712000">
        <w:rPr>
          <w:b/>
        </w:rPr>
        <w:t xml:space="preserve"> </w:t>
      </w:r>
      <w:r w:rsidRPr="0041015B">
        <w:rPr>
          <w:b/>
        </w:rPr>
        <w:t>bodech č. 1 a 2 a dal o návrhu hlasovat.</w:t>
      </w:r>
    </w:p>
    <w:p w:rsidR="0041015B" w:rsidRPr="0041015B" w:rsidRDefault="0041015B" w:rsidP="0041015B">
      <w:pPr>
        <w:pStyle w:val="Zhlav"/>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41015B" w:rsidRPr="0041015B" w:rsidTr="00E2371D">
        <w:tc>
          <w:tcPr>
            <w:tcW w:w="0" w:type="auto"/>
            <w:vAlign w:val="center"/>
          </w:tcPr>
          <w:p w:rsidR="0041015B" w:rsidRPr="0041015B" w:rsidRDefault="0041015B" w:rsidP="00E2371D">
            <w:pPr>
              <w:jc w:val="both"/>
            </w:pPr>
          </w:p>
          <w:p w:rsidR="0041015B" w:rsidRPr="0041015B" w:rsidRDefault="0041015B" w:rsidP="00E2371D">
            <w:pPr>
              <w:jc w:val="both"/>
            </w:pPr>
            <w:r w:rsidRPr="0041015B">
              <w:t>pro:</w:t>
            </w:r>
          </w:p>
        </w:tc>
        <w:tc>
          <w:tcPr>
            <w:tcW w:w="0" w:type="auto"/>
            <w:tcMar>
              <w:right w:w="567" w:type="dxa"/>
            </w:tcMar>
            <w:vAlign w:val="center"/>
          </w:tcPr>
          <w:p w:rsidR="0041015B" w:rsidRPr="0041015B" w:rsidRDefault="0041015B" w:rsidP="00E2371D">
            <w:pPr>
              <w:jc w:val="both"/>
            </w:pPr>
          </w:p>
          <w:p w:rsidR="0041015B" w:rsidRPr="0041015B" w:rsidRDefault="0041015B" w:rsidP="00E2371D">
            <w:pPr>
              <w:jc w:val="both"/>
            </w:pPr>
            <w:r w:rsidRPr="0041015B">
              <w:t>9</w:t>
            </w:r>
          </w:p>
        </w:tc>
        <w:tc>
          <w:tcPr>
            <w:tcW w:w="0" w:type="auto"/>
            <w:vAlign w:val="center"/>
          </w:tcPr>
          <w:p w:rsidR="0041015B" w:rsidRPr="0041015B" w:rsidRDefault="0041015B" w:rsidP="00E2371D">
            <w:pPr>
              <w:jc w:val="both"/>
            </w:pPr>
          </w:p>
          <w:p w:rsidR="0041015B" w:rsidRPr="0041015B" w:rsidRDefault="0041015B" w:rsidP="00E2371D">
            <w:pPr>
              <w:jc w:val="both"/>
            </w:pPr>
            <w:r w:rsidRPr="0041015B">
              <w:t>proti:</w:t>
            </w:r>
          </w:p>
        </w:tc>
        <w:tc>
          <w:tcPr>
            <w:tcW w:w="0" w:type="auto"/>
            <w:tcMar>
              <w:right w:w="567" w:type="dxa"/>
            </w:tcMar>
            <w:vAlign w:val="center"/>
          </w:tcPr>
          <w:p w:rsidR="0041015B" w:rsidRPr="0041015B" w:rsidRDefault="0041015B" w:rsidP="00E2371D">
            <w:pPr>
              <w:jc w:val="both"/>
            </w:pPr>
          </w:p>
          <w:p w:rsidR="0041015B" w:rsidRPr="0041015B" w:rsidRDefault="0041015B" w:rsidP="00E2371D">
            <w:pPr>
              <w:jc w:val="both"/>
            </w:pPr>
            <w:r w:rsidRPr="0041015B">
              <w:t>0</w:t>
            </w:r>
          </w:p>
        </w:tc>
        <w:tc>
          <w:tcPr>
            <w:tcW w:w="0" w:type="auto"/>
            <w:vAlign w:val="center"/>
          </w:tcPr>
          <w:p w:rsidR="0041015B" w:rsidRPr="0041015B" w:rsidRDefault="0041015B" w:rsidP="00E2371D">
            <w:pPr>
              <w:jc w:val="both"/>
            </w:pPr>
          </w:p>
          <w:p w:rsidR="0041015B" w:rsidRPr="0041015B" w:rsidRDefault="0041015B" w:rsidP="00E2371D">
            <w:pPr>
              <w:jc w:val="both"/>
            </w:pPr>
            <w:r w:rsidRPr="0041015B">
              <w:t>zdržel se:</w:t>
            </w:r>
          </w:p>
        </w:tc>
        <w:tc>
          <w:tcPr>
            <w:tcW w:w="0" w:type="auto"/>
            <w:tcMar>
              <w:right w:w="567" w:type="dxa"/>
            </w:tcMar>
            <w:vAlign w:val="center"/>
          </w:tcPr>
          <w:p w:rsidR="0041015B" w:rsidRPr="0041015B" w:rsidRDefault="0041015B" w:rsidP="00E2371D">
            <w:pPr>
              <w:jc w:val="both"/>
            </w:pPr>
          </w:p>
          <w:p w:rsidR="0041015B" w:rsidRPr="0041015B" w:rsidRDefault="0041015B" w:rsidP="00E2371D">
            <w:pPr>
              <w:jc w:val="both"/>
            </w:pPr>
            <w:r w:rsidRPr="0041015B">
              <w:t>0</w:t>
            </w:r>
          </w:p>
        </w:tc>
      </w:tr>
    </w:tbl>
    <w:p w:rsidR="0041015B" w:rsidRPr="0041015B" w:rsidRDefault="0041015B" w:rsidP="0041015B">
      <w:pPr>
        <w:pStyle w:val="Zhlav"/>
        <w:jc w:val="both"/>
        <w:rPr>
          <w:b/>
        </w:rPr>
      </w:pPr>
    </w:p>
    <w:p w:rsidR="0041015B" w:rsidRPr="0041015B" w:rsidRDefault="0041015B" w:rsidP="001D235C">
      <w:pPr>
        <w:jc w:val="both"/>
        <w:outlineLvl w:val="0"/>
        <w:rPr>
          <w:b/>
          <w:bCs/>
          <w:u w:val="single"/>
        </w:rPr>
      </w:pPr>
    </w:p>
    <w:p w:rsidR="0041015B" w:rsidRDefault="0041015B" w:rsidP="0041015B">
      <w:pPr>
        <w:pStyle w:val="Zhlav"/>
        <w:jc w:val="both"/>
        <w:rPr>
          <w:b/>
        </w:rPr>
      </w:pPr>
      <w:r w:rsidRPr="0041015B">
        <w:rPr>
          <w:b/>
        </w:rPr>
        <w:t>Poté členové výboru hlasovali en bloc o bodech č. 1 a 2 předložená usnesení těchto bodů schválili.</w:t>
      </w:r>
    </w:p>
    <w:p w:rsidR="00065E45" w:rsidRDefault="00065E45" w:rsidP="0041015B">
      <w:pPr>
        <w:pStyle w:val="Zhlav"/>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065E45" w:rsidRPr="0041015B" w:rsidTr="00E2371D">
        <w:tc>
          <w:tcPr>
            <w:tcW w:w="0" w:type="auto"/>
            <w:vAlign w:val="center"/>
          </w:tcPr>
          <w:p w:rsidR="00065E45" w:rsidRPr="0041015B" w:rsidRDefault="00065E45" w:rsidP="00E2371D">
            <w:pPr>
              <w:jc w:val="both"/>
            </w:pPr>
          </w:p>
          <w:p w:rsidR="00065E45" w:rsidRPr="0041015B" w:rsidRDefault="00065E45" w:rsidP="00E2371D">
            <w:pPr>
              <w:jc w:val="both"/>
            </w:pPr>
            <w:r w:rsidRPr="0041015B">
              <w:t>pro:</w:t>
            </w:r>
          </w:p>
        </w:tc>
        <w:tc>
          <w:tcPr>
            <w:tcW w:w="0" w:type="auto"/>
            <w:tcMar>
              <w:right w:w="567" w:type="dxa"/>
            </w:tcMar>
            <w:vAlign w:val="center"/>
          </w:tcPr>
          <w:p w:rsidR="00065E45" w:rsidRPr="0041015B" w:rsidRDefault="00065E45" w:rsidP="00E2371D">
            <w:pPr>
              <w:jc w:val="both"/>
            </w:pPr>
          </w:p>
          <w:p w:rsidR="00065E45" w:rsidRPr="0041015B" w:rsidRDefault="00065E45" w:rsidP="00E2371D">
            <w:pPr>
              <w:jc w:val="both"/>
            </w:pPr>
            <w:r w:rsidRPr="0041015B">
              <w:t>9</w:t>
            </w:r>
          </w:p>
        </w:tc>
        <w:tc>
          <w:tcPr>
            <w:tcW w:w="0" w:type="auto"/>
            <w:vAlign w:val="center"/>
          </w:tcPr>
          <w:p w:rsidR="00065E45" w:rsidRPr="0041015B" w:rsidRDefault="00065E45" w:rsidP="00E2371D">
            <w:pPr>
              <w:jc w:val="both"/>
            </w:pPr>
          </w:p>
          <w:p w:rsidR="00065E45" w:rsidRPr="0041015B" w:rsidRDefault="00065E45" w:rsidP="00E2371D">
            <w:pPr>
              <w:jc w:val="both"/>
            </w:pPr>
            <w:r w:rsidRPr="0041015B">
              <w:t>proti:</w:t>
            </w:r>
          </w:p>
        </w:tc>
        <w:tc>
          <w:tcPr>
            <w:tcW w:w="0" w:type="auto"/>
            <w:tcMar>
              <w:right w:w="567" w:type="dxa"/>
            </w:tcMar>
            <w:vAlign w:val="center"/>
          </w:tcPr>
          <w:p w:rsidR="00065E45" w:rsidRPr="0041015B" w:rsidRDefault="00065E45" w:rsidP="00E2371D">
            <w:pPr>
              <w:jc w:val="both"/>
            </w:pPr>
          </w:p>
          <w:p w:rsidR="00065E45" w:rsidRPr="0041015B" w:rsidRDefault="00065E45" w:rsidP="00E2371D">
            <w:pPr>
              <w:jc w:val="both"/>
            </w:pPr>
            <w:r w:rsidRPr="0041015B">
              <w:t>0</w:t>
            </w:r>
          </w:p>
        </w:tc>
        <w:tc>
          <w:tcPr>
            <w:tcW w:w="0" w:type="auto"/>
            <w:vAlign w:val="center"/>
          </w:tcPr>
          <w:p w:rsidR="00065E45" w:rsidRPr="0041015B" w:rsidRDefault="00065E45" w:rsidP="00E2371D">
            <w:pPr>
              <w:jc w:val="both"/>
            </w:pPr>
          </w:p>
          <w:p w:rsidR="00065E45" w:rsidRPr="0041015B" w:rsidRDefault="00065E45" w:rsidP="00E2371D">
            <w:pPr>
              <w:jc w:val="both"/>
            </w:pPr>
            <w:r w:rsidRPr="0041015B">
              <w:t>zdržel se:</w:t>
            </w:r>
          </w:p>
        </w:tc>
        <w:tc>
          <w:tcPr>
            <w:tcW w:w="0" w:type="auto"/>
            <w:tcMar>
              <w:right w:w="567" w:type="dxa"/>
            </w:tcMar>
            <w:vAlign w:val="center"/>
          </w:tcPr>
          <w:p w:rsidR="00065E45" w:rsidRPr="0041015B" w:rsidRDefault="00065E45" w:rsidP="00E2371D">
            <w:pPr>
              <w:jc w:val="both"/>
            </w:pPr>
          </w:p>
          <w:p w:rsidR="00065E45" w:rsidRPr="0041015B" w:rsidRDefault="00065E45" w:rsidP="00E2371D">
            <w:pPr>
              <w:jc w:val="both"/>
            </w:pPr>
            <w:r w:rsidRPr="0041015B">
              <w:t>0</w:t>
            </w:r>
          </w:p>
        </w:tc>
      </w:tr>
    </w:tbl>
    <w:p w:rsidR="00065E45" w:rsidRPr="0041015B" w:rsidRDefault="00065E45" w:rsidP="00065E45">
      <w:pPr>
        <w:pStyle w:val="Zhlav"/>
        <w:jc w:val="both"/>
        <w:rPr>
          <w:b/>
        </w:rPr>
      </w:pPr>
    </w:p>
    <w:p w:rsidR="00F16F20" w:rsidRPr="0041015B" w:rsidRDefault="00F16F20" w:rsidP="0071069D">
      <w:pPr>
        <w:pStyle w:val="Textvbloku"/>
        <w:ind w:left="0" w:right="-1"/>
        <w:jc w:val="right"/>
        <w:rPr>
          <w:b/>
        </w:rPr>
      </w:pPr>
    </w:p>
    <w:p w:rsidR="00612DA2" w:rsidRPr="006908B9" w:rsidRDefault="0041015B" w:rsidP="0041015B">
      <w:pPr>
        <w:jc w:val="both"/>
        <w:rPr>
          <w:b/>
          <w:bCs/>
        </w:rPr>
      </w:pPr>
      <w:r w:rsidRPr="0041015B">
        <w:rPr>
          <w:b/>
          <w:bCs/>
        </w:rPr>
        <w:t xml:space="preserve">1) </w:t>
      </w:r>
      <w:r w:rsidR="00612DA2" w:rsidRPr="006908B9">
        <w:rPr>
          <w:b/>
          <w:bCs/>
        </w:rPr>
        <w:t xml:space="preserve">Úplatné nabytí nemovitých věcí z vlastnictví České republiky s příslušností hospodaření Povodí Ohře, státní podnik, do vlastnictví Karlovarského kraje – pozemky </w:t>
      </w:r>
      <w:proofErr w:type="spellStart"/>
      <w:proofErr w:type="gramStart"/>
      <w:r w:rsidR="00612DA2" w:rsidRPr="006908B9">
        <w:rPr>
          <w:b/>
          <w:bCs/>
        </w:rPr>
        <w:t>p.č</w:t>
      </w:r>
      <w:proofErr w:type="spellEnd"/>
      <w:r w:rsidR="00612DA2" w:rsidRPr="006908B9">
        <w:rPr>
          <w:b/>
          <w:bCs/>
        </w:rPr>
        <w:t>.</w:t>
      </w:r>
      <w:proofErr w:type="gramEnd"/>
      <w:r w:rsidR="00612DA2" w:rsidRPr="006908B9">
        <w:rPr>
          <w:b/>
          <w:bCs/>
        </w:rPr>
        <w:t xml:space="preserve"> 34/3, 34/4 a 34/5 v </w:t>
      </w:r>
      <w:proofErr w:type="spellStart"/>
      <w:r w:rsidR="00612DA2" w:rsidRPr="006908B9">
        <w:rPr>
          <w:b/>
          <w:bCs/>
        </w:rPr>
        <w:t>k.ú</w:t>
      </w:r>
      <w:proofErr w:type="spellEnd"/>
      <w:r w:rsidR="00612DA2" w:rsidRPr="006908B9">
        <w:rPr>
          <w:b/>
          <w:bCs/>
        </w:rPr>
        <w:t xml:space="preserve">. Liboc u </w:t>
      </w:r>
      <w:proofErr w:type="spellStart"/>
      <w:r w:rsidR="00612DA2" w:rsidRPr="006908B9">
        <w:rPr>
          <w:b/>
          <w:bCs/>
        </w:rPr>
        <w:t>Kynšperka</w:t>
      </w:r>
      <w:proofErr w:type="spellEnd"/>
      <w:r w:rsidR="00612DA2" w:rsidRPr="006908B9">
        <w:rPr>
          <w:b/>
          <w:bCs/>
        </w:rPr>
        <w:t xml:space="preserve"> nad Ohří</w:t>
      </w:r>
    </w:p>
    <w:p w:rsidR="00444993" w:rsidRPr="0041015B" w:rsidRDefault="00444993" w:rsidP="00444993">
      <w:pPr>
        <w:jc w:val="both"/>
        <w:rPr>
          <w:b/>
        </w:rPr>
      </w:pPr>
    </w:p>
    <w:p w:rsidR="003955AC" w:rsidRDefault="003955AC" w:rsidP="003955AC">
      <w:pPr>
        <w:pStyle w:val="Zkladntext"/>
        <w:jc w:val="both"/>
        <w:rPr>
          <w:i/>
          <w:iCs/>
        </w:rPr>
      </w:pPr>
      <w:r w:rsidRPr="0041015B">
        <w:rPr>
          <w:i/>
          <w:iCs/>
        </w:rPr>
        <w:t xml:space="preserve">usnesení č. </w:t>
      </w:r>
      <w:r w:rsidR="0041015B">
        <w:rPr>
          <w:i/>
          <w:iCs/>
        </w:rPr>
        <w:t>131/</w:t>
      </w:r>
      <w:r w:rsidR="00C071C4" w:rsidRPr="0041015B">
        <w:rPr>
          <w:i/>
          <w:iCs/>
        </w:rPr>
        <w:t>0</w:t>
      </w:r>
      <w:r w:rsidR="0041015B">
        <w:rPr>
          <w:i/>
          <w:iCs/>
        </w:rPr>
        <w:t>3</w:t>
      </w:r>
      <w:r w:rsidRPr="0041015B">
        <w:rPr>
          <w:i/>
          <w:iCs/>
        </w:rPr>
        <w:t>/1</w:t>
      </w:r>
      <w:r w:rsidR="0041015B">
        <w:rPr>
          <w:i/>
          <w:iCs/>
        </w:rPr>
        <w:t>8</w:t>
      </w:r>
    </w:p>
    <w:p w:rsidR="00D060FB" w:rsidRPr="00D060FB" w:rsidRDefault="00D060FB" w:rsidP="00D060FB">
      <w:pPr>
        <w:widowControl w:val="0"/>
        <w:jc w:val="both"/>
        <w:rPr>
          <w:b/>
          <w:iCs/>
          <w:snapToGrid w:val="0"/>
        </w:rPr>
      </w:pPr>
      <w:r w:rsidRPr="00D060FB">
        <w:rPr>
          <w:b/>
          <w:iCs/>
          <w:snapToGrid w:val="0"/>
        </w:rPr>
        <w:lastRenderedPageBreak/>
        <w:t>Výbor pro hospodaření s majetkem a pro likvidaci nepotřebného majetku:</w:t>
      </w:r>
    </w:p>
    <w:p w:rsidR="00D060FB" w:rsidRPr="00D060FB" w:rsidRDefault="00D060FB" w:rsidP="00D060FB">
      <w:pPr>
        <w:widowControl w:val="0"/>
        <w:jc w:val="both"/>
        <w:rPr>
          <w:b/>
          <w:u w:val="single"/>
        </w:rPr>
      </w:pPr>
    </w:p>
    <w:p w:rsidR="00D060FB" w:rsidRPr="00D060FB" w:rsidRDefault="00D060FB" w:rsidP="00D060FB">
      <w:pPr>
        <w:widowControl w:val="0"/>
        <w:numPr>
          <w:ilvl w:val="0"/>
          <w:numId w:val="3"/>
        </w:numPr>
        <w:jc w:val="both"/>
        <w:rPr>
          <w:b/>
          <w:iCs/>
          <w:snapToGrid w:val="0"/>
        </w:rPr>
      </w:pPr>
      <w:r w:rsidRPr="00D060FB">
        <w:rPr>
          <w:b/>
        </w:rPr>
        <w:t xml:space="preserve">souhlasí a doporučuje Zastupitelstvu Karlovarského kraje ke schválení </w:t>
      </w:r>
      <w:r w:rsidRPr="00D060FB">
        <w:t xml:space="preserve">úplatné nabytí pozemků </w:t>
      </w:r>
      <w:proofErr w:type="spellStart"/>
      <w:proofErr w:type="gramStart"/>
      <w:r w:rsidRPr="00D060FB">
        <w:t>p.č</w:t>
      </w:r>
      <w:proofErr w:type="spellEnd"/>
      <w:r w:rsidRPr="00D060FB">
        <w:t>.</w:t>
      </w:r>
      <w:proofErr w:type="gramEnd"/>
      <w:r w:rsidRPr="00D060FB">
        <w:t xml:space="preserve"> 34/3 o výměře 17 m</w:t>
      </w:r>
      <w:r w:rsidRPr="00D060FB">
        <w:rPr>
          <w:position w:val="5"/>
        </w:rPr>
        <w:t>2</w:t>
      </w:r>
      <w:r w:rsidRPr="00D060FB">
        <w:t>, 34/4 o výměře 8 m</w:t>
      </w:r>
      <w:r w:rsidRPr="00D060FB">
        <w:rPr>
          <w:position w:val="5"/>
        </w:rPr>
        <w:t>2</w:t>
      </w:r>
      <w:r w:rsidRPr="00D060FB">
        <w:t xml:space="preserve"> a 34/5 o výměře 14 m</w:t>
      </w:r>
      <w:r w:rsidRPr="00D060FB">
        <w:rPr>
          <w:position w:val="5"/>
        </w:rPr>
        <w:t>2</w:t>
      </w:r>
      <w:r w:rsidRPr="00D060FB">
        <w:t xml:space="preserve"> v </w:t>
      </w:r>
      <w:proofErr w:type="spellStart"/>
      <w:r w:rsidRPr="00D060FB">
        <w:t>k.ú</w:t>
      </w:r>
      <w:proofErr w:type="spellEnd"/>
      <w:r w:rsidRPr="00D060FB">
        <w:t xml:space="preserve">. Liboc u </w:t>
      </w:r>
      <w:proofErr w:type="spellStart"/>
      <w:r w:rsidRPr="00D060FB">
        <w:t>Kynšperka</w:t>
      </w:r>
      <w:proofErr w:type="spellEnd"/>
      <w:r w:rsidRPr="00D060FB">
        <w:t xml:space="preserve"> nad Ohří a obci </w:t>
      </w:r>
      <w:proofErr w:type="spellStart"/>
      <w:r w:rsidRPr="00D060FB">
        <w:t>Kynšperk</w:t>
      </w:r>
      <w:proofErr w:type="spellEnd"/>
      <w:r w:rsidRPr="00D060FB">
        <w:t xml:space="preserve"> nad Ohří formou kupní smlouvy mezi Povodím Ohře, státní podnik, se sídlem Bezručova 4219, Chomutov, PSČ 430 03, IČO 70889988, zastoupeným Ing. Jiřím Nedomou, generálním ředitelem, a ve věcech smluvních Ing. Jindřichem Břečkou, </w:t>
      </w:r>
      <w:proofErr w:type="spellStart"/>
      <w:r w:rsidRPr="00D060FB">
        <w:t>technicko-provozním</w:t>
      </w:r>
      <w:proofErr w:type="spellEnd"/>
      <w:r w:rsidRPr="00D060FB">
        <w:t xml:space="preserve"> ředitelem (jako prodávající na straně jedné), a Karlovarským krajem, zastoupeným Krajskou správou a údržbou silnic Karlovarského kraje, příspěvkovou organizací (jako kupující na straně druhé), za dohodnutou kupní cenu, která byla stanovena dle znaleckého posudku č. 261-62/2017 ze dne </w:t>
      </w:r>
      <w:proofErr w:type="gramStart"/>
      <w:r w:rsidRPr="00D060FB">
        <w:t>30.11.2017</w:t>
      </w:r>
      <w:proofErr w:type="gramEnd"/>
      <w:r w:rsidRPr="00D060FB">
        <w:t xml:space="preserve"> ve výši 4.105 Kč + DPH, a tím převést předmětné nemovité věci z vlastnictví České republiky s příslušností hospodaření Povodí Ohře, státní podnik, do vlastnictví Karlovarského kraje</w:t>
      </w:r>
    </w:p>
    <w:p w:rsidR="00D060FB" w:rsidRPr="00D060FB" w:rsidRDefault="00D060FB" w:rsidP="00D060FB">
      <w:pPr>
        <w:widowControl w:val="0"/>
        <w:jc w:val="both"/>
        <w:rPr>
          <w:b/>
          <w:iCs/>
          <w:snapToGrid w:val="0"/>
        </w:rPr>
      </w:pPr>
    </w:p>
    <w:p w:rsidR="00D060FB" w:rsidRPr="00D060FB" w:rsidRDefault="00D060FB" w:rsidP="00D060FB">
      <w:pPr>
        <w:widowControl w:val="0"/>
        <w:numPr>
          <w:ilvl w:val="0"/>
          <w:numId w:val="3"/>
        </w:numPr>
        <w:jc w:val="both"/>
        <w:rPr>
          <w:iCs/>
          <w:snapToGrid w:val="0"/>
        </w:rPr>
      </w:pPr>
      <w:r w:rsidRPr="00D060FB">
        <w:rPr>
          <w:b/>
          <w:snapToGrid w:val="0"/>
        </w:rPr>
        <w:t>souhlasí a doporučuje Zastupitelstvu Karlovarského kraje</w:t>
      </w:r>
      <w:r w:rsidRPr="00D060FB">
        <w:rPr>
          <w:snapToGrid w:val="0"/>
        </w:rPr>
        <w:t xml:space="preserve"> </w:t>
      </w:r>
      <w:r w:rsidRPr="00D060FB">
        <w:t>uložit Krajské správě a údržbě silnic Karlovarského kraje, příspěvkové organizaci, realizovat kroky k uzavření předmětné kupní smlouvy</w:t>
      </w:r>
    </w:p>
    <w:p w:rsidR="00D060FB" w:rsidRPr="00D060FB" w:rsidRDefault="00D060FB" w:rsidP="00D060FB">
      <w:pPr>
        <w:widowControl w:val="0"/>
        <w:jc w:val="both"/>
        <w:rPr>
          <w:iCs/>
          <w:snapToGrid w:val="0"/>
        </w:rPr>
      </w:pPr>
    </w:p>
    <w:p w:rsidR="00D060FB" w:rsidRPr="00D060FB" w:rsidRDefault="00D060FB" w:rsidP="00D060FB">
      <w:pPr>
        <w:widowControl w:val="0"/>
        <w:numPr>
          <w:ilvl w:val="0"/>
          <w:numId w:val="3"/>
        </w:numPr>
        <w:jc w:val="both"/>
        <w:rPr>
          <w:iCs/>
          <w:snapToGrid w:val="0"/>
        </w:rPr>
      </w:pPr>
      <w:r w:rsidRPr="00D060FB">
        <w:rPr>
          <w:b/>
          <w:snapToGrid w:val="0"/>
        </w:rPr>
        <w:t>souhlasí a doporučuje Zastupitelstvu Karlovarského kraje</w:t>
      </w:r>
      <w:r w:rsidRPr="00D060FB">
        <w:rPr>
          <w:snapToGrid w:val="0"/>
        </w:rPr>
        <w:t xml:space="preserve"> </w:t>
      </w:r>
      <w:r w:rsidRPr="00D060FB">
        <w:t>zmocnit Krajskou správu a údržbu silnic Karlovarského kraje, příspěvkovou organizaci, k podpisu předmětné kupní smlouvy</w:t>
      </w:r>
    </w:p>
    <w:p w:rsidR="00D060FB" w:rsidRPr="00D060FB" w:rsidRDefault="00D060FB" w:rsidP="00D060FB">
      <w:pPr>
        <w:ind w:left="708"/>
      </w:pPr>
    </w:p>
    <w:p w:rsidR="00D060FB" w:rsidRPr="00065E45" w:rsidRDefault="00D060FB" w:rsidP="00D060FB">
      <w:pPr>
        <w:widowControl w:val="0"/>
        <w:numPr>
          <w:ilvl w:val="0"/>
          <w:numId w:val="3"/>
        </w:numPr>
        <w:jc w:val="both"/>
        <w:rPr>
          <w:iCs/>
          <w:snapToGrid w:val="0"/>
        </w:rPr>
      </w:pPr>
      <w:r w:rsidRPr="00D060FB">
        <w:rPr>
          <w:b/>
          <w:snapToGrid w:val="0"/>
        </w:rPr>
        <w:t>souhlasí a doporučuje Zastupitelstvu Karlovarského kraje</w:t>
      </w:r>
      <w:r w:rsidRPr="00D060FB">
        <w:rPr>
          <w:snapToGrid w:val="0"/>
        </w:rPr>
        <w:t xml:space="preserve"> </w:t>
      </w:r>
      <w:r w:rsidRPr="00D060FB">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065E45" w:rsidRDefault="00065E45" w:rsidP="00065E45">
      <w:pPr>
        <w:pStyle w:val="Odstavecseseznamem"/>
        <w:rPr>
          <w:iCs/>
          <w:snapToGrid w:val="0"/>
        </w:rPr>
      </w:pPr>
    </w:p>
    <w:p w:rsidR="00065E45" w:rsidRDefault="00065E45" w:rsidP="00065E45">
      <w:pPr>
        <w:widowControl w:val="0"/>
        <w:jc w:val="both"/>
        <w:rPr>
          <w:iCs/>
          <w:snapToGrid w:val="0"/>
        </w:rPr>
      </w:pPr>
    </w:p>
    <w:p w:rsidR="00065E45" w:rsidRDefault="00065E45" w:rsidP="00065E45">
      <w:pPr>
        <w:widowControl w:val="0"/>
        <w:jc w:val="both"/>
        <w:rPr>
          <w:b/>
        </w:rPr>
      </w:pPr>
      <w:r>
        <w:rPr>
          <w:iCs/>
          <w:snapToGrid w:val="0"/>
        </w:rPr>
        <w:t xml:space="preserve">2) </w:t>
      </w:r>
      <w:r w:rsidRPr="00065E45">
        <w:rPr>
          <w:b/>
        </w:rPr>
        <w:t xml:space="preserve">Úplatné nabytí nemovité věci do vlastnictví Karlovarského kraje - část pozemku p. č. 3705 v </w:t>
      </w:r>
      <w:proofErr w:type="spellStart"/>
      <w:proofErr w:type="gramStart"/>
      <w:r w:rsidRPr="00065E45">
        <w:rPr>
          <w:b/>
        </w:rPr>
        <w:t>k.ú</w:t>
      </w:r>
      <w:proofErr w:type="spellEnd"/>
      <w:r w:rsidRPr="00065E45">
        <w:rPr>
          <w:b/>
        </w:rPr>
        <w:t>.</w:t>
      </w:r>
      <w:proofErr w:type="gramEnd"/>
      <w:r w:rsidRPr="00065E45">
        <w:rPr>
          <w:b/>
        </w:rPr>
        <w:t xml:space="preserve"> Jindřichovice v Krušných Horách, obec Jindřichovice, okres Sokolov</w:t>
      </w:r>
    </w:p>
    <w:p w:rsidR="00065E45" w:rsidRDefault="00065E45" w:rsidP="00065E45">
      <w:pPr>
        <w:widowControl w:val="0"/>
        <w:jc w:val="both"/>
        <w:rPr>
          <w:b/>
        </w:rPr>
      </w:pPr>
    </w:p>
    <w:p w:rsidR="00065E45" w:rsidRDefault="00065E45" w:rsidP="00065E45">
      <w:pPr>
        <w:pStyle w:val="Zkladntext"/>
        <w:jc w:val="both"/>
        <w:rPr>
          <w:i/>
          <w:iCs/>
        </w:rPr>
      </w:pPr>
      <w:r w:rsidRPr="0041015B">
        <w:rPr>
          <w:i/>
          <w:iCs/>
        </w:rPr>
        <w:t xml:space="preserve">usnesení č. </w:t>
      </w:r>
      <w:r>
        <w:rPr>
          <w:i/>
          <w:iCs/>
        </w:rPr>
        <w:t>132/</w:t>
      </w:r>
      <w:r w:rsidRPr="0041015B">
        <w:rPr>
          <w:i/>
          <w:iCs/>
        </w:rPr>
        <w:t>0</w:t>
      </w:r>
      <w:r>
        <w:rPr>
          <w:i/>
          <w:iCs/>
        </w:rPr>
        <w:t>3</w:t>
      </w:r>
      <w:r w:rsidRPr="0041015B">
        <w:rPr>
          <w:i/>
          <w:iCs/>
        </w:rPr>
        <w:t>/1</w:t>
      </w:r>
      <w:r>
        <w:rPr>
          <w:i/>
          <w:iCs/>
        </w:rPr>
        <w:t>8</w:t>
      </w:r>
    </w:p>
    <w:p w:rsidR="00065E45" w:rsidRDefault="00065E45" w:rsidP="00065E45">
      <w:pPr>
        <w:pStyle w:val="Zkladntext"/>
        <w:jc w:val="both"/>
        <w:rPr>
          <w:i/>
          <w:iCs/>
        </w:rPr>
      </w:pPr>
    </w:p>
    <w:p w:rsidR="00065E45" w:rsidRDefault="00065E45" w:rsidP="00065E45">
      <w:pPr>
        <w:pStyle w:val="Zkladntext"/>
        <w:jc w:val="both"/>
        <w:rPr>
          <w:i/>
          <w:iCs/>
        </w:rPr>
      </w:pPr>
    </w:p>
    <w:p w:rsidR="00065E45" w:rsidRPr="00065E45" w:rsidRDefault="00065E45" w:rsidP="00065E45">
      <w:pPr>
        <w:widowControl w:val="0"/>
        <w:jc w:val="both"/>
        <w:rPr>
          <w:b/>
          <w:iCs/>
          <w:snapToGrid w:val="0"/>
        </w:rPr>
      </w:pPr>
      <w:r w:rsidRPr="00065E45">
        <w:rPr>
          <w:b/>
          <w:iCs/>
          <w:snapToGrid w:val="0"/>
        </w:rPr>
        <w:t>Výbor pro hospodaření s majetkem a pro likvidaci nepotřebného majetku:</w:t>
      </w:r>
    </w:p>
    <w:p w:rsidR="00065E45" w:rsidRPr="00065E45" w:rsidRDefault="00065E45" w:rsidP="00065E45">
      <w:pPr>
        <w:widowControl w:val="0"/>
        <w:jc w:val="both"/>
        <w:rPr>
          <w:b/>
          <w:u w:val="single"/>
        </w:rPr>
      </w:pPr>
    </w:p>
    <w:tbl>
      <w:tblPr>
        <w:tblW w:w="9180" w:type="dxa"/>
        <w:tblLook w:val="04A0" w:firstRow="1" w:lastRow="0" w:firstColumn="1" w:lastColumn="0" w:noHBand="0" w:noVBand="1"/>
      </w:tblPr>
      <w:tblGrid>
        <w:gridCol w:w="959"/>
        <w:gridCol w:w="8221"/>
      </w:tblGrid>
      <w:tr w:rsidR="00065E45" w:rsidRPr="00065E45" w:rsidTr="00E2371D">
        <w:tc>
          <w:tcPr>
            <w:tcW w:w="959" w:type="dxa"/>
          </w:tcPr>
          <w:p w:rsidR="00065E45" w:rsidRPr="00065E45" w:rsidRDefault="00065E45" w:rsidP="00E2371D">
            <w:pPr>
              <w:spacing w:after="240"/>
            </w:pPr>
          </w:p>
        </w:tc>
        <w:tc>
          <w:tcPr>
            <w:tcW w:w="8221" w:type="dxa"/>
          </w:tcPr>
          <w:p w:rsidR="00065E45" w:rsidRPr="00065E45" w:rsidRDefault="00065E45" w:rsidP="00065E45">
            <w:pPr>
              <w:pStyle w:val="Odstavecseseznamem"/>
              <w:numPr>
                <w:ilvl w:val="0"/>
                <w:numId w:val="45"/>
              </w:numPr>
              <w:ind w:left="-1065" w:firstLine="1425"/>
              <w:rPr>
                <w:b/>
              </w:rPr>
            </w:pPr>
            <w:r w:rsidRPr="00065E45">
              <w:rPr>
                <w:b/>
              </w:rPr>
              <w:t xml:space="preserve">souhlasí a doporučuje Zastupitelstvu Karlovarského kraje </w:t>
            </w:r>
          </w:p>
        </w:tc>
      </w:tr>
      <w:tr w:rsidR="00065E45" w:rsidRPr="00065E45" w:rsidTr="00E2371D">
        <w:tc>
          <w:tcPr>
            <w:tcW w:w="9180" w:type="dxa"/>
            <w:gridSpan w:val="2"/>
          </w:tcPr>
          <w:p w:rsidR="00065E45" w:rsidRPr="00065E45" w:rsidRDefault="00065E45" w:rsidP="00A0396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065E45">
              <w:rPr>
                <w:rFonts w:ascii="Times New Roman" w:hAnsi="Times New Roman" w:cs="Times New Roman"/>
              </w:rPr>
              <w:t xml:space="preserve">úplatné nabytí části pozemku z pozemku </w:t>
            </w:r>
            <w:proofErr w:type="spellStart"/>
            <w:proofErr w:type="gramStart"/>
            <w:r w:rsidRPr="00065E45">
              <w:rPr>
                <w:rFonts w:ascii="Times New Roman" w:hAnsi="Times New Roman" w:cs="Times New Roman"/>
              </w:rPr>
              <w:t>p.č</w:t>
            </w:r>
            <w:proofErr w:type="spellEnd"/>
            <w:r w:rsidRPr="00065E45">
              <w:rPr>
                <w:rFonts w:ascii="Times New Roman" w:hAnsi="Times New Roman" w:cs="Times New Roman"/>
              </w:rPr>
              <w:t>.</w:t>
            </w:r>
            <w:proofErr w:type="gramEnd"/>
            <w:r w:rsidRPr="00065E45">
              <w:rPr>
                <w:rFonts w:ascii="Times New Roman" w:hAnsi="Times New Roman" w:cs="Times New Roman"/>
              </w:rPr>
              <w:t xml:space="preserve"> 3705 o celkové výměře 10.985 m</w:t>
            </w:r>
            <w:r w:rsidRPr="00065E45">
              <w:rPr>
                <w:rFonts w:ascii="Times New Roman" w:hAnsi="Times New Roman" w:cs="Times New Roman"/>
                <w:position w:val="5"/>
              </w:rPr>
              <w:t>2</w:t>
            </w:r>
            <w:r w:rsidRPr="00065E45">
              <w:rPr>
                <w:rFonts w:ascii="Times New Roman" w:hAnsi="Times New Roman" w:cs="Times New Roman"/>
              </w:rPr>
              <w:t xml:space="preserve">, která byla oddělena geometrickým plánem č. 634-6210/2017 z původního pozemku </w:t>
            </w:r>
            <w:proofErr w:type="spellStart"/>
            <w:r w:rsidRPr="00065E45">
              <w:rPr>
                <w:rFonts w:ascii="Times New Roman" w:hAnsi="Times New Roman" w:cs="Times New Roman"/>
              </w:rPr>
              <w:t>p.č</w:t>
            </w:r>
            <w:proofErr w:type="spellEnd"/>
            <w:r w:rsidRPr="00065E45">
              <w:rPr>
                <w:rFonts w:ascii="Times New Roman" w:hAnsi="Times New Roman" w:cs="Times New Roman"/>
              </w:rPr>
              <w:t xml:space="preserve">. 3705 a označena novým parcelním číslem jako pozemek </w:t>
            </w:r>
            <w:proofErr w:type="spellStart"/>
            <w:r w:rsidRPr="00065E45">
              <w:rPr>
                <w:rFonts w:ascii="Times New Roman" w:hAnsi="Times New Roman" w:cs="Times New Roman"/>
              </w:rPr>
              <w:t>p.č</w:t>
            </w:r>
            <w:proofErr w:type="spellEnd"/>
            <w:r w:rsidRPr="00065E45">
              <w:rPr>
                <w:rFonts w:ascii="Times New Roman" w:hAnsi="Times New Roman" w:cs="Times New Roman"/>
              </w:rPr>
              <w:t>. 3705/2 o výměře 1.477 m</w:t>
            </w:r>
            <w:r w:rsidRPr="00065E45">
              <w:rPr>
                <w:rFonts w:ascii="Times New Roman" w:hAnsi="Times New Roman" w:cs="Times New Roman"/>
                <w:position w:val="5"/>
              </w:rPr>
              <w:t>2</w:t>
            </w:r>
            <w:r w:rsidRPr="00065E45">
              <w:rPr>
                <w:rFonts w:ascii="Times New Roman" w:hAnsi="Times New Roman" w:cs="Times New Roman"/>
              </w:rPr>
              <w:t xml:space="preserve">, v </w:t>
            </w:r>
            <w:proofErr w:type="spellStart"/>
            <w:r w:rsidRPr="00065E45">
              <w:rPr>
                <w:rFonts w:ascii="Times New Roman" w:hAnsi="Times New Roman" w:cs="Times New Roman"/>
              </w:rPr>
              <w:t>k.ú</w:t>
            </w:r>
            <w:proofErr w:type="spellEnd"/>
            <w:r w:rsidRPr="00065E45">
              <w:rPr>
                <w:rFonts w:ascii="Times New Roman" w:hAnsi="Times New Roman" w:cs="Times New Roman"/>
              </w:rPr>
              <w:t xml:space="preserve">. Jindřichovice v Krušných Horách, formou kupní smlouvy mezi panem Miloslavem Knížkem, trvale bytem: </w:t>
            </w:r>
            <w:proofErr w:type="spellStart"/>
            <w:r w:rsidR="00A03968">
              <w:rPr>
                <w:rFonts w:ascii="Times New Roman" w:hAnsi="Times New Roman" w:cs="Times New Roman"/>
              </w:rPr>
              <w:t>xxx</w:t>
            </w:r>
            <w:proofErr w:type="spellEnd"/>
            <w:r w:rsidRPr="00065E45">
              <w:rPr>
                <w:rFonts w:ascii="Times New Roman" w:hAnsi="Times New Roman" w:cs="Times New Roman"/>
              </w:rPr>
              <w:t xml:space="preserve"> 330 08 Zruč - Senec (jako prodávající na straně jedné) a Karlovarským krajem, IČO: 708 911 68, se sídlem Závodní 353/88, 360 06  Karlovy Vary (jako kupující na straně druhé), za dohodnutou kupní cenu 30.000,-, a tím převést předmětnou nemovitou věc z vlastnictví p. Miloslava Knížka do vlastnictví Karlovarského kraje.</w:t>
            </w:r>
          </w:p>
        </w:tc>
      </w:tr>
    </w:tbl>
    <w:p w:rsidR="00065E45" w:rsidRPr="00065E45" w:rsidRDefault="00065E45" w:rsidP="00065E45">
      <w:pPr>
        <w:pStyle w:val="Zkladntext"/>
        <w:jc w:val="both"/>
        <w:rPr>
          <w:iCs/>
        </w:rPr>
      </w:pPr>
    </w:p>
    <w:p w:rsidR="00065E45" w:rsidRPr="00065E45" w:rsidRDefault="00065E45" w:rsidP="00065E45">
      <w:pPr>
        <w:widowControl w:val="0"/>
        <w:jc w:val="both"/>
        <w:rPr>
          <w:iCs/>
          <w:snapToGrid w:val="0"/>
        </w:rPr>
      </w:pPr>
    </w:p>
    <w:p w:rsidR="003971CA" w:rsidRPr="00C570B3" w:rsidRDefault="003971CA" w:rsidP="003971CA">
      <w:pPr>
        <w:pStyle w:val="Zhlav"/>
        <w:jc w:val="both"/>
        <w:rPr>
          <w:b/>
        </w:rPr>
      </w:pPr>
      <w:r>
        <w:rPr>
          <w:b/>
        </w:rPr>
        <w:t>Následující bod jednání č. 3</w:t>
      </w:r>
      <w:r w:rsidRPr="00C570B3">
        <w:rPr>
          <w:b/>
        </w:rPr>
        <w:t xml:space="preserve"> uvedl předseda výboru Ing. </w:t>
      </w:r>
      <w:r>
        <w:rPr>
          <w:b/>
        </w:rPr>
        <w:t>Erik Klimeš</w:t>
      </w:r>
      <w:r w:rsidRPr="00C570B3">
        <w:rPr>
          <w:b/>
        </w:rPr>
        <w:t xml:space="preserve"> a navrhl hlasování en bloc o bodech č. </w:t>
      </w:r>
      <w:r>
        <w:rPr>
          <w:b/>
        </w:rPr>
        <w:t>3 - 8</w:t>
      </w:r>
      <w:r w:rsidRPr="00C570B3">
        <w:rPr>
          <w:b/>
        </w:rPr>
        <w:t xml:space="preserve"> a dal o návrhu hlasovat.</w:t>
      </w:r>
    </w:p>
    <w:p w:rsidR="00065E45" w:rsidRDefault="00065E45" w:rsidP="00065E45">
      <w:pPr>
        <w:pStyle w:val="Odstavecseseznamem"/>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3971CA" w:rsidRPr="0041015B" w:rsidTr="00E2371D">
        <w:tc>
          <w:tcPr>
            <w:tcW w:w="0" w:type="auto"/>
            <w:vAlign w:val="center"/>
          </w:tcPr>
          <w:p w:rsidR="003971CA" w:rsidRPr="0041015B" w:rsidRDefault="003971CA" w:rsidP="00E2371D">
            <w:pPr>
              <w:jc w:val="both"/>
            </w:pPr>
          </w:p>
          <w:p w:rsidR="003971CA" w:rsidRPr="0041015B" w:rsidRDefault="003971CA" w:rsidP="00E2371D">
            <w:pPr>
              <w:jc w:val="both"/>
            </w:pPr>
            <w:r w:rsidRPr="0041015B">
              <w:lastRenderedPageBreak/>
              <w:t>pro:</w:t>
            </w:r>
          </w:p>
        </w:tc>
        <w:tc>
          <w:tcPr>
            <w:tcW w:w="0" w:type="auto"/>
            <w:tcMar>
              <w:right w:w="567" w:type="dxa"/>
            </w:tcMar>
            <w:vAlign w:val="center"/>
          </w:tcPr>
          <w:p w:rsidR="003971CA" w:rsidRPr="0041015B" w:rsidRDefault="003971CA" w:rsidP="00E2371D">
            <w:pPr>
              <w:jc w:val="both"/>
            </w:pPr>
          </w:p>
          <w:p w:rsidR="003971CA" w:rsidRPr="0041015B" w:rsidRDefault="003971CA" w:rsidP="00E2371D">
            <w:pPr>
              <w:jc w:val="both"/>
            </w:pPr>
            <w:r w:rsidRPr="0041015B">
              <w:lastRenderedPageBreak/>
              <w:t>9</w:t>
            </w:r>
          </w:p>
        </w:tc>
        <w:tc>
          <w:tcPr>
            <w:tcW w:w="0" w:type="auto"/>
            <w:vAlign w:val="center"/>
          </w:tcPr>
          <w:p w:rsidR="003971CA" w:rsidRPr="0041015B" w:rsidRDefault="003971CA" w:rsidP="00E2371D">
            <w:pPr>
              <w:jc w:val="both"/>
            </w:pPr>
          </w:p>
          <w:p w:rsidR="003971CA" w:rsidRPr="0041015B" w:rsidRDefault="003971CA" w:rsidP="00E2371D">
            <w:pPr>
              <w:jc w:val="both"/>
            </w:pPr>
            <w:r w:rsidRPr="0041015B">
              <w:lastRenderedPageBreak/>
              <w:t>proti:</w:t>
            </w:r>
          </w:p>
        </w:tc>
        <w:tc>
          <w:tcPr>
            <w:tcW w:w="0" w:type="auto"/>
            <w:tcMar>
              <w:right w:w="567" w:type="dxa"/>
            </w:tcMar>
            <w:vAlign w:val="center"/>
          </w:tcPr>
          <w:p w:rsidR="003971CA" w:rsidRPr="0041015B" w:rsidRDefault="003971CA" w:rsidP="00E2371D">
            <w:pPr>
              <w:jc w:val="both"/>
            </w:pPr>
          </w:p>
          <w:p w:rsidR="003971CA" w:rsidRPr="0041015B" w:rsidRDefault="003971CA" w:rsidP="00E2371D">
            <w:pPr>
              <w:jc w:val="both"/>
            </w:pPr>
            <w:r w:rsidRPr="0041015B">
              <w:lastRenderedPageBreak/>
              <w:t>0</w:t>
            </w:r>
          </w:p>
        </w:tc>
        <w:tc>
          <w:tcPr>
            <w:tcW w:w="0" w:type="auto"/>
            <w:vAlign w:val="center"/>
          </w:tcPr>
          <w:p w:rsidR="003971CA" w:rsidRPr="0041015B" w:rsidRDefault="003971CA" w:rsidP="00E2371D">
            <w:pPr>
              <w:jc w:val="both"/>
            </w:pPr>
          </w:p>
          <w:p w:rsidR="003971CA" w:rsidRPr="0041015B" w:rsidRDefault="003971CA" w:rsidP="00E2371D">
            <w:pPr>
              <w:jc w:val="both"/>
            </w:pPr>
            <w:r w:rsidRPr="0041015B">
              <w:lastRenderedPageBreak/>
              <w:t>zdržel se:</w:t>
            </w:r>
          </w:p>
        </w:tc>
        <w:tc>
          <w:tcPr>
            <w:tcW w:w="0" w:type="auto"/>
            <w:tcMar>
              <w:right w:w="567" w:type="dxa"/>
            </w:tcMar>
            <w:vAlign w:val="center"/>
          </w:tcPr>
          <w:p w:rsidR="003971CA" w:rsidRPr="0041015B" w:rsidRDefault="003971CA" w:rsidP="00E2371D">
            <w:pPr>
              <w:jc w:val="both"/>
            </w:pPr>
          </w:p>
          <w:p w:rsidR="003971CA" w:rsidRPr="0041015B" w:rsidRDefault="003971CA" w:rsidP="00E2371D">
            <w:pPr>
              <w:jc w:val="both"/>
            </w:pPr>
            <w:r w:rsidRPr="0041015B">
              <w:lastRenderedPageBreak/>
              <w:t>0</w:t>
            </w:r>
          </w:p>
        </w:tc>
      </w:tr>
    </w:tbl>
    <w:p w:rsidR="00065E45" w:rsidRDefault="00065E45" w:rsidP="00065E45">
      <w:pPr>
        <w:widowControl w:val="0"/>
        <w:jc w:val="both"/>
        <w:rPr>
          <w:iCs/>
          <w:snapToGrid w:val="0"/>
        </w:rPr>
      </w:pPr>
    </w:p>
    <w:p w:rsidR="003971CA" w:rsidRDefault="003971CA" w:rsidP="00065E45">
      <w:pPr>
        <w:widowControl w:val="0"/>
        <w:jc w:val="both"/>
        <w:rPr>
          <w:iCs/>
          <w:snapToGrid w:val="0"/>
        </w:rPr>
      </w:pPr>
    </w:p>
    <w:p w:rsidR="003971CA" w:rsidRPr="00D060FB" w:rsidRDefault="003971CA" w:rsidP="00065E45">
      <w:pPr>
        <w:widowControl w:val="0"/>
        <w:jc w:val="both"/>
        <w:rPr>
          <w:iCs/>
          <w:snapToGrid w:val="0"/>
        </w:rPr>
      </w:pPr>
    </w:p>
    <w:p w:rsidR="003971CA" w:rsidRDefault="003971CA" w:rsidP="003971CA">
      <w:pPr>
        <w:pStyle w:val="Zhlav"/>
        <w:jc w:val="both"/>
        <w:rPr>
          <w:b/>
        </w:rPr>
      </w:pPr>
      <w:r w:rsidRPr="0041015B">
        <w:rPr>
          <w:b/>
        </w:rPr>
        <w:t>Poté členové výboru hlasovali en bloc o bodech č</w:t>
      </w:r>
      <w:r>
        <w:rPr>
          <w:b/>
        </w:rPr>
        <w:t>. 3 – 8 a</w:t>
      </w:r>
      <w:r w:rsidRPr="0041015B">
        <w:rPr>
          <w:b/>
        </w:rPr>
        <w:t xml:space="preserve"> předložená usnesení těchto bodů schválili.</w:t>
      </w:r>
    </w:p>
    <w:p w:rsidR="001A111E" w:rsidRDefault="001A111E" w:rsidP="00197FDF">
      <w:pPr>
        <w:jc w:val="both"/>
      </w:pPr>
    </w:p>
    <w:tbl>
      <w:tblPr>
        <w:tblW w:w="0" w:type="auto"/>
        <w:tblLook w:val="00A0" w:firstRow="1" w:lastRow="0" w:firstColumn="1" w:lastColumn="0" w:noHBand="0" w:noVBand="0"/>
      </w:tblPr>
      <w:tblGrid>
        <w:gridCol w:w="603"/>
        <w:gridCol w:w="795"/>
        <w:gridCol w:w="736"/>
        <w:gridCol w:w="795"/>
        <w:gridCol w:w="1129"/>
        <w:gridCol w:w="795"/>
      </w:tblGrid>
      <w:tr w:rsidR="003971CA" w:rsidRPr="0041015B" w:rsidTr="00E2371D">
        <w:tc>
          <w:tcPr>
            <w:tcW w:w="0" w:type="auto"/>
            <w:vAlign w:val="center"/>
          </w:tcPr>
          <w:p w:rsidR="003971CA" w:rsidRPr="0041015B" w:rsidRDefault="003971CA" w:rsidP="00E2371D">
            <w:pPr>
              <w:jc w:val="both"/>
            </w:pPr>
          </w:p>
          <w:p w:rsidR="003971CA" w:rsidRPr="0041015B" w:rsidRDefault="003971CA" w:rsidP="00E2371D">
            <w:pPr>
              <w:jc w:val="both"/>
            </w:pPr>
            <w:r w:rsidRPr="0041015B">
              <w:t>pro:</w:t>
            </w:r>
          </w:p>
        </w:tc>
        <w:tc>
          <w:tcPr>
            <w:tcW w:w="0" w:type="auto"/>
            <w:tcMar>
              <w:right w:w="567" w:type="dxa"/>
            </w:tcMar>
            <w:vAlign w:val="center"/>
          </w:tcPr>
          <w:p w:rsidR="003971CA" w:rsidRPr="0041015B" w:rsidRDefault="003971CA" w:rsidP="00E2371D">
            <w:pPr>
              <w:jc w:val="both"/>
            </w:pPr>
          </w:p>
          <w:p w:rsidR="003971CA" w:rsidRPr="0041015B" w:rsidRDefault="003971CA" w:rsidP="00E2371D">
            <w:pPr>
              <w:jc w:val="both"/>
            </w:pPr>
            <w:r w:rsidRPr="0041015B">
              <w:t>9</w:t>
            </w:r>
          </w:p>
        </w:tc>
        <w:tc>
          <w:tcPr>
            <w:tcW w:w="0" w:type="auto"/>
            <w:vAlign w:val="center"/>
          </w:tcPr>
          <w:p w:rsidR="003971CA" w:rsidRPr="0041015B" w:rsidRDefault="003971CA" w:rsidP="00E2371D">
            <w:pPr>
              <w:jc w:val="both"/>
            </w:pPr>
          </w:p>
          <w:p w:rsidR="003971CA" w:rsidRPr="0041015B" w:rsidRDefault="003971CA" w:rsidP="00E2371D">
            <w:pPr>
              <w:jc w:val="both"/>
            </w:pPr>
            <w:r w:rsidRPr="0041015B">
              <w:t>proti:</w:t>
            </w:r>
          </w:p>
        </w:tc>
        <w:tc>
          <w:tcPr>
            <w:tcW w:w="0" w:type="auto"/>
            <w:tcMar>
              <w:right w:w="567" w:type="dxa"/>
            </w:tcMar>
            <w:vAlign w:val="center"/>
          </w:tcPr>
          <w:p w:rsidR="003971CA" w:rsidRPr="0041015B" w:rsidRDefault="003971CA" w:rsidP="00E2371D">
            <w:pPr>
              <w:jc w:val="both"/>
            </w:pPr>
          </w:p>
          <w:p w:rsidR="003971CA" w:rsidRPr="0041015B" w:rsidRDefault="003971CA" w:rsidP="00E2371D">
            <w:pPr>
              <w:jc w:val="both"/>
            </w:pPr>
            <w:r w:rsidRPr="0041015B">
              <w:t>0</w:t>
            </w:r>
          </w:p>
        </w:tc>
        <w:tc>
          <w:tcPr>
            <w:tcW w:w="0" w:type="auto"/>
            <w:vAlign w:val="center"/>
          </w:tcPr>
          <w:p w:rsidR="003971CA" w:rsidRPr="0041015B" w:rsidRDefault="003971CA" w:rsidP="00E2371D">
            <w:pPr>
              <w:jc w:val="both"/>
            </w:pPr>
          </w:p>
          <w:p w:rsidR="003971CA" w:rsidRPr="0041015B" w:rsidRDefault="003971CA" w:rsidP="00E2371D">
            <w:pPr>
              <w:jc w:val="both"/>
            </w:pPr>
            <w:r w:rsidRPr="0041015B">
              <w:t>zdržel se:</w:t>
            </w:r>
          </w:p>
        </w:tc>
        <w:tc>
          <w:tcPr>
            <w:tcW w:w="0" w:type="auto"/>
            <w:tcMar>
              <w:right w:w="567" w:type="dxa"/>
            </w:tcMar>
            <w:vAlign w:val="center"/>
          </w:tcPr>
          <w:p w:rsidR="003971CA" w:rsidRPr="0041015B" w:rsidRDefault="003971CA" w:rsidP="00E2371D">
            <w:pPr>
              <w:jc w:val="both"/>
            </w:pPr>
          </w:p>
          <w:p w:rsidR="003971CA" w:rsidRPr="0041015B" w:rsidRDefault="003971CA" w:rsidP="00E2371D">
            <w:pPr>
              <w:jc w:val="both"/>
            </w:pPr>
            <w:r w:rsidRPr="0041015B">
              <w:t>0</w:t>
            </w:r>
          </w:p>
        </w:tc>
      </w:tr>
    </w:tbl>
    <w:p w:rsidR="00D060FB" w:rsidRDefault="00D060FB" w:rsidP="00197FDF">
      <w:pPr>
        <w:jc w:val="both"/>
      </w:pPr>
    </w:p>
    <w:p w:rsidR="00D060FB" w:rsidRDefault="00D060FB" w:rsidP="00197FDF">
      <w:pPr>
        <w:jc w:val="both"/>
      </w:pPr>
    </w:p>
    <w:p w:rsidR="00D060FB" w:rsidRPr="00BD2867" w:rsidRDefault="00BD2867" w:rsidP="00197FDF">
      <w:pPr>
        <w:jc w:val="both"/>
        <w:rPr>
          <w:b/>
        </w:rPr>
      </w:pPr>
      <w:r w:rsidRPr="00BD2867">
        <w:rPr>
          <w:b/>
        </w:rPr>
        <w:t xml:space="preserve">3) Bezúplatný převod nemovité věci z majetku Karlovarského kraje do majetku města Aš - pozemek </w:t>
      </w:r>
      <w:proofErr w:type="spellStart"/>
      <w:r w:rsidRPr="00BD2867">
        <w:rPr>
          <w:b/>
        </w:rPr>
        <w:t>p.p.č</w:t>
      </w:r>
      <w:proofErr w:type="spellEnd"/>
      <w:r w:rsidRPr="00BD2867">
        <w:rPr>
          <w:b/>
        </w:rPr>
        <w:t xml:space="preserve">. 856/3 v </w:t>
      </w:r>
      <w:proofErr w:type="spellStart"/>
      <w:proofErr w:type="gramStart"/>
      <w:r w:rsidRPr="00BD2867">
        <w:rPr>
          <w:b/>
        </w:rPr>
        <w:t>k.ú</w:t>
      </w:r>
      <w:proofErr w:type="spellEnd"/>
      <w:r w:rsidRPr="00BD2867">
        <w:rPr>
          <w:b/>
        </w:rPr>
        <w:t>.</w:t>
      </w:r>
      <w:proofErr w:type="gramEnd"/>
      <w:r w:rsidRPr="00BD2867">
        <w:rPr>
          <w:b/>
        </w:rPr>
        <w:t xml:space="preserve"> Mokřiny</w:t>
      </w:r>
    </w:p>
    <w:p w:rsidR="00D060FB" w:rsidRDefault="00D060FB" w:rsidP="00197FDF">
      <w:pPr>
        <w:jc w:val="both"/>
      </w:pPr>
    </w:p>
    <w:p w:rsidR="007A1D2C" w:rsidRDefault="007A1D2C" w:rsidP="007A1D2C">
      <w:pPr>
        <w:pStyle w:val="Zkladntext"/>
        <w:jc w:val="both"/>
        <w:rPr>
          <w:i/>
          <w:iCs/>
        </w:rPr>
      </w:pPr>
      <w:r w:rsidRPr="0041015B">
        <w:rPr>
          <w:i/>
          <w:iCs/>
        </w:rPr>
        <w:t xml:space="preserve">usnesení č. </w:t>
      </w:r>
      <w:r>
        <w:rPr>
          <w:i/>
          <w:iCs/>
        </w:rPr>
        <w:t>133/</w:t>
      </w:r>
      <w:r w:rsidRPr="0041015B">
        <w:rPr>
          <w:i/>
          <w:iCs/>
        </w:rPr>
        <w:t>0</w:t>
      </w:r>
      <w:r>
        <w:rPr>
          <w:i/>
          <w:iCs/>
        </w:rPr>
        <w:t>3</w:t>
      </w:r>
      <w:r w:rsidRPr="0041015B">
        <w:rPr>
          <w:i/>
          <w:iCs/>
        </w:rPr>
        <w:t>/1</w:t>
      </w:r>
      <w:r>
        <w:rPr>
          <w:i/>
          <w:iCs/>
        </w:rPr>
        <w:t>8</w:t>
      </w:r>
    </w:p>
    <w:p w:rsidR="00E8466D" w:rsidRPr="00E8466D" w:rsidRDefault="00E8466D" w:rsidP="00197FDF">
      <w:pPr>
        <w:jc w:val="both"/>
      </w:pPr>
    </w:p>
    <w:p w:rsidR="00E8466D" w:rsidRPr="00E8466D" w:rsidRDefault="00E8466D" w:rsidP="00E8466D">
      <w:pPr>
        <w:widowControl w:val="0"/>
        <w:jc w:val="both"/>
        <w:rPr>
          <w:b/>
          <w:iCs/>
          <w:snapToGrid w:val="0"/>
        </w:rPr>
      </w:pPr>
      <w:r w:rsidRPr="00E8466D">
        <w:rPr>
          <w:b/>
          <w:iCs/>
          <w:snapToGrid w:val="0"/>
        </w:rPr>
        <w:t>Výbor pro hospodaření s majetkem a pro likvidaci nepotřebného majetku:</w:t>
      </w:r>
    </w:p>
    <w:p w:rsidR="00E8466D" w:rsidRPr="00E8466D" w:rsidRDefault="00E8466D" w:rsidP="00E8466D">
      <w:pPr>
        <w:widowControl w:val="0"/>
        <w:jc w:val="both"/>
        <w:rPr>
          <w:b/>
          <w:u w:val="single"/>
        </w:rPr>
      </w:pPr>
    </w:p>
    <w:p w:rsidR="00E8466D" w:rsidRPr="00E8466D" w:rsidRDefault="00E8466D" w:rsidP="00E8466D">
      <w:pPr>
        <w:widowControl w:val="0"/>
        <w:numPr>
          <w:ilvl w:val="0"/>
          <w:numId w:val="3"/>
        </w:numPr>
        <w:jc w:val="both"/>
        <w:rPr>
          <w:b/>
          <w:iCs/>
          <w:snapToGrid w:val="0"/>
        </w:rPr>
      </w:pPr>
      <w:r w:rsidRPr="00E8466D">
        <w:rPr>
          <w:b/>
        </w:rPr>
        <w:t>souhlasí a doporučuje Zastupitelstvu Karlovarského kraje ke schválení</w:t>
      </w:r>
      <w:r w:rsidRPr="00E8466D">
        <w:rPr>
          <w:snapToGrid w:val="0"/>
        </w:rPr>
        <w:t xml:space="preserve"> </w:t>
      </w:r>
      <w:r w:rsidRPr="00E8466D">
        <w:t xml:space="preserve">bezúplatný převod pozemku </w:t>
      </w:r>
      <w:proofErr w:type="spellStart"/>
      <w:r w:rsidRPr="00E8466D">
        <w:t>p.p.č</w:t>
      </w:r>
      <w:proofErr w:type="spellEnd"/>
      <w:r w:rsidRPr="00E8466D">
        <w:t>. 856/3 o výměře 122 m</w:t>
      </w:r>
      <w:r w:rsidRPr="00E8466D">
        <w:rPr>
          <w:position w:val="5"/>
        </w:rPr>
        <w:t>2</w:t>
      </w:r>
      <w:r w:rsidRPr="00E8466D">
        <w:t xml:space="preserve"> v </w:t>
      </w:r>
      <w:proofErr w:type="spellStart"/>
      <w:proofErr w:type="gramStart"/>
      <w:r w:rsidRPr="00E8466D">
        <w:t>k.ú</w:t>
      </w:r>
      <w:proofErr w:type="spellEnd"/>
      <w:r w:rsidRPr="00E8466D">
        <w:t>.</w:t>
      </w:r>
      <w:proofErr w:type="gramEnd"/>
      <w:r w:rsidRPr="00E8466D">
        <w:t xml:space="preserve"> Mokřiny a obci Aš konkrétnímu zájemci, a to formou darovací smlouvy mezi Karlovarským krajem, zastoupeným Krajskou správou a údržbou silnic Karlovarského kraje, příspěvkovou organizací (jako dárce na straně jedné) a městem Aš se sídlem Aš, Kamenná 52, PSČ 352 01, IČO 00253901, zastoupeným Mgr. Daliborem Blažkem, starostou města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Aš</w:t>
      </w:r>
    </w:p>
    <w:p w:rsidR="00E8466D" w:rsidRPr="00E8466D" w:rsidRDefault="00E8466D" w:rsidP="00E8466D">
      <w:pPr>
        <w:widowControl w:val="0"/>
        <w:jc w:val="both"/>
        <w:rPr>
          <w:b/>
          <w:iCs/>
          <w:snapToGrid w:val="0"/>
        </w:rPr>
      </w:pPr>
    </w:p>
    <w:p w:rsidR="00E8466D" w:rsidRPr="00E8466D" w:rsidRDefault="00E8466D" w:rsidP="00E8466D">
      <w:pPr>
        <w:widowControl w:val="0"/>
        <w:numPr>
          <w:ilvl w:val="0"/>
          <w:numId w:val="3"/>
        </w:numPr>
        <w:jc w:val="both"/>
        <w:rPr>
          <w:iCs/>
          <w:snapToGrid w:val="0"/>
        </w:rPr>
      </w:pPr>
      <w:r w:rsidRPr="00E8466D">
        <w:rPr>
          <w:b/>
          <w:snapToGrid w:val="0"/>
        </w:rPr>
        <w:t>souhlasí a doporučuje Zastupitelstvu Karlovarského kraje</w:t>
      </w:r>
      <w:r w:rsidRPr="00E8466D">
        <w:rPr>
          <w:snapToGrid w:val="0"/>
        </w:rPr>
        <w:t xml:space="preserve"> </w:t>
      </w:r>
      <w:r w:rsidRPr="00E8466D">
        <w:t>uložit Krajské správě a údržbě silnic Karlovarského kraje, příspěvkové organizaci, realizovat kroky k uzavření předmětné darovací smlouvy</w:t>
      </w:r>
    </w:p>
    <w:p w:rsidR="00E8466D" w:rsidRPr="00E8466D" w:rsidRDefault="00E8466D" w:rsidP="00E8466D">
      <w:pPr>
        <w:ind w:left="708"/>
        <w:rPr>
          <w:iCs/>
          <w:snapToGrid w:val="0"/>
        </w:rPr>
      </w:pPr>
    </w:p>
    <w:p w:rsidR="00E8466D" w:rsidRPr="00E8466D" w:rsidRDefault="00E8466D" w:rsidP="00E8466D">
      <w:pPr>
        <w:widowControl w:val="0"/>
        <w:jc w:val="both"/>
        <w:rPr>
          <w:iCs/>
          <w:snapToGrid w:val="0"/>
        </w:rPr>
      </w:pPr>
    </w:p>
    <w:p w:rsidR="00E8466D" w:rsidRPr="00E8466D" w:rsidRDefault="00E8466D" w:rsidP="00E8466D">
      <w:pPr>
        <w:widowControl w:val="0"/>
        <w:numPr>
          <w:ilvl w:val="0"/>
          <w:numId w:val="3"/>
        </w:numPr>
        <w:jc w:val="both"/>
        <w:rPr>
          <w:iCs/>
          <w:snapToGrid w:val="0"/>
        </w:rPr>
      </w:pPr>
      <w:r w:rsidRPr="00E8466D">
        <w:rPr>
          <w:b/>
          <w:snapToGrid w:val="0"/>
        </w:rPr>
        <w:t>souhlasí a doporučuje Zastupitelstvu Karlovarského kraje</w:t>
      </w:r>
      <w:r w:rsidRPr="00E8466D">
        <w:rPr>
          <w:snapToGrid w:val="0"/>
        </w:rPr>
        <w:t xml:space="preserve"> </w:t>
      </w:r>
      <w:r w:rsidRPr="00E8466D">
        <w:t xml:space="preserve">zmocnit Krajskou správu a údržbu silnic Karlovarského kraje, příspěvkovou organizaci, k podpisu předmětné darovací smlouvy </w:t>
      </w:r>
    </w:p>
    <w:p w:rsidR="00E8466D" w:rsidRPr="00E8466D" w:rsidRDefault="00E8466D" w:rsidP="00E8466D">
      <w:pPr>
        <w:widowControl w:val="0"/>
        <w:jc w:val="both"/>
        <w:rPr>
          <w:iCs/>
          <w:snapToGrid w:val="0"/>
        </w:rPr>
      </w:pPr>
    </w:p>
    <w:p w:rsidR="00E8466D" w:rsidRPr="00F0079B" w:rsidRDefault="00E8466D" w:rsidP="00E8466D">
      <w:pPr>
        <w:widowControl w:val="0"/>
        <w:numPr>
          <w:ilvl w:val="0"/>
          <w:numId w:val="3"/>
        </w:numPr>
        <w:jc w:val="both"/>
        <w:rPr>
          <w:iCs/>
          <w:snapToGrid w:val="0"/>
        </w:rPr>
      </w:pPr>
      <w:r w:rsidRPr="00E8466D">
        <w:rPr>
          <w:b/>
          <w:snapToGrid w:val="0"/>
        </w:rPr>
        <w:t>souhlasí a doporučuje Zastupitelstvu Karlovarského kraje</w:t>
      </w:r>
      <w:r w:rsidRPr="00E8466D">
        <w:rPr>
          <w:snapToGrid w:val="0"/>
        </w:rPr>
        <w:t xml:space="preserve"> </w:t>
      </w:r>
      <w:r w:rsidRPr="00E8466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0B20D6" w:rsidRPr="00F0079B" w:rsidRDefault="000B20D6" w:rsidP="000B20D6">
      <w:pPr>
        <w:pStyle w:val="Odstavecseseznamem"/>
        <w:rPr>
          <w:iCs/>
          <w:snapToGrid w:val="0"/>
        </w:rPr>
      </w:pPr>
    </w:p>
    <w:p w:rsidR="000B20D6" w:rsidRPr="00F0079B" w:rsidRDefault="000B20D6" w:rsidP="000B20D6">
      <w:pPr>
        <w:widowControl w:val="0"/>
        <w:jc w:val="both"/>
        <w:rPr>
          <w:iCs/>
          <w:snapToGrid w:val="0"/>
        </w:rPr>
      </w:pPr>
    </w:p>
    <w:p w:rsidR="000B20D6" w:rsidRPr="00F0079B" w:rsidRDefault="000B20D6" w:rsidP="000B20D6">
      <w:pPr>
        <w:widowControl w:val="0"/>
        <w:jc w:val="both"/>
        <w:rPr>
          <w:b/>
        </w:rPr>
      </w:pPr>
      <w:r w:rsidRPr="00F0079B">
        <w:rPr>
          <w:b/>
          <w:iCs/>
          <w:snapToGrid w:val="0"/>
        </w:rPr>
        <w:t xml:space="preserve">4) </w:t>
      </w:r>
      <w:r w:rsidR="00F937B2" w:rsidRPr="00F0079B">
        <w:rPr>
          <w:b/>
          <w:iCs/>
          <w:snapToGrid w:val="0"/>
        </w:rPr>
        <w:t xml:space="preserve"> </w:t>
      </w:r>
      <w:r w:rsidR="00F937B2" w:rsidRPr="00F0079B">
        <w:rPr>
          <w:b/>
        </w:rPr>
        <w:t xml:space="preserve">Bezúplatný převod nemovitých věcí z majetku Karlovarského kraje do majetku obce Útvina - části pozemku </w:t>
      </w:r>
      <w:proofErr w:type="spellStart"/>
      <w:r w:rsidR="00F937B2" w:rsidRPr="00F0079B">
        <w:rPr>
          <w:b/>
        </w:rPr>
        <w:t>p.p.č</w:t>
      </w:r>
      <w:proofErr w:type="spellEnd"/>
      <w:r w:rsidR="00F937B2" w:rsidRPr="00F0079B">
        <w:rPr>
          <w:b/>
        </w:rPr>
        <w:t xml:space="preserve">. 2476 v </w:t>
      </w:r>
      <w:proofErr w:type="spellStart"/>
      <w:proofErr w:type="gramStart"/>
      <w:r w:rsidR="00F937B2" w:rsidRPr="00F0079B">
        <w:rPr>
          <w:b/>
        </w:rPr>
        <w:t>k.ú</w:t>
      </w:r>
      <w:proofErr w:type="spellEnd"/>
      <w:r w:rsidR="00F937B2" w:rsidRPr="00F0079B">
        <w:rPr>
          <w:b/>
        </w:rPr>
        <w:t>.</w:t>
      </w:r>
      <w:proofErr w:type="gramEnd"/>
      <w:r w:rsidR="00F937B2" w:rsidRPr="00F0079B">
        <w:rPr>
          <w:b/>
        </w:rPr>
        <w:t xml:space="preserve"> Útvina</w:t>
      </w:r>
    </w:p>
    <w:p w:rsidR="007A1D2C" w:rsidRPr="00F0079B" w:rsidRDefault="007A1D2C" w:rsidP="000B20D6">
      <w:pPr>
        <w:widowControl w:val="0"/>
        <w:jc w:val="both"/>
        <w:rPr>
          <w:b/>
        </w:rPr>
      </w:pPr>
    </w:p>
    <w:p w:rsidR="007A1D2C" w:rsidRDefault="007A1D2C" w:rsidP="007A1D2C">
      <w:pPr>
        <w:pStyle w:val="Zkladntext"/>
        <w:jc w:val="both"/>
        <w:rPr>
          <w:i/>
          <w:iCs/>
        </w:rPr>
      </w:pPr>
      <w:r w:rsidRPr="00F0079B">
        <w:rPr>
          <w:i/>
          <w:iCs/>
        </w:rPr>
        <w:t>usnesení č. 134/03/18</w:t>
      </w:r>
    </w:p>
    <w:p w:rsidR="00D553E4" w:rsidRDefault="00D553E4" w:rsidP="007A1D2C">
      <w:pPr>
        <w:pStyle w:val="Zkladntext"/>
        <w:jc w:val="both"/>
        <w:rPr>
          <w:i/>
          <w:iCs/>
        </w:rPr>
      </w:pPr>
    </w:p>
    <w:p w:rsidR="00D553E4" w:rsidRDefault="00D553E4" w:rsidP="007A1D2C">
      <w:pPr>
        <w:pStyle w:val="Zkladntext"/>
        <w:jc w:val="both"/>
        <w:rPr>
          <w:i/>
          <w:iCs/>
        </w:rPr>
      </w:pPr>
    </w:p>
    <w:p w:rsidR="00D553E4" w:rsidRPr="00F0079B" w:rsidRDefault="00D553E4" w:rsidP="007A1D2C">
      <w:pPr>
        <w:pStyle w:val="Zkladntext"/>
        <w:jc w:val="both"/>
        <w:rPr>
          <w:i/>
          <w:iCs/>
        </w:rPr>
      </w:pPr>
      <w:bookmarkStart w:id="0" w:name="_GoBack"/>
      <w:bookmarkEnd w:id="0"/>
    </w:p>
    <w:p w:rsidR="003B6FAF" w:rsidRPr="00F0079B" w:rsidRDefault="003B6FAF" w:rsidP="000B20D6">
      <w:pPr>
        <w:widowControl w:val="0"/>
        <w:jc w:val="both"/>
        <w:rPr>
          <w:b/>
        </w:rPr>
      </w:pPr>
    </w:p>
    <w:p w:rsidR="007A1D2C" w:rsidRDefault="007A1D2C" w:rsidP="007A1D2C">
      <w:pPr>
        <w:widowControl w:val="0"/>
        <w:jc w:val="both"/>
        <w:rPr>
          <w:b/>
          <w:iCs/>
          <w:snapToGrid w:val="0"/>
        </w:rPr>
      </w:pPr>
      <w:r w:rsidRPr="00F0079B">
        <w:rPr>
          <w:b/>
          <w:iCs/>
          <w:snapToGrid w:val="0"/>
        </w:rPr>
        <w:lastRenderedPageBreak/>
        <w:t>Výbor pro hospodaření s majetkem a pro likvidaci nepotřebného majetku:</w:t>
      </w:r>
    </w:p>
    <w:p w:rsidR="00D553E4" w:rsidRPr="00F0079B" w:rsidRDefault="00D553E4" w:rsidP="007A1D2C">
      <w:pPr>
        <w:widowControl w:val="0"/>
        <w:jc w:val="both"/>
        <w:rPr>
          <w:b/>
          <w:iCs/>
          <w:snapToGrid w:val="0"/>
        </w:rPr>
      </w:pPr>
    </w:p>
    <w:p w:rsidR="007A1D2C" w:rsidRPr="00F0079B" w:rsidRDefault="007A1D2C" w:rsidP="007A1D2C">
      <w:pPr>
        <w:widowControl w:val="0"/>
        <w:jc w:val="both"/>
        <w:rPr>
          <w:b/>
          <w:u w:val="single"/>
        </w:rPr>
      </w:pPr>
    </w:p>
    <w:p w:rsidR="007A1D2C" w:rsidRPr="00F0079B" w:rsidRDefault="007A1D2C" w:rsidP="007A1D2C">
      <w:pPr>
        <w:widowControl w:val="0"/>
        <w:numPr>
          <w:ilvl w:val="0"/>
          <w:numId w:val="3"/>
        </w:numPr>
        <w:jc w:val="both"/>
        <w:rPr>
          <w:b/>
          <w:iCs/>
          <w:snapToGrid w:val="0"/>
        </w:rPr>
      </w:pPr>
      <w:r w:rsidRPr="00F0079B">
        <w:rPr>
          <w:b/>
        </w:rPr>
        <w:t>souhlasí a doporučuje Zastupitelstvu Karlovarského kraje ke schválení</w:t>
      </w:r>
      <w:r w:rsidRPr="00F0079B">
        <w:rPr>
          <w:snapToGrid w:val="0"/>
        </w:rPr>
        <w:t xml:space="preserve"> </w:t>
      </w:r>
      <w:r w:rsidRPr="00F0079B">
        <w:t xml:space="preserve">bezúplatný převod částí pozemku </w:t>
      </w:r>
      <w:proofErr w:type="spellStart"/>
      <w:proofErr w:type="gramStart"/>
      <w:r w:rsidRPr="00F0079B">
        <w:t>p.p.</w:t>
      </w:r>
      <w:proofErr w:type="gramEnd"/>
      <w:r w:rsidRPr="00F0079B">
        <w:t>č</w:t>
      </w:r>
      <w:proofErr w:type="spellEnd"/>
      <w:r w:rsidRPr="00F0079B">
        <w:t xml:space="preserve">. 2476, které byly odděleny geometrickým plánem č. 384-1a/2017 z původního pozemku </w:t>
      </w:r>
      <w:proofErr w:type="spellStart"/>
      <w:r w:rsidRPr="00F0079B">
        <w:t>p.p.č</w:t>
      </w:r>
      <w:proofErr w:type="spellEnd"/>
      <w:r w:rsidRPr="00F0079B">
        <w:t xml:space="preserve">. 2476 a označeny jako pozemky </w:t>
      </w:r>
      <w:proofErr w:type="spellStart"/>
      <w:r w:rsidRPr="00F0079B">
        <w:t>p.p.č</w:t>
      </w:r>
      <w:proofErr w:type="spellEnd"/>
      <w:r w:rsidRPr="00F0079B">
        <w:t>. 2476 díl "a" o výměře 0,46 m</w:t>
      </w:r>
      <w:r w:rsidRPr="00F0079B">
        <w:rPr>
          <w:position w:val="5"/>
        </w:rPr>
        <w:t>2</w:t>
      </w:r>
      <w:r w:rsidRPr="00F0079B">
        <w:t xml:space="preserve"> a pozemek </w:t>
      </w:r>
      <w:proofErr w:type="spellStart"/>
      <w:r w:rsidRPr="00F0079B">
        <w:t>p.p.č</w:t>
      </w:r>
      <w:proofErr w:type="spellEnd"/>
      <w:r w:rsidRPr="00F0079B">
        <w:t>. 2476/2 o výměře 29 m</w:t>
      </w:r>
      <w:r w:rsidRPr="00F0079B">
        <w:rPr>
          <w:position w:val="5"/>
        </w:rPr>
        <w:t>2</w:t>
      </w:r>
      <w:r w:rsidRPr="00F0079B">
        <w:t xml:space="preserve"> v </w:t>
      </w:r>
      <w:proofErr w:type="spellStart"/>
      <w:r w:rsidRPr="00F0079B">
        <w:t>k.ú</w:t>
      </w:r>
      <w:proofErr w:type="spellEnd"/>
      <w:r w:rsidRPr="00F0079B">
        <w:t>. a obci Útvina konkrétnímu zájemci, a to formou darovací smlouvy mezi Karlovarským krajem, zastoupeným Krajskou správou a údržbou silnic Karlovarského kraje, příspěvkovou organizací (jako dárce na straně jedné) a obcí Útvina se sídlem Útvina 80, PSČ 364 01 Toužim, IČO 00255106, zastoupenou Ing. Lenkou Strakovou, starostkou obce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Útvina</w:t>
      </w:r>
    </w:p>
    <w:p w:rsidR="007A1D2C" w:rsidRPr="00F0079B" w:rsidRDefault="007A1D2C" w:rsidP="007A1D2C">
      <w:pPr>
        <w:widowControl w:val="0"/>
        <w:jc w:val="both"/>
        <w:rPr>
          <w:b/>
          <w:iCs/>
          <w:snapToGrid w:val="0"/>
        </w:rPr>
      </w:pPr>
    </w:p>
    <w:p w:rsidR="007A1D2C" w:rsidRPr="00F0079B" w:rsidRDefault="007A1D2C" w:rsidP="007A1D2C">
      <w:pPr>
        <w:widowControl w:val="0"/>
        <w:numPr>
          <w:ilvl w:val="0"/>
          <w:numId w:val="3"/>
        </w:numPr>
        <w:jc w:val="both"/>
        <w:rPr>
          <w:iCs/>
          <w:snapToGrid w:val="0"/>
        </w:rPr>
      </w:pPr>
      <w:r w:rsidRPr="00F0079B">
        <w:rPr>
          <w:b/>
          <w:snapToGrid w:val="0"/>
        </w:rPr>
        <w:t>souhlasí a doporučuje Zastupitelstvu Karlovarského kraje</w:t>
      </w:r>
      <w:r w:rsidRPr="00F0079B">
        <w:rPr>
          <w:snapToGrid w:val="0"/>
        </w:rPr>
        <w:t xml:space="preserve"> </w:t>
      </w:r>
      <w:r w:rsidRPr="00F0079B">
        <w:t>uložit Krajské správě a údržbě silnic Karlovarského kraje, příspěvkové organizaci, realizovat kroky k uzavření předmětné darovací smlouvy</w:t>
      </w:r>
    </w:p>
    <w:p w:rsidR="007A1D2C" w:rsidRPr="00F0079B" w:rsidRDefault="007A1D2C" w:rsidP="007A1D2C">
      <w:pPr>
        <w:widowControl w:val="0"/>
        <w:numPr>
          <w:ilvl w:val="0"/>
          <w:numId w:val="3"/>
        </w:numPr>
        <w:jc w:val="both"/>
        <w:rPr>
          <w:iCs/>
          <w:snapToGrid w:val="0"/>
        </w:rPr>
      </w:pPr>
      <w:r w:rsidRPr="00F0079B">
        <w:rPr>
          <w:b/>
          <w:snapToGrid w:val="0"/>
        </w:rPr>
        <w:t>souhlasí a doporučuje Zastupitelstvu Karlovarského kraje</w:t>
      </w:r>
      <w:r w:rsidRPr="00F0079B">
        <w:rPr>
          <w:snapToGrid w:val="0"/>
        </w:rPr>
        <w:t xml:space="preserve"> </w:t>
      </w:r>
      <w:r w:rsidRPr="00F0079B">
        <w:t xml:space="preserve">zmocnit Krajskou správu a údržbu silnic Karlovarského kraje, příspěvkovou organizaci, k podpisu předmětné darovací smlouvy </w:t>
      </w:r>
    </w:p>
    <w:p w:rsidR="007A1D2C" w:rsidRPr="00F0079B" w:rsidRDefault="007A1D2C" w:rsidP="007A1D2C">
      <w:pPr>
        <w:widowControl w:val="0"/>
        <w:jc w:val="both"/>
        <w:rPr>
          <w:iCs/>
          <w:snapToGrid w:val="0"/>
        </w:rPr>
      </w:pPr>
    </w:p>
    <w:p w:rsidR="007A1D2C" w:rsidRPr="00F0079B" w:rsidRDefault="007A1D2C" w:rsidP="007A1D2C">
      <w:pPr>
        <w:widowControl w:val="0"/>
        <w:numPr>
          <w:ilvl w:val="0"/>
          <w:numId w:val="3"/>
        </w:numPr>
        <w:jc w:val="both"/>
        <w:rPr>
          <w:iCs/>
          <w:snapToGrid w:val="0"/>
        </w:rPr>
      </w:pPr>
      <w:r w:rsidRPr="00F0079B">
        <w:rPr>
          <w:b/>
          <w:snapToGrid w:val="0"/>
        </w:rPr>
        <w:t>souhlasí a doporučuje Zastupitelstvu Karlovarského kraje</w:t>
      </w:r>
      <w:r w:rsidRPr="00F0079B">
        <w:rPr>
          <w:snapToGrid w:val="0"/>
        </w:rPr>
        <w:t xml:space="preserve"> </w:t>
      </w:r>
      <w:r w:rsidRPr="00F0079B">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F0079B" w:rsidRDefault="00F0079B" w:rsidP="00F0079B">
      <w:pPr>
        <w:pStyle w:val="Odstavecseseznamem"/>
        <w:rPr>
          <w:iCs/>
          <w:snapToGrid w:val="0"/>
          <w:sz w:val="22"/>
          <w:szCs w:val="22"/>
        </w:rPr>
      </w:pPr>
    </w:p>
    <w:p w:rsidR="00BD0016" w:rsidRDefault="00BD0016" w:rsidP="000B20D6">
      <w:pPr>
        <w:widowControl w:val="0"/>
        <w:jc w:val="both"/>
        <w:rPr>
          <w:b/>
          <w:iCs/>
          <w:snapToGrid w:val="0"/>
        </w:rPr>
      </w:pPr>
    </w:p>
    <w:p w:rsidR="00D060FB" w:rsidRDefault="00BD0016" w:rsidP="00934734">
      <w:pPr>
        <w:widowControl w:val="0"/>
        <w:jc w:val="both"/>
        <w:rPr>
          <w:b/>
          <w:iCs/>
          <w:snapToGrid w:val="0"/>
        </w:rPr>
      </w:pPr>
      <w:r>
        <w:rPr>
          <w:b/>
          <w:iCs/>
          <w:snapToGrid w:val="0"/>
        </w:rPr>
        <w:t xml:space="preserve">5)  </w:t>
      </w:r>
      <w:r w:rsidR="00F0079B" w:rsidRPr="00F0079B">
        <w:rPr>
          <w:b/>
        </w:rPr>
        <w:t xml:space="preserve">Bezúplatný převod pozemků </w:t>
      </w:r>
      <w:proofErr w:type="spellStart"/>
      <w:r w:rsidR="00F0079B" w:rsidRPr="00F0079B">
        <w:rPr>
          <w:b/>
        </w:rPr>
        <w:t>p.p.č</w:t>
      </w:r>
      <w:proofErr w:type="spellEnd"/>
      <w:r w:rsidR="00F0079B" w:rsidRPr="00F0079B">
        <w:rPr>
          <w:b/>
        </w:rPr>
        <w:t xml:space="preserve">. 1141/5, 1141/6, 4276/8, 4276/6 a části pozemků </w:t>
      </w:r>
      <w:proofErr w:type="spellStart"/>
      <w:r w:rsidR="00F0079B" w:rsidRPr="00F0079B">
        <w:rPr>
          <w:b/>
        </w:rPr>
        <w:t>p.p.č</w:t>
      </w:r>
      <w:proofErr w:type="spellEnd"/>
      <w:r w:rsidR="00F0079B" w:rsidRPr="00F0079B">
        <w:rPr>
          <w:b/>
        </w:rPr>
        <w:t xml:space="preserve">. 4285/1, 4455/1, 4455/4 a 4455/5 v </w:t>
      </w:r>
      <w:proofErr w:type="spellStart"/>
      <w:proofErr w:type="gramStart"/>
      <w:r w:rsidR="00F0079B" w:rsidRPr="00F0079B">
        <w:rPr>
          <w:b/>
        </w:rPr>
        <w:t>k.ú</w:t>
      </w:r>
      <w:proofErr w:type="spellEnd"/>
      <w:r w:rsidR="00F0079B" w:rsidRPr="00F0079B">
        <w:rPr>
          <w:b/>
        </w:rPr>
        <w:t>.</w:t>
      </w:r>
      <w:proofErr w:type="gramEnd"/>
      <w:r w:rsidR="00F0079B" w:rsidRPr="00F0079B">
        <w:rPr>
          <w:b/>
        </w:rPr>
        <w:t xml:space="preserve"> Žlutice z majetku Karlovarského kraje do majetku města Žlutice a bezúplatné nabytí pozemků 1138/4, 1138/5, 1140/2, 1141/3 a části pozemků </w:t>
      </w:r>
      <w:proofErr w:type="spellStart"/>
      <w:r w:rsidR="00F0079B" w:rsidRPr="00F0079B">
        <w:rPr>
          <w:b/>
        </w:rPr>
        <w:t>p.p.č</w:t>
      </w:r>
      <w:proofErr w:type="spellEnd"/>
      <w:r w:rsidR="00F0079B" w:rsidRPr="00F0079B">
        <w:rPr>
          <w:b/>
        </w:rPr>
        <w:t xml:space="preserve">. 4285/3, 4285/4, 87/1, 4410, 4272/9 a 4273/8 v </w:t>
      </w:r>
      <w:proofErr w:type="spellStart"/>
      <w:proofErr w:type="gramStart"/>
      <w:r w:rsidR="00F0079B" w:rsidRPr="00F0079B">
        <w:rPr>
          <w:b/>
        </w:rPr>
        <w:t>k.ú</w:t>
      </w:r>
      <w:proofErr w:type="spellEnd"/>
      <w:r w:rsidR="00F0079B" w:rsidRPr="00F0079B">
        <w:rPr>
          <w:b/>
        </w:rPr>
        <w:t>.</w:t>
      </w:r>
      <w:proofErr w:type="gramEnd"/>
      <w:r w:rsidR="00F0079B" w:rsidRPr="00F0079B">
        <w:rPr>
          <w:b/>
        </w:rPr>
        <w:t xml:space="preserve"> Žlutice z majetku města Žlutice do majetku Karlovarského kraje</w:t>
      </w:r>
    </w:p>
    <w:p w:rsidR="00934734" w:rsidRPr="00F0079B" w:rsidRDefault="00934734" w:rsidP="00934734">
      <w:pPr>
        <w:widowControl w:val="0"/>
        <w:jc w:val="both"/>
        <w:rPr>
          <w:b/>
        </w:rPr>
      </w:pPr>
    </w:p>
    <w:p w:rsidR="00934734" w:rsidRDefault="00934734" w:rsidP="00934734">
      <w:pPr>
        <w:pStyle w:val="Zkladntext"/>
        <w:jc w:val="both"/>
        <w:rPr>
          <w:i/>
          <w:iCs/>
        </w:rPr>
      </w:pPr>
      <w:r w:rsidRPr="00F0079B">
        <w:rPr>
          <w:i/>
          <w:iCs/>
        </w:rPr>
        <w:t>usnesení č. 13</w:t>
      </w:r>
      <w:r>
        <w:rPr>
          <w:i/>
          <w:iCs/>
        </w:rPr>
        <w:t>5</w:t>
      </w:r>
      <w:r w:rsidRPr="00F0079B">
        <w:rPr>
          <w:i/>
          <w:iCs/>
        </w:rPr>
        <w:t>/03/18</w:t>
      </w:r>
    </w:p>
    <w:p w:rsidR="002C140D" w:rsidRDefault="002C140D" w:rsidP="00934734">
      <w:pPr>
        <w:pStyle w:val="Zkladntext"/>
        <w:jc w:val="both"/>
        <w:rPr>
          <w:i/>
          <w:iCs/>
        </w:rPr>
      </w:pPr>
    </w:p>
    <w:p w:rsidR="002C140D" w:rsidRPr="002C140D" w:rsidRDefault="002C140D" w:rsidP="002C140D">
      <w:pPr>
        <w:widowControl w:val="0"/>
        <w:jc w:val="both"/>
        <w:rPr>
          <w:b/>
          <w:iCs/>
          <w:snapToGrid w:val="0"/>
        </w:rPr>
      </w:pPr>
      <w:r w:rsidRPr="002C140D">
        <w:rPr>
          <w:b/>
          <w:iCs/>
          <w:snapToGrid w:val="0"/>
        </w:rPr>
        <w:t>Výbor pro hospodaření s majetkem a pro likvidaci nepotřebného majetku:</w:t>
      </w:r>
    </w:p>
    <w:p w:rsidR="002C140D" w:rsidRPr="002C140D" w:rsidRDefault="002C140D" w:rsidP="002C140D">
      <w:pPr>
        <w:widowControl w:val="0"/>
        <w:jc w:val="both"/>
        <w:rPr>
          <w:b/>
          <w:u w:val="single"/>
        </w:rPr>
      </w:pPr>
    </w:p>
    <w:p w:rsidR="002C140D" w:rsidRPr="002C140D" w:rsidRDefault="002C140D" w:rsidP="002C140D">
      <w:pPr>
        <w:widowControl w:val="0"/>
        <w:numPr>
          <w:ilvl w:val="0"/>
          <w:numId w:val="3"/>
        </w:numPr>
        <w:jc w:val="both"/>
        <w:rPr>
          <w:b/>
          <w:iCs/>
          <w:snapToGrid w:val="0"/>
        </w:rPr>
      </w:pPr>
      <w:r w:rsidRPr="002C140D">
        <w:rPr>
          <w:b/>
        </w:rPr>
        <w:t>souhlasí a doporučuje Zastupitelstvu Karlovarského kraje ke schválení</w:t>
      </w:r>
      <w:r w:rsidRPr="002C140D">
        <w:rPr>
          <w:snapToGrid w:val="0"/>
        </w:rPr>
        <w:t xml:space="preserve"> </w:t>
      </w:r>
      <w:r w:rsidRPr="002C140D">
        <w:t xml:space="preserve">bezúplatný převod pozemků </w:t>
      </w:r>
      <w:proofErr w:type="spellStart"/>
      <w:proofErr w:type="gramStart"/>
      <w:r w:rsidRPr="002C140D">
        <w:t>p.p.</w:t>
      </w:r>
      <w:proofErr w:type="gramEnd"/>
      <w:r w:rsidRPr="002C140D">
        <w:t>č</w:t>
      </w:r>
      <w:proofErr w:type="spellEnd"/>
      <w:r w:rsidRPr="002C140D">
        <w:t>. 1141/5 o výměře 293 m</w:t>
      </w:r>
      <w:r w:rsidRPr="002C140D">
        <w:rPr>
          <w:position w:val="5"/>
        </w:rPr>
        <w:t>2</w:t>
      </w:r>
      <w:r w:rsidRPr="002C140D">
        <w:t>, 1141/6 o výměře 49 m</w:t>
      </w:r>
      <w:r w:rsidRPr="002C140D">
        <w:rPr>
          <w:position w:val="5"/>
        </w:rPr>
        <w:t>2</w:t>
      </w:r>
      <w:r w:rsidRPr="002C140D">
        <w:t>, 4276/8 o výměře 1296 m</w:t>
      </w:r>
      <w:r w:rsidRPr="002C140D">
        <w:rPr>
          <w:position w:val="5"/>
        </w:rPr>
        <w:t>2</w:t>
      </w:r>
      <w:r w:rsidRPr="002C140D">
        <w:t>, 4276/6 o výměře 1488 m</w:t>
      </w:r>
      <w:r w:rsidRPr="002C140D">
        <w:rPr>
          <w:position w:val="5"/>
        </w:rPr>
        <w:t>2</w:t>
      </w:r>
      <w:r w:rsidRPr="002C140D">
        <w:t xml:space="preserve"> a částí pozemků </w:t>
      </w:r>
      <w:proofErr w:type="spellStart"/>
      <w:r w:rsidRPr="002C140D">
        <w:t>p.p.č</w:t>
      </w:r>
      <w:proofErr w:type="spellEnd"/>
      <w:r w:rsidRPr="002C140D">
        <w:t xml:space="preserve">. 4285/1, 4455/1, 4455/4 a 4455/5, které byly odděleny geometrickým plánem č. 858-28/2017 z původních pozemků </w:t>
      </w:r>
      <w:proofErr w:type="spellStart"/>
      <w:r w:rsidRPr="002C140D">
        <w:t>p.p.č</w:t>
      </w:r>
      <w:proofErr w:type="spellEnd"/>
      <w:r w:rsidRPr="002C140D">
        <w:t xml:space="preserve">. 4285/1, 4455/1, 4455/4 a 4455/5 a označeny jako pozemky </w:t>
      </w:r>
      <w:proofErr w:type="spellStart"/>
      <w:r w:rsidRPr="002C140D">
        <w:t>p.p.č</w:t>
      </w:r>
      <w:proofErr w:type="spellEnd"/>
      <w:r w:rsidRPr="002C140D">
        <w:t>. 4285/1 díl "q" o výměře 50 m</w:t>
      </w:r>
      <w:r w:rsidRPr="002C140D">
        <w:rPr>
          <w:position w:val="5"/>
        </w:rPr>
        <w:t>2</w:t>
      </w:r>
      <w:r w:rsidRPr="002C140D">
        <w:t>, 4285/1 díl "j" o výměře 4 m</w:t>
      </w:r>
      <w:r w:rsidRPr="002C140D">
        <w:rPr>
          <w:position w:val="5"/>
        </w:rPr>
        <w:t>2</w:t>
      </w:r>
      <w:r w:rsidRPr="002C140D">
        <w:t>, 4285/1 díl "b" o výměře 6 m</w:t>
      </w:r>
      <w:r w:rsidRPr="002C140D">
        <w:rPr>
          <w:position w:val="5"/>
        </w:rPr>
        <w:t>2</w:t>
      </w:r>
      <w:r w:rsidRPr="002C140D">
        <w:t>, 4455/1 díl "o" o výměře 4 m</w:t>
      </w:r>
      <w:r w:rsidRPr="002C140D">
        <w:rPr>
          <w:position w:val="5"/>
        </w:rPr>
        <w:t>2</w:t>
      </w:r>
      <w:r w:rsidRPr="002C140D">
        <w:t>, 4455/1 díl "n" o výměře 32 m</w:t>
      </w:r>
      <w:r w:rsidRPr="002C140D">
        <w:rPr>
          <w:position w:val="5"/>
        </w:rPr>
        <w:t>2</w:t>
      </w:r>
      <w:r w:rsidRPr="002C140D">
        <w:t>, 4455/1 díl "y" o výměře 47 m</w:t>
      </w:r>
      <w:r w:rsidRPr="002C140D">
        <w:rPr>
          <w:position w:val="5"/>
        </w:rPr>
        <w:t>2</w:t>
      </w:r>
      <w:r w:rsidRPr="002C140D">
        <w:t>, 4455/4 díl "m" o výměře 91 m</w:t>
      </w:r>
      <w:r w:rsidRPr="002C140D">
        <w:rPr>
          <w:position w:val="5"/>
        </w:rPr>
        <w:t>2</w:t>
      </w:r>
      <w:r w:rsidRPr="002C140D">
        <w:t>, 4455/4 díl "r" o výměře 19 m</w:t>
      </w:r>
      <w:r w:rsidRPr="002C140D">
        <w:rPr>
          <w:position w:val="5"/>
        </w:rPr>
        <w:t>2</w:t>
      </w:r>
      <w:r w:rsidRPr="002C140D">
        <w:t>, 4455/5 díl "u" o výměře 304 m</w:t>
      </w:r>
      <w:r w:rsidRPr="002C140D">
        <w:rPr>
          <w:position w:val="5"/>
        </w:rPr>
        <w:t>2</w:t>
      </w:r>
      <w:r w:rsidRPr="002C140D">
        <w:t>, 4455/5 díl "t" o výměře 32 m</w:t>
      </w:r>
      <w:r w:rsidRPr="002C140D">
        <w:rPr>
          <w:position w:val="5"/>
        </w:rPr>
        <w:t>2</w:t>
      </w:r>
      <w:r w:rsidRPr="002C140D">
        <w:t xml:space="preserve"> a 4455/5 díl "s" o výměře 162 m</w:t>
      </w:r>
      <w:r w:rsidRPr="002C140D">
        <w:rPr>
          <w:position w:val="5"/>
        </w:rPr>
        <w:t>2</w:t>
      </w:r>
      <w:r w:rsidRPr="002C140D">
        <w:t xml:space="preserve"> v </w:t>
      </w:r>
      <w:proofErr w:type="spellStart"/>
      <w:r w:rsidRPr="002C140D">
        <w:t>k.ú</w:t>
      </w:r>
      <w:proofErr w:type="spellEnd"/>
      <w:r w:rsidRPr="002C140D">
        <w:t xml:space="preserve">. a obci Žlutice konkrétnímu zájemci, a to formou darovací smlouvy mezi Karlovarským krajem, zastoupeným Krajskou správou a údržbou silnic Karlovarského kraje, příspěvkovou organizací (jako dárce na straně jedné) a městem Žlutice, se sídlem Velké náměstí 144, PSČ 364 52 Žlutice, IČO 00255181, zastoupeným Mgr. Bc. Václavem Slavíkem, starostou </w:t>
      </w:r>
      <w:r w:rsidRPr="002C140D">
        <w:lastRenderedPageBreak/>
        <w:t>města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Žlutice</w:t>
      </w:r>
    </w:p>
    <w:p w:rsidR="002C140D" w:rsidRPr="002C140D" w:rsidRDefault="002C140D" w:rsidP="002C140D">
      <w:pPr>
        <w:widowControl w:val="0"/>
        <w:jc w:val="both"/>
        <w:rPr>
          <w:b/>
          <w:iCs/>
          <w:snapToGrid w:val="0"/>
        </w:rPr>
      </w:pPr>
    </w:p>
    <w:p w:rsidR="002C140D" w:rsidRPr="002C140D" w:rsidRDefault="002C140D" w:rsidP="002C140D">
      <w:pPr>
        <w:widowControl w:val="0"/>
        <w:numPr>
          <w:ilvl w:val="0"/>
          <w:numId w:val="3"/>
        </w:numPr>
        <w:jc w:val="both"/>
        <w:rPr>
          <w:b/>
          <w:iCs/>
          <w:snapToGrid w:val="0"/>
        </w:rPr>
      </w:pPr>
      <w:r w:rsidRPr="002C140D">
        <w:rPr>
          <w:b/>
        </w:rPr>
        <w:t>souhlasí a doporučuje Zastupitelstvu Karlovarského kraje ke schválení</w:t>
      </w:r>
      <w:r w:rsidRPr="002C140D">
        <w:rPr>
          <w:snapToGrid w:val="0"/>
        </w:rPr>
        <w:t xml:space="preserve"> </w:t>
      </w:r>
      <w:r w:rsidRPr="002C140D">
        <w:t xml:space="preserve">bezúplatné nabytí pozemků </w:t>
      </w:r>
      <w:proofErr w:type="spellStart"/>
      <w:proofErr w:type="gramStart"/>
      <w:r w:rsidRPr="002C140D">
        <w:t>p.p.</w:t>
      </w:r>
      <w:proofErr w:type="gramEnd"/>
      <w:r w:rsidRPr="002C140D">
        <w:t>č</w:t>
      </w:r>
      <w:proofErr w:type="spellEnd"/>
      <w:r w:rsidRPr="002C140D">
        <w:t>. 1138/4 o výměře 3 m</w:t>
      </w:r>
      <w:r w:rsidRPr="002C140D">
        <w:rPr>
          <w:position w:val="5"/>
        </w:rPr>
        <w:t>2</w:t>
      </w:r>
      <w:r w:rsidRPr="002C140D">
        <w:t>, 1138/5 o výměře 26 m</w:t>
      </w:r>
      <w:r w:rsidRPr="002C140D">
        <w:rPr>
          <w:position w:val="5"/>
        </w:rPr>
        <w:t>2</w:t>
      </w:r>
      <w:r w:rsidRPr="002C140D">
        <w:t>, 1140/2 o výměře 84 m</w:t>
      </w:r>
      <w:r w:rsidRPr="002C140D">
        <w:rPr>
          <w:position w:val="5"/>
        </w:rPr>
        <w:t>2</w:t>
      </w:r>
      <w:r w:rsidRPr="002C140D">
        <w:t>, 1141/3 o výměře 1685 m</w:t>
      </w:r>
      <w:r w:rsidRPr="002C140D">
        <w:rPr>
          <w:position w:val="5"/>
        </w:rPr>
        <w:t>2</w:t>
      </w:r>
      <w:r w:rsidRPr="002C140D">
        <w:t xml:space="preserve"> a částí pozemků </w:t>
      </w:r>
      <w:proofErr w:type="spellStart"/>
      <w:proofErr w:type="gramStart"/>
      <w:r w:rsidRPr="002C140D">
        <w:t>p.p.</w:t>
      </w:r>
      <w:proofErr w:type="gramEnd"/>
      <w:r w:rsidRPr="002C140D">
        <w:t>č</w:t>
      </w:r>
      <w:proofErr w:type="spellEnd"/>
      <w:r w:rsidRPr="002C140D">
        <w:t xml:space="preserve">. 4285/3, 4285/4, 87/1, 4410, 4272/9 a 4273/8, které byly odděleny geometrickým plánem č. 858-28/2017 z původních pozemků </w:t>
      </w:r>
      <w:proofErr w:type="spellStart"/>
      <w:r w:rsidRPr="002C140D">
        <w:t>p.p.č</w:t>
      </w:r>
      <w:proofErr w:type="spellEnd"/>
      <w:r w:rsidRPr="002C140D">
        <w:t xml:space="preserve">. 4285/3, 4285/4, 87/1, 4410, 4272/9 a 4273/8 a označeny jako pozemky </w:t>
      </w:r>
      <w:proofErr w:type="spellStart"/>
      <w:r w:rsidRPr="002C140D">
        <w:t>p.p.č</w:t>
      </w:r>
      <w:proofErr w:type="spellEnd"/>
      <w:r w:rsidRPr="002C140D">
        <w:t>. 4285/3 díl "h" o výměře 122 m</w:t>
      </w:r>
      <w:r w:rsidRPr="002C140D">
        <w:rPr>
          <w:position w:val="5"/>
        </w:rPr>
        <w:t>2</w:t>
      </w:r>
      <w:r w:rsidRPr="002C140D">
        <w:t>, 4285/4 díl "c" o výměře 71 m</w:t>
      </w:r>
      <w:r w:rsidRPr="002C140D">
        <w:rPr>
          <w:position w:val="5"/>
        </w:rPr>
        <w:t>2</w:t>
      </w:r>
      <w:r w:rsidRPr="002C140D">
        <w:t>, 87/1 díl "i" o výměře 2 m</w:t>
      </w:r>
      <w:r w:rsidRPr="002C140D">
        <w:rPr>
          <w:position w:val="5"/>
        </w:rPr>
        <w:t>2</w:t>
      </w:r>
      <w:r w:rsidRPr="002C140D">
        <w:t>, 4410 díl "e" o výměře 15 m</w:t>
      </w:r>
      <w:r w:rsidRPr="002C140D">
        <w:rPr>
          <w:position w:val="5"/>
        </w:rPr>
        <w:t>2</w:t>
      </w:r>
      <w:r w:rsidRPr="002C140D">
        <w:t>, 4272/9 díl "k" o výměře 5 m</w:t>
      </w:r>
      <w:r w:rsidRPr="002C140D">
        <w:rPr>
          <w:position w:val="5"/>
        </w:rPr>
        <w:t>2</w:t>
      </w:r>
      <w:r w:rsidRPr="002C140D">
        <w:t xml:space="preserve"> a 4273/8 díl "x" o výměře 38 m</w:t>
      </w:r>
      <w:r w:rsidRPr="002C140D">
        <w:rPr>
          <w:position w:val="5"/>
        </w:rPr>
        <w:t>2</w:t>
      </w:r>
      <w:r w:rsidRPr="002C140D">
        <w:t xml:space="preserve"> v </w:t>
      </w:r>
      <w:proofErr w:type="spellStart"/>
      <w:r w:rsidRPr="002C140D">
        <w:t>k.ú</w:t>
      </w:r>
      <w:proofErr w:type="spellEnd"/>
      <w:r w:rsidRPr="002C140D">
        <w:t>. a obci Žlutice formou darovací smlouvy mezi městem Žlutice, se sídlem Velké náměstí 144, PSČ 364 52 Žlutice, IČO 00255181, zastoupeným Mgr. Bc. Václavem Slavíkem, starostou města (jako dárce na straně jedné) a Karlovarským krajem, zastoupeným Krajskou správou a údržbou silnic Karlovarského kraje, příspěvkovou organizací (jako obdarovaný na straně druhé), a tím převést předmětné nemovité věci z vlastnictví města Žlutice do majetku Karlovarského kraje</w:t>
      </w:r>
    </w:p>
    <w:p w:rsidR="002C140D" w:rsidRPr="002C140D" w:rsidRDefault="002C140D" w:rsidP="002C140D">
      <w:pPr>
        <w:widowControl w:val="0"/>
        <w:jc w:val="both"/>
        <w:rPr>
          <w:b/>
          <w:iCs/>
          <w:snapToGrid w:val="0"/>
        </w:rPr>
      </w:pPr>
    </w:p>
    <w:p w:rsidR="002C140D" w:rsidRPr="002C140D" w:rsidRDefault="002C140D" w:rsidP="002C140D">
      <w:pPr>
        <w:widowControl w:val="0"/>
        <w:numPr>
          <w:ilvl w:val="0"/>
          <w:numId w:val="3"/>
        </w:numPr>
        <w:jc w:val="both"/>
        <w:rPr>
          <w:iCs/>
          <w:snapToGrid w:val="0"/>
        </w:rPr>
      </w:pPr>
      <w:r w:rsidRPr="002C140D">
        <w:rPr>
          <w:b/>
          <w:snapToGrid w:val="0"/>
        </w:rPr>
        <w:t>souhlasí a doporučuje Zastupitelstvu Karlovarského kraje</w:t>
      </w:r>
      <w:r w:rsidRPr="002C140D">
        <w:rPr>
          <w:snapToGrid w:val="0"/>
        </w:rPr>
        <w:t xml:space="preserve"> </w:t>
      </w:r>
      <w:r w:rsidRPr="002C140D">
        <w:t>uložit Krajské správě a údržbě silnic Karlovarského kraje, příspěvkové organizaci, realizovat kroky k uzavření předmětných darovacích smluv</w:t>
      </w:r>
    </w:p>
    <w:p w:rsidR="002C140D" w:rsidRPr="002C140D" w:rsidRDefault="002C140D" w:rsidP="002C140D">
      <w:pPr>
        <w:widowControl w:val="0"/>
        <w:jc w:val="both"/>
      </w:pPr>
    </w:p>
    <w:p w:rsidR="002C140D" w:rsidRPr="002C140D" w:rsidRDefault="002C140D" w:rsidP="002C140D">
      <w:pPr>
        <w:widowControl w:val="0"/>
        <w:numPr>
          <w:ilvl w:val="0"/>
          <w:numId w:val="3"/>
        </w:numPr>
        <w:jc w:val="both"/>
        <w:rPr>
          <w:iCs/>
          <w:snapToGrid w:val="0"/>
        </w:rPr>
      </w:pPr>
      <w:r w:rsidRPr="002C140D">
        <w:rPr>
          <w:b/>
          <w:snapToGrid w:val="0"/>
        </w:rPr>
        <w:t>souhlasí a doporučuje Zastupitelstvu Karlovarského kraje</w:t>
      </w:r>
      <w:r w:rsidRPr="002C140D">
        <w:rPr>
          <w:snapToGrid w:val="0"/>
        </w:rPr>
        <w:t xml:space="preserve"> </w:t>
      </w:r>
      <w:r w:rsidRPr="002C140D">
        <w:t>zmocnit Krajskou správu a údržbu silnic Karlovarského kraje, příspěvkovou organizaci, k podpisu předmětných darovacích smluv</w:t>
      </w:r>
    </w:p>
    <w:p w:rsidR="002C140D" w:rsidRPr="002C140D" w:rsidRDefault="002C140D" w:rsidP="002C140D">
      <w:pPr>
        <w:ind w:left="708"/>
      </w:pPr>
    </w:p>
    <w:p w:rsidR="002C140D" w:rsidRPr="00EC09E3" w:rsidRDefault="002C140D" w:rsidP="002C140D">
      <w:pPr>
        <w:widowControl w:val="0"/>
        <w:numPr>
          <w:ilvl w:val="0"/>
          <w:numId w:val="3"/>
        </w:numPr>
        <w:jc w:val="both"/>
        <w:rPr>
          <w:iCs/>
          <w:snapToGrid w:val="0"/>
        </w:rPr>
      </w:pPr>
      <w:r w:rsidRPr="002C140D">
        <w:rPr>
          <w:b/>
          <w:snapToGrid w:val="0"/>
        </w:rPr>
        <w:t>souhlasí a doporučuje Zastupitelstvu Karlovarského kraje</w:t>
      </w:r>
      <w:r w:rsidRPr="002C140D">
        <w:rPr>
          <w:snapToGrid w:val="0"/>
        </w:rPr>
        <w:t xml:space="preserve"> </w:t>
      </w:r>
      <w:r w:rsidRPr="002C140D">
        <w:t xml:space="preserve">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  </w:t>
      </w:r>
    </w:p>
    <w:p w:rsidR="00EC09E3" w:rsidRDefault="00EC09E3" w:rsidP="00EC09E3">
      <w:pPr>
        <w:pStyle w:val="Odstavecseseznamem"/>
        <w:rPr>
          <w:iCs/>
          <w:snapToGrid w:val="0"/>
        </w:rPr>
      </w:pPr>
    </w:p>
    <w:p w:rsidR="00EC09E3" w:rsidRDefault="00EC09E3" w:rsidP="00EC09E3">
      <w:pPr>
        <w:widowControl w:val="0"/>
        <w:jc w:val="both"/>
        <w:rPr>
          <w:b/>
        </w:rPr>
      </w:pPr>
      <w:r w:rsidRPr="00287B41">
        <w:rPr>
          <w:b/>
          <w:iCs/>
          <w:snapToGrid w:val="0"/>
        </w:rPr>
        <w:t xml:space="preserve">6) </w:t>
      </w:r>
      <w:r w:rsidR="00287B41" w:rsidRPr="00287B41">
        <w:rPr>
          <w:b/>
          <w:iCs/>
          <w:snapToGrid w:val="0"/>
        </w:rPr>
        <w:t xml:space="preserve"> </w:t>
      </w:r>
      <w:r w:rsidR="00287B41" w:rsidRPr="00287B41">
        <w:rPr>
          <w:b/>
        </w:rPr>
        <w:t xml:space="preserve">Bezúplatný převod nemovitých věcí z majetku Karlovarského kraje do majetku města Teplá - části pozemků </w:t>
      </w:r>
      <w:proofErr w:type="spellStart"/>
      <w:r w:rsidR="00287B41" w:rsidRPr="00287B41">
        <w:rPr>
          <w:b/>
        </w:rPr>
        <w:t>p.p.č</w:t>
      </w:r>
      <w:proofErr w:type="spellEnd"/>
      <w:r w:rsidR="00287B41" w:rsidRPr="00287B41">
        <w:rPr>
          <w:b/>
        </w:rPr>
        <w:t xml:space="preserve">. 561 a 572/1 v </w:t>
      </w:r>
      <w:proofErr w:type="spellStart"/>
      <w:proofErr w:type="gramStart"/>
      <w:r w:rsidR="00287B41" w:rsidRPr="00287B41">
        <w:rPr>
          <w:b/>
        </w:rPr>
        <w:t>k.ú</w:t>
      </w:r>
      <w:proofErr w:type="spellEnd"/>
      <w:r w:rsidR="00287B41" w:rsidRPr="00287B41">
        <w:rPr>
          <w:b/>
        </w:rPr>
        <w:t>.</w:t>
      </w:r>
      <w:proofErr w:type="gramEnd"/>
      <w:r w:rsidR="00287B41" w:rsidRPr="00287B41">
        <w:rPr>
          <w:b/>
        </w:rPr>
        <w:t xml:space="preserve"> Klášter Teplá a část pozemku </w:t>
      </w:r>
      <w:proofErr w:type="spellStart"/>
      <w:r w:rsidR="00287B41" w:rsidRPr="00287B41">
        <w:rPr>
          <w:b/>
        </w:rPr>
        <w:t>p.p.č</w:t>
      </w:r>
      <w:proofErr w:type="spellEnd"/>
      <w:r w:rsidR="00287B41" w:rsidRPr="00287B41">
        <w:rPr>
          <w:b/>
        </w:rPr>
        <w:t xml:space="preserve">. 1183 v </w:t>
      </w:r>
      <w:proofErr w:type="spellStart"/>
      <w:proofErr w:type="gramStart"/>
      <w:r w:rsidR="00287B41" w:rsidRPr="00287B41">
        <w:rPr>
          <w:b/>
        </w:rPr>
        <w:t>k.ú</w:t>
      </w:r>
      <w:proofErr w:type="spellEnd"/>
      <w:r w:rsidR="00287B41" w:rsidRPr="00287B41">
        <w:rPr>
          <w:b/>
        </w:rPr>
        <w:t>.</w:t>
      </w:r>
      <w:proofErr w:type="gramEnd"/>
      <w:r w:rsidR="00287B41" w:rsidRPr="00287B41">
        <w:rPr>
          <w:b/>
        </w:rPr>
        <w:t xml:space="preserve"> Heřmanov u Starého Sedla</w:t>
      </w:r>
    </w:p>
    <w:p w:rsidR="00287B41" w:rsidRDefault="00287B41" w:rsidP="00EC09E3">
      <w:pPr>
        <w:widowControl w:val="0"/>
        <w:jc w:val="both"/>
        <w:rPr>
          <w:b/>
        </w:rPr>
      </w:pPr>
    </w:p>
    <w:p w:rsidR="00287B41" w:rsidRDefault="00287B41" w:rsidP="00287B41">
      <w:pPr>
        <w:pStyle w:val="Zkladntext"/>
        <w:jc w:val="both"/>
        <w:rPr>
          <w:i/>
          <w:iCs/>
        </w:rPr>
      </w:pPr>
      <w:r w:rsidRPr="00F0079B">
        <w:rPr>
          <w:i/>
          <w:iCs/>
        </w:rPr>
        <w:t>usnesení č. 13</w:t>
      </w:r>
      <w:r>
        <w:rPr>
          <w:i/>
          <w:iCs/>
        </w:rPr>
        <w:t>6</w:t>
      </w:r>
      <w:r w:rsidRPr="00F0079B">
        <w:rPr>
          <w:i/>
          <w:iCs/>
        </w:rPr>
        <w:t>/03/18</w:t>
      </w:r>
    </w:p>
    <w:p w:rsidR="00501E4D" w:rsidRDefault="00501E4D" w:rsidP="00287B41">
      <w:pPr>
        <w:pStyle w:val="Zkladntext"/>
        <w:jc w:val="both"/>
        <w:rPr>
          <w:i/>
          <w:iCs/>
        </w:rPr>
      </w:pPr>
    </w:p>
    <w:p w:rsidR="00501E4D" w:rsidRPr="00501E4D" w:rsidRDefault="00501E4D" w:rsidP="00501E4D">
      <w:pPr>
        <w:widowControl w:val="0"/>
        <w:jc w:val="both"/>
        <w:rPr>
          <w:b/>
          <w:iCs/>
          <w:snapToGrid w:val="0"/>
        </w:rPr>
      </w:pPr>
      <w:r w:rsidRPr="00501E4D">
        <w:rPr>
          <w:b/>
          <w:iCs/>
          <w:snapToGrid w:val="0"/>
        </w:rPr>
        <w:t>Výbor pro hospodaření s majetkem a pro likvidaci nepotřebného majetku:</w:t>
      </w:r>
    </w:p>
    <w:p w:rsidR="00501E4D" w:rsidRPr="00501E4D" w:rsidRDefault="00501E4D" w:rsidP="00501E4D">
      <w:pPr>
        <w:widowControl w:val="0"/>
        <w:jc w:val="both"/>
        <w:rPr>
          <w:b/>
          <w:u w:val="single"/>
        </w:rPr>
      </w:pPr>
    </w:p>
    <w:p w:rsidR="00501E4D" w:rsidRPr="00BC0608" w:rsidRDefault="00501E4D" w:rsidP="00501E4D">
      <w:pPr>
        <w:widowControl w:val="0"/>
        <w:numPr>
          <w:ilvl w:val="0"/>
          <w:numId w:val="3"/>
        </w:numPr>
        <w:jc w:val="both"/>
        <w:rPr>
          <w:b/>
          <w:iCs/>
          <w:snapToGrid w:val="0"/>
        </w:rPr>
      </w:pPr>
      <w:r w:rsidRPr="00501E4D">
        <w:rPr>
          <w:b/>
        </w:rPr>
        <w:t xml:space="preserve">souhlasí a doporučuje Zastupitelstvu Karlovarského kraje ke </w:t>
      </w:r>
      <w:r w:rsidRPr="00501E4D">
        <w:t xml:space="preserve">bezúplatný převod části pozemku </w:t>
      </w:r>
      <w:proofErr w:type="spellStart"/>
      <w:r w:rsidRPr="00501E4D">
        <w:t>p.p.č</w:t>
      </w:r>
      <w:proofErr w:type="spellEnd"/>
      <w:r w:rsidRPr="00501E4D">
        <w:t xml:space="preserve">. 561, která byla oddělena geometrickým plánem č. 473-110/2017 z původního pozemku </w:t>
      </w:r>
      <w:proofErr w:type="spellStart"/>
      <w:r w:rsidRPr="00501E4D">
        <w:t>p.p.č</w:t>
      </w:r>
      <w:proofErr w:type="spellEnd"/>
      <w:r w:rsidRPr="00501E4D">
        <w:t xml:space="preserve">. 561 a označena jako pozemek </w:t>
      </w:r>
      <w:proofErr w:type="spellStart"/>
      <w:r w:rsidRPr="00501E4D">
        <w:t>p.p.č</w:t>
      </w:r>
      <w:proofErr w:type="spellEnd"/>
      <w:r w:rsidRPr="00501E4D">
        <w:t>. 561/4 o výměře 21 m</w:t>
      </w:r>
      <w:r w:rsidRPr="00501E4D">
        <w:rPr>
          <w:position w:val="5"/>
        </w:rPr>
        <w:t>2</w:t>
      </w:r>
      <w:r w:rsidRPr="00501E4D">
        <w:t xml:space="preserve"> v </w:t>
      </w:r>
      <w:proofErr w:type="spellStart"/>
      <w:proofErr w:type="gramStart"/>
      <w:r w:rsidRPr="00501E4D">
        <w:t>k.ú</w:t>
      </w:r>
      <w:proofErr w:type="spellEnd"/>
      <w:r w:rsidRPr="00501E4D">
        <w:t>.</w:t>
      </w:r>
      <w:proofErr w:type="gramEnd"/>
      <w:r w:rsidRPr="00501E4D">
        <w:t xml:space="preserve"> Klášter Teplá a obci Teplá, části pozemku </w:t>
      </w:r>
      <w:proofErr w:type="spellStart"/>
      <w:r w:rsidRPr="00501E4D">
        <w:t>p.p.č</w:t>
      </w:r>
      <w:proofErr w:type="spellEnd"/>
      <w:r w:rsidRPr="00501E4D">
        <w:t xml:space="preserve">. 572/1, která byla oddělena geometrickým plánem č. 474-111/2017 z původního pozemku </w:t>
      </w:r>
      <w:proofErr w:type="spellStart"/>
      <w:r w:rsidRPr="00501E4D">
        <w:t>p.p.č</w:t>
      </w:r>
      <w:proofErr w:type="spellEnd"/>
      <w:r w:rsidRPr="00501E4D">
        <w:t xml:space="preserve">. 572/1 a označena jako pozemek </w:t>
      </w:r>
      <w:proofErr w:type="spellStart"/>
      <w:r w:rsidRPr="00501E4D">
        <w:t>p.p.č</w:t>
      </w:r>
      <w:proofErr w:type="spellEnd"/>
      <w:r w:rsidRPr="00501E4D">
        <w:t>. 572/7 o výměře 66 m</w:t>
      </w:r>
      <w:r w:rsidRPr="00501E4D">
        <w:rPr>
          <w:position w:val="5"/>
        </w:rPr>
        <w:t>2</w:t>
      </w:r>
      <w:r w:rsidRPr="00501E4D">
        <w:t xml:space="preserve"> v </w:t>
      </w:r>
      <w:proofErr w:type="spellStart"/>
      <w:proofErr w:type="gramStart"/>
      <w:r w:rsidRPr="00501E4D">
        <w:t>k.ú</w:t>
      </w:r>
      <w:proofErr w:type="spellEnd"/>
      <w:r w:rsidRPr="00501E4D">
        <w:t>.</w:t>
      </w:r>
      <w:proofErr w:type="gramEnd"/>
      <w:r w:rsidRPr="00501E4D">
        <w:t xml:space="preserve"> Klášter Teplá a obci Teplá a části pozemku </w:t>
      </w:r>
      <w:proofErr w:type="spellStart"/>
      <w:r w:rsidRPr="00501E4D">
        <w:t>p.p.č</w:t>
      </w:r>
      <w:proofErr w:type="spellEnd"/>
      <w:r w:rsidRPr="00501E4D">
        <w:t xml:space="preserve">. 1183, která byla oddělena geometrickým plánem č. 67-79/2017 z původního pozemku </w:t>
      </w:r>
      <w:proofErr w:type="spellStart"/>
      <w:r w:rsidRPr="00501E4D">
        <w:t>p.p.č</w:t>
      </w:r>
      <w:proofErr w:type="spellEnd"/>
      <w:r w:rsidRPr="00501E4D">
        <w:t xml:space="preserve">. 1183 a označena jako pozemek </w:t>
      </w:r>
      <w:proofErr w:type="spellStart"/>
      <w:r w:rsidRPr="00501E4D">
        <w:t>p.p.č</w:t>
      </w:r>
      <w:proofErr w:type="spellEnd"/>
      <w:r w:rsidRPr="00501E4D">
        <w:t>. 1183/2 o výměře 13 m</w:t>
      </w:r>
      <w:r w:rsidRPr="00501E4D">
        <w:rPr>
          <w:position w:val="5"/>
        </w:rPr>
        <w:t>2</w:t>
      </w:r>
      <w:r w:rsidRPr="00501E4D">
        <w:t xml:space="preserve"> v </w:t>
      </w:r>
      <w:proofErr w:type="spellStart"/>
      <w:proofErr w:type="gramStart"/>
      <w:r w:rsidRPr="00501E4D">
        <w:t>k.ú</w:t>
      </w:r>
      <w:proofErr w:type="spellEnd"/>
      <w:r w:rsidRPr="00501E4D">
        <w:t>.</w:t>
      </w:r>
      <w:proofErr w:type="gramEnd"/>
      <w:r w:rsidRPr="00501E4D">
        <w:t xml:space="preserve"> Heřmanov u Starého Sedla a obci Teplá,  konkrétnímu zájemci, a to formou darovací smlouvy mezi Karlovarským krajem, zastoupeným Krajskou správou a údržbou silnic Karlovarského kraje, příspěvkovou organizací (jako dárce na straně jedné) a městem Teplá se sídlem Masarykovo náměstí </w:t>
      </w:r>
      <w:proofErr w:type="gramStart"/>
      <w:r w:rsidRPr="00501E4D">
        <w:t>č.p.</w:t>
      </w:r>
      <w:proofErr w:type="gramEnd"/>
      <w:r w:rsidRPr="00501E4D">
        <w:t xml:space="preserve"> 1, PSČ 364 61 Teplá, IČO 00255050, zastoupeným Karlem Hermannem, starostou města (jako obdarovaný na straně druhé), za </w:t>
      </w:r>
      <w:r w:rsidRPr="00501E4D">
        <w:lastRenderedPageBreak/>
        <w:t>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Teplá</w:t>
      </w:r>
    </w:p>
    <w:p w:rsidR="00501E4D" w:rsidRPr="00501E4D" w:rsidRDefault="00501E4D" w:rsidP="00501E4D">
      <w:pPr>
        <w:widowControl w:val="0"/>
        <w:numPr>
          <w:ilvl w:val="0"/>
          <w:numId w:val="3"/>
        </w:numPr>
        <w:jc w:val="both"/>
        <w:rPr>
          <w:iCs/>
          <w:snapToGrid w:val="0"/>
        </w:rPr>
      </w:pPr>
      <w:r w:rsidRPr="00501E4D">
        <w:rPr>
          <w:b/>
          <w:snapToGrid w:val="0"/>
        </w:rPr>
        <w:t>souhlasí a doporučuje Zastupitelstvu Karlovarského kraje</w:t>
      </w:r>
      <w:r w:rsidRPr="00501E4D">
        <w:rPr>
          <w:snapToGrid w:val="0"/>
        </w:rPr>
        <w:t xml:space="preserve"> </w:t>
      </w:r>
      <w:r w:rsidRPr="00501E4D">
        <w:t>uložit Krajské správě a údržbě silnic Karlovarského kraje, příspěvkové organizaci, realizovat kroky k uzavření předmětné darovací smlouvy</w:t>
      </w:r>
    </w:p>
    <w:p w:rsidR="00501E4D" w:rsidRPr="00501E4D" w:rsidRDefault="00501E4D" w:rsidP="00501E4D">
      <w:pPr>
        <w:widowControl w:val="0"/>
        <w:jc w:val="both"/>
        <w:rPr>
          <w:iCs/>
          <w:snapToGrid w:val="0"/>
        </w:rPr>
      </w:pPr>
    </w:p>
    <w:p w:rsidR="00501E4D" w:rsidRPr="00501E4D" w:rsidRDefault="00501E4D" w:rsidP="00501E4D">
      <w:pPr>
        <w:widowControl w:val="0"/>
        <w:numPr>
          <w:ilvl w:val="0"/>
          <w:numId w:val="3"/>
        </w:numPr>
        <w:jc w:val="both"/>
        <w:rPr>
          <w:iCs/>
          <w:snapToGrid w:val="0"/>
        </w:rPr>
      </w:pPr>
      <w:r w:rsidRPr="00501E4D">
        <w:rPr>
          <w:b/>
          <w:snapToGrid w:val="0"/>
        </w:rPr>
        <w:t>souhlasí a doporučuje Zastupitelstvu Karlovarského kraje</w:t>
      </w:r>
      <w:r w:rsidRPr="00501E4D">
        <w:rPr>
          <w:snapToGrid w:val="0"/>
        </w:rPr>
        <w:t xml:space="preserve"> </w:t>
      </w:r>
      <w:r w:rsidRPr="00501E4D">
        <w:t xml:space="preserve">zmocnit Krajskou správu a údržbu silnic Karlovarského kraje, příspěvkovou organizaci, k podpisu předmětné darovací smlouvy </w:t>
      </w:r>
    </w:p>
    <w:p w:rsidR="00501E4D" w:rsidRPr="00501E4D" w:rsidRDefault="00501E4D" w:rsidP="00501E4D">
      <w:pPr>
        <w:widowControl w:val="0"/>
        <w:jc w:val="both"/>
        <w:rPr>
          <w:iCs/>
          <w:snapToGrid w:val="0"/>
        </w:rPr>
      </w:pPr>
    </w:p>
    <w:p w:rsidR="00501E4D" w:rsidRPr="00501E4D" w:rsidRDefault="00501E4D" w:rsidP="00501E4D">
      <w:pPr>
        <w:widowControl w:val="0"/>
        <w:numPr>
          <w:ilvl w:val="0"/>
          <w:numId w:val="3"/>
        </w:numPr>
        <w:jc w:val="both"/>
        <w:rPr>
          <w:iCs/>
          <w:snapToGrid w:val="0"/>
        </w:rPr>
      </w:pPr>
      <w:r w:rsidRPr="00501E4D">
        <w:rPr>
          <w:b/>
          <w:snapToGrid w:val="0"/>
        </w:rPr>
        <w:t>souhlasí a doporučuje Zastupitelstvu Karlovarského kraje</w:t>
      </w:r>
      <w:r w:rsidRPr="00501E4D">
        <w:rPr>
          <w:snapToGrid w:val="0"/>
        </w:rPr>
        <w:t xml:space="preserve"> </w:t>
      </w:r>
      <w:r w:rsidRPr="00501E4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501E4D" w:rsidRDefault="00501E4D" w:rsidP="00287B41">
      <w:pPr>
        <w:pStyle w:val="Zkladntext"/>
        <w:jc w:val="both"/>
        <w:rPr>
          <w:i/>
          <w:iCs/>
        </w:rPr>
      </w:pPr>
    </w:p>
    <w:p w:rsidR="00A10CAB" w:rsidRDefault="00A10CAB" w:rsidP="00287B41">
      <w:pPr>
        <w:pStyle w:val="Zkladntext"/>
        <w:jc w:val="both"/>
        <w:rPr>
          <w:i/>
          <w:iCs/>
        </w:rPr>
      </w:pPr>
    </w:p>
    <w:p w:rsidR="00356256" w:rsidRDefault="00356256" w:rsidP="00356256">
      <w:pPr>
        <w:pStyle w:val="Zhlav"/>
        <w:tabs>
          <w:tab w:val="clear" w:pos="4536"/>
          <w:tab w:val="clear" w:pos="9072"/>
        </w:tabs>
        <w:jc w:val="both"/>
        <w:rPr>
          <w:b/>
        </w:rPr>
      </w:pPr>
      <w:r w:rsidRPr="00356256">
        <w:rPr>
          <w:b/>
          <w:iCs/>
        </w:rPr>
        <w:t xml:space="preserve">7) </w:t>
      </w:r>
      <w:r w:rsidRPr="00356256">
        <w:rPr>
          <w:b/>
        </w:rPr>
        <w:t xml:space="preserve">Bezúplatný převod nemovité věci z majetku Karlovarského kraje do majetku města Kraslice - část pozemku </w:t>
      </w:r>
      <w:proofErr w:type="spellStart"/>
      <w:r w:rsidRPr="00356256">
        <w:rPr>
          <w:b/>
        </w:rPr>
        <w:t>p.p.č</w:t>
      </w:r>
      <w:proofErr w:type="spellEnd"/>
      <w:r w:rsidRPr="00356256">
        <w:rPr>
          <w:b/>
        </w:rPr>
        <w:t xml:space="preserve">. 6516/5 v </w:t>
      </w:r>
      <w:proofErr w:type="spellStart"/>
      <w:proofErr w:type="gramStart"/>
      <w:r w:rsidRPr="00356256">
        <w:rPr>
          <w:b/>
        </w:rPr>
        <w:t>k.ú</w:t>
      </w:r>
      <w:proofErr w:type="spellEnd"/>
      <w:r w:rsidRPr="00356256">
        <w:rPr>
          <w:b/>
        </w:rPr>
        <w:t>.</w:t>
      </w:r>
      <w:proofErr w:type="gramEnd"/>
      <w:r w:rsidRPr="00356256">
        <w:rPr>
          <w:b/>
        </w:rPr>
        <w:t xml:space="preserve"> Kraslice</w:t>
      </w:r>
    </w:p>
    <w:p w:rsidR="00356256" w:rsidRDefault="00356256" w:rsidP="00356256">
      <w:pPr>
        <w:pStyle w:val="Zhlav"/>
        <w:tabs>
          <w:tab w:val="clear" w:pos="4536"/>
          <w:tab w:val="clear" w:pos="9072"/>
        </w:tabs>
        <w:jc w:val="both"/>
        <w:rPr>
          <w:b/>
        </w:rPr>
      </w:pPr>
    </w:p>
    <w:p w:rsidR="00356256" w:rsidRPr="00AD72AB" w:rsidRDefault="00356256" w:rsidP="00356256">
      <w:pPr>
        <w:pStyle w:val="Zkladntext"/>
        <w:jc w:val="both"/>
        <w:rPr>
          <w:i/>
          <w:iCs/>
        </w:rPr>
      </w:pPr>
      <w:r w:rsidRPr="00AD72AB">
        <w:rPr>
          <w:i/>
          <w:iCs/>
        </w:rPr>
        <w:t>usnesení č. 137/03/18</w:t>
      </w:r>
    </w:p>
    <w:p w:rsidR="00763ADA" w:rsidRPr="00AD72AB" w:rsidRDefault="00763ADA" w:rsidP="00356256">
      <w:pPr>
        <w:pStyle w:val="Zkladntext"/>
        <w:jc w:val="both"/>
        <w:rPr>
          <w:i/>
          <w:iCs/>
        </w:rPr>
      </w:pPr>
    </w:p>
    <w:p w:rsidR="00763ADA" w:rsidRPr="00AD72AB" w:rsidRDefault="00763ADA" w:rsidP="00763ADA">
      <w:pPr>
        <w:widowControl w:val="0"/>
        <w:jc w:val="both"/>
        <w:rPr>
          <w:b/>
          <w:iCs/>
          <w:snapToGrid w:val="0"/>
        </w:rPr>
      </w:pPr>
      <w:r w:rsidRPr="00AD72AB">
        <w:rPr>
          <w:b/>
          <w:iCs/>
          <w:snapToGrid w:val="0"/>
        </w:rPr>
        <w:t>Výbor pro hospodaření s majetkem a pro likvidaci nepotřebného majetku:</w:t>
      </w:r>
    </w:p>
    <w:p w:rsidR="00763ADA" w:rsidRPr="00AD72AB" w:rsidRDefault="00763ADA" w:rsidP="00763ADA">
      <w:pPr>
        <w:widowControl w:val="0"/>
        <w:jc w:val="both"/>
        <w:rPr>
          <w:b/>
          <w:u w:val="single"/>
        </w:rPr>
      </w:pPr>
    </w:p>
    <w:p w:rsidR="00763ADA" w:rsidRPr="00AD72AB" w:rsidRDefault="00763ADA" w:rsidP="00763ADA">
      <w:pPr>
        <w:widowControl w:val="0"/>
        <w:numPr>
          <w:ilvl w:val="0"/>
          <w:numId w:val="3"/>
        </w:numPr>
        <w:jc w:val="both"/>
        <w:rPr>
          <w:b/>
          <w:iCs/>
          <w:snapToGrid w:val="0"/>
        </w:rPr>
      </w:pPr>
      <w:r w:rsidRPr="00AD72AB">
        <w:rPr>
          <w:b/>
        </w:rPr>
        <w:t xml:space="preserve">souhlasí a doporučuje Zastupitelstvu Karlovarského kraje ke </w:t>
      </w:r>
      <w:r w:rsidRPr="00AD72AB">
        <w:t xml:space="preserve">bezúplatný převod části pozemku </w:t>
      </w:r>
      <w:proofErr w:type="spellStart"/>
      <w:proofErr w:type="gramStart"/>
      <w:r w:rsidRPr="00AD72AB">
        <w:t>p.p.</w:t>
      </w:r>
      <w:proofErr w:type="gramEnd"/>
      <w:r w:rsidRPr="00AD72AB">
        <w:t>č</w:t>
      </w:r>
      <w:proofErr w:type="spellEnd"/>
      <w:r w:rsidRPr="00AD72AB">
        <w:t xml:space="preserve">. 6516/5, která byla oddělena geometrickým plánem č. 2530-172/2017 z původního pozemku </w:t>
      </w:r>
      <w:proofErr w:type="spellStart"/>
      <w:r w:rsidRPr="00AD72AB">
        <w:t>p.p.č</w:t>
      </w:r>
      <w:proofErr w:type="spellEnd"/>
      <w:r w:rsidRPr="00AD72AB">
        <w:t xml:space="preserve">. 6516/5 a označena novým parcelním číslem jako pozemek </w:t>
      </w:r>
      <w:proofErr w:type="spellStart"/>
      <w:r w:rsidRPr="00AD72AB">
        <w:t>p.p.č</w:t>
      </w:r>
      <w:proofErr w:type="spellEnd"/>
      <w:r w:rsidRPr="00AD72AB">
        <w:t>. 6516/32 o výměře 6 m</w:t>
      </w:r>
      <w:r w:rsidRPr="00AD72AB">
        <w:rPr>
          <w:position w:val="5"/>
        </w:rPr>
        <w:t>2</w:t>
      </w:r>
      <w:r w:rsidRPr="00AD72AB">
        <w:t xml:space="preserve"> v </w:t>
      </w:r>
      <w:proofErr w:type="spellStart"/>
      <w:r w:rsidRPr="00AD72AB">
        <w:t>k.ú</w:t>
      </w:r>
      <w:proofErr w:type="spellEnd"/>
      <w:r w:rsidRPr="00AD72AB">
        <w:t xml:space="preserve">. a obci Kraslice konkrétnímu zájemci, a to formou darovací smlouvy mezi Karlovarským krajem, zastoupeným Krajskou správou a údržbou silnic Karlovarského kraje, příspěvkovou organizací (jako dárce na straně jedné) a městem Kraslice se sídlem nám. 28. října 1438, Kraslice, PSČ 358 20, IČO 00259438, zastoupeným Romanem </w:t>
      </w:r>
      <w:proofErr w:type="spellStart"/>
      <w:r w:rsidRPr="00AD72AB">
        <w:t>Kotilínkem</w:t>
      </w:r>
      <w:proofErr w:type="spellEnd"/>
      <w:r w:rsidRPr="00AD72AB">
        <w:t>, starostou města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Kraslice</w:t>
      </w:r>
    </w:p>
    <w:p w:rsidR="00763ADA" w:rsidRPr="00AD72AB" w:rsidRDefault="00763ADA" w:rsidP="00763ADA">
      <w:pPr>
        <w:widowControl w:val="0"/>
        <w:jc w:val="both"/>
        <w:rPr>
          <w:b/>
          <w:iCs/>
          <w:snapToGrid w:val="0"/>
        </w:rPr>
      </w:pPr>
    </w:p>
    <w:p w:rsidR="00763ADA" w:rsidRPr="00AD72AB" w:rsidRDefault="00763ADA" w:rsidP="00763ADA">
      <w:pPr>
        <w:widowControl w:val="0"/>
        <w:numPr>
          <w:ilvl w:val="0"/>
          <w:numId w:val="3"/>
        </w:numPr>
        <w:jc w:val="both"/>
        <w:rPr>
          <w:iCs/>
          <w:snapToGrid w:val="0"/>
        </w:rPr>
      </w:pPr>
      <w:r w:rsidRPr="00AD72AB">
        <w:rPr>
          <w:b/>
          <w:snapToGrid w:val="0"/>
        </w:rPr>
        <w:t>souhlasí a doporučuje Zastupitelstvu Karlovarského kraje</w:t>
      </w:r>
      <w:r w:rsidRPr="00AD72AB">
        <w:rPr>
          <w:snapToGrid w:val="0"/>
        </w:rPr>
        <w:t xml:space="preserve"> </w:t>
      </w:r>
      <w:r w:rsidRPr="00AD72AB">
        <w:t>uložit Krajské správě a údržbě silnic Karlovarského kraje, příspěvkové organizaci, realizovat kroky k uzavření předmětné darovací smlouvy</w:t>
      </w:r>
    </w:p>
    <w:p w:rsidR="00763ADA" w:rsidRPr="00AD72AB" w:rsidRDefault="00763ADA" w:rsidP="00763ADA">
      <w:pPr>
        <w:widowControl w:val="0"/>
        <w:numPr>
          <w:ilvl w:val="0"/>
          <w:numId w:val="3"/>
        </w:numPr>
        <w:jc w:val="both"/>
        <w:rPr>
          <w:iCs/>
          <w:snapToGrid w:val="0"/>
        </w:rPr>
      </w:pPr>
      <w:r w:rsidRPr="00AD72AB">
        <w:rPr>
          <w:b/>
          <w:snapToGrid w:val="0"/>
        </w:rPr>
        <w:t>souhlasí a doporučuje Zastupitelstvu Karlovarského kraje</w:t>
      </w:r>
      <w:r w:rsidRPr="00AD72AB">
        <w:rPr>
          <w:snapToGrid w:val="0"/>
        </w:rPr>
        <w:t xml:space="preserve"> </w:t>
      </w:r>
      <w:r w:rsidRPr="00AD72AB">
        <w:t xml:space="preserve">zmocnit Krajskou správu a údržbu silnic Karlovarského kraje, příspěvkovou organizaci, k podpisu předmětné darovací smlouvy </w:t>
      </w:r>
    </w:p>
    <w:p w:rsidR="00763ADA" w:rsidRPr="00AD72AB" w:rsidRDefault="00763ADA" w:rsidP="00763ADA">
      <w:pPr>
        <w:widowControl w:val="0"/>
        <w:jc w:val="both"/>
        <w:rPr>
          <w:iCs/>
          <w:snapToGrid w:val="0"/>
        </w:rPr>
      </w:pPr>
    </w:p>
    <w:p w:rsidR="00763ADA" w:rsidRPr="00AD72AB" w:rsidRDefault="00763ADA" w:rsidP="00763ADA">
      <w:pPr>
        <w:widowControl w:val="0"/>
        <w:numPr>
          <w:ilvl w:val="0"/>
          <w:numId w:val="3"/>
        </w:numPr>
        <w:jc w:val="both"/>
        <w:rPr>
          <w:iCs/>
          <w:snapToGrid w:val="0"/>
        </w:rPr>
      </w:pPr>
      <w:r w:rsidRPr="00AD72AB">
        <w:rPr>
          <w:b/>
          <w:snapToGrid w:val="0"/>
        </w:rPr>
        <w:t>souhlasí a doporučuje Zastupitelstvu Karlovarského kraje</w:t>
      </w:r>
      <w:r w:rsidRPr="00AD72AB">
        <w:rPr>
          <w:snapToGrid w:val="0"/>
        </w:rPr>
        <w:t xml:space="preserve"> </w:t>
      </w:r>
      <w:r w:rsidRPr="00AD72AB">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763ADA" w:rsidRPr="00AD72AB" w:rsidRDefault="00763ADA" w:rsidP="00356256">
      <w:pPr>
        <w:pStyle w:val="Zkladntext"/>
        <w:jc w:val="both"/>
        <w:rPr>
          <w:i/>
          <w:iCs/>
        </w:rPr>
      </w:pPr>
    </w:p>
    <w:p w:rsidR="00356256" w:rsidRPr="00356256" w:rsidRDefault="00356256" w:rsidP="00356256">
      <w:pPr>
        <w:pStyle w:val="Zhlav"/>
        <w:tabs>
          <w:tab w:val="clear" w:pos="4536"/>
          <w:tab w:val="clear" w:pos="9072"/>
        </w:tabs>
        <w:jc w:val="both"/>
        <w:rPr>
          <w:b/>
          <w:snapToGrid w:val="0"/>
        </w:rPr>
      </w:pPr>
    </w:p>
    <w:p w:rsidR="007D3600" w:rsidRDefault="00370397" w:rsidP="007D3600">
      <w:pPr>
        <w:pStyle w:val="Zhlav"/>
        <w:tabs>
          <w:tab w:val="clear" w:pos="4536"/>
          <w:tab w:val="clear" w:pos="9072"/>
        </w:tabs>
        <w:jc w:val="both"/>
        <w:rPr>
          <w:b/>
        </w:rPr>
      </w:pPr>
      <w:r w:rsidRPr="007D3600">
        <w:rPr>
          <w:b/>
          <w:iCs/>
        </w:rPr>
        <w:lastRenderedPageBreak/>
        <w:t xml:space="preserve">8) </w:t>
      </w:r>
      <w:r w:rsidR="007D3600" w:rsidRPr="007D3600">
        <w:rPr>
          <w:b/>
        </w:rPr>
        <w:t xml:space="preserve">Bezúplatný převod pozemku </w:t>
      </w:r>
      <w:proofErr w:type="spellStart"/>
      <w:r w:rsidR="007D3600" w:rsidRPr="007D3600">
        <w:rPr>
          <w:b/>
        </w:rPr>
        <w:t>p.p.č</w:t>
      </w:r>
      <w:proofErr w:type="spellEnd"/>
      <w:r w:rsidR="007D3600" w:rsidRPr="007D3600">
        <w:rPr>
          <w:b/>
        </w:rPr>
        <w:t xml:space="preserve">. 2236/4 v </w:t>
      </w:r>
      <w:proofErr w:type="spellStart"/>
      <w:proofErr w:type="gramStart"/>
      <w:r w:rsidR="007D3600" w:rsidRPr="007D3600">
        <w:rPr>
          <w:b/>
        </w:rPr>
        <w:t>k.ú</w:t>
      </w:r>
      <w:proofErr w:type="spellEnd"/>
      <w:r w:rsidR="007D3600" w:rsidRPr="007D3600">
        <w:rPr>
          <w:b/>
        </w:rPr>
        <w:t>.</w:t>
      </w:r>
      <w:proofErr w:type="gramEnd"/>
      <w:r w:rsidR="007D3600" w:rsidRPr="007D3600">
        <w:rPr>
          <w:b/>
        </w:rPr>
        <w:t xml:space="preserve"> Boučí z majetku Karlovarského kraje do majetku obce Dolní Nivy a bezúplatné nabytí pozemků 1400/8, 1400/9 a 1437/6 v </w:t>
      </w:r>
      <w:proofErr w:type="spellStart"/>
      <w:proofErr w:type="gramStart"/>
      <w:r w:rsidR="007D3600" w:rsidRPr="007D3600">
        <w:rPr>
          <w:b/>
        </w:rPr>
        <w:t>k.ú</w:t>
      </w:r>
      <w:proofErr w:type="spellEnd"/>
      <w:r w:rsidR="007D3600" w:rsidRPr="007D3600">
        <w:rPr>
          <w:b/>
        </w:rPr>
        <w:t>.</w:t>
      </w:r>
      <w:proofErr w:type="gramEnd"/>
      <w:r w:rsidR="007D3600" w:rsidRPr="007D3600">
        <w:rPr>
          <w:b/>
        </w:rPr>
        <w:t xml:space="preserve"> Boučí </w:t>
      </w:r>
      <w:r w:rsidR="004D0B25">
        <w:rPr>
          <w:b/>
        </w:rPr>
        <w:br/>
      </w:r>
      <w:r w:rsidR="007D3600" w:rsidRPr="007D3600">
        <w:rPr>
          <w:b/>
        </w:rPr>
        <w:t>z majetku obce Dolní Nivy do majetku Karlovarského kraje</w:t>
      </w:r>
    </w:p>
    <w:p w:rsidR="007D3600" w:rsidRDefault="007D3600" w:rsidP="007D3600">
      <w:pPr>
        <w:pStyle w:val="Zhlav"/>
        <w:tabs>
          <w:tab w:val="clear" w:pos="4536"/>
          <w:tab w:val="clear" w:pos="9072"/>
        </w:tabs>
        <w:jc w:val="both"/>
        <w:rPr>
          <w:b/>
        </w:rPr>
      </w:pPr>
    </w:p>
    <w:p w:rsidR="007D3600" w:rsidRDefault="007D3600" w:rsidP="007D3600">
      <w:pPr>
        <w:pStyle w:val="Zkladntext"/>
        <w:jc w:val="both"/>
        <w:rPr>
          <w:i/>
          <w:iCs/>
        </w:rPr>
      </w:pPr>
      <w:r w:rsidRPr="00AD72AB">
        <w:rPr>
          <w:i/>
          <w:iCs/>
        </w:rPr>
        <w:t>usnesení č. 13</w:t>
      </w:r>
      <w:r>
        <w:rPr>
          <w:i/>
          <w:iCs/>
        </w:rPr>
        <w:t>8</w:t>
      </w:r>
      <w:r w:rsidRPr="00AD72AB">
        <w:rPr>
          <w:i/>
          <w:iCs/>
        </w:rPr>
        <w:t>/03/18</w:t>
      </w:r>
    </w:p>
    <w:p w:rsidR="00CC2860" w:rsidRDefault="00CC2860" w:rsidP="007D3600">
      <w:pPr>
        <w:pStyle w:val="Zkladntext"/>
        <w:jc w:val="both"/>
        <w:rPr>
          <w:i/>
          <w:iCs/>
        </w:rPr>
      </w:pPr>
    </w:p>
    <w:p w:rsidR="00871B08" w:rsidRPr="00871B08" w:rsidRDefault="00871B08" w:rsidP="00871B08">
      <w:pPr>
        <w:widowControl w:val="0"/>
        <w:jc w:val="both"/>
        <w:rPr>
          <w:b/>
          <w:iCs/>
          <w:snapToGrid w:val="0"/>
        </w:rPr>
      </w:pPr>
      <w:r w:rsidRPr="00871B08">
        <w:rPr>
          <w:b/>
          <w:iCs/>
          <w:snapToGrid w:val="0"/>
        </w:rPr>
        <w:t>Výbor pro hospodaření s majetkem a pro likvidaci nepotřebného majetku:</w:t>
      </w:r>
    </w:p>
    <w:p w:rsidR="00871B08" w:rsidRPr="00871B08" w:rsidRDefault="00871B08" w:rsidP="00871B08">
      <w:pPr>
        <w:widowControl w:val="0"/>
        <w:jc w:val="both"/>
        <w:rPr>
          <w:b/>
          <w:u w:val="single"/>
        </w:rPr>
      </w:pPr>
    </w:p>
    <w:p w:rsidR="00871B08" w:rsidRPr="00871B08" w:rsidRDefault="00871B08" w:rsidP="00871B08">
      <w:pPr>
        <w:widowControl w:val="0"/>
        <w:numPr>
          <w:ilvl w:val="0"/>
          <w:numId w:val="3"/>
        </w:numPr>
        <w:jc w:val="both"/>
        <w:rPr>
          <w:b/>
          <w:iCs/>
          <w:snapToGrid w:val="0"/>
        </w:rPr>
      </w:pPr>
      <w:r w:rsidRPr="00871B08">
        <w:rPr>
          <w:b/>
        </w:rPr>
        <w:t>souhlasí a doporučuje Zastupitelstvu Karlovarského kraje ke schválení</w:t>
      </w:r>
      <w:r w:rsidRPr="00871B08">
        <w:rPr>
          <w:snapToGrid w:val="0"/>
        </w:rPr>
        <w:t xml:space="preserve"> </w:t>
      </w:r>
      <w:r w:rsidRPr="00871B08">
        <w:t xml:space="preserve">bezúplatný převod pozemku </w:t>
      </w:r>
      <w:proofErr w:type="spellStart"/>
      <w:r w:rsidRPr="00871B08">
        <w:t>p.p.č</w:t>
      </w:r>
      <w:proofErr w:type="spellEnd"/>
      <w:r w:rsidRPr="00871B08">
        <w:t>. 2236/4 o výměře 8 m</w:t>
      </w:r>
      <w:r w:rsidRPr="00871B08">
        <w:rPr>
          <w:position w:val="5"/>
        </w:rPr>
        <w:t>2</w:t>
      </w:r>
      <w:r w:rsidRPr="00871B08">
        <w:t xml:space="preserve"> v </w:t>
      </w:r>
      <w:proofErr w:type="spellStart"/>
      <w:proofErr w:type="gramStart"/>
      <w:r w:rsidRPr="00871B08">
        <w:t>k.ú</w:t>
      </w:r>
      <w:proofErr w:type="spellEnd"/>
      <w:r w:rsidRPr="00871B08">
        <w:t>.</w:t>
      </w:r>
      <w:proofErr w:type="gramEnd"/>
      <w:r w:rsidRPr="00871B08">
        <w:t xml:space="preserve"> Boučí a obci Dolní Nivy konkrétnímu zájemci, a to formou darovací smlouvy mezi Karlovarským krajem, zastoupeným Krajskou správou a údržbou silnic Karlovarského kraje, příspěvkovou organizací (jako dárce na straně jedné) a obcí Dolní Nivy, se sídlem Dolní Nivy 75, Sokolov, PSČ 356 01, IČO 00259306, zastoupenou Pavlem </w:t>
      </w:r>
      <w:proofErr w:type="spellStart"/>
      <w:r w:rsidRPr="00871B08">
        <w:t>Hryszem</w:t>
      </w:r>
      <w:proofErr w:type="spellEnd"/>
      <w:r w:rsidRPr="00871B08">
        <w:t>, starostou obce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majetku obce Dolní Nivy</w:t>
      </w:r>
    </w:p>
    <w:p w:rsidR="00871B08" w:rsidRPr="00871B08" w:rsidRDefault="00871B08" w:rsidP="00871B08">
      <w:pPr>
        <w:widowControl w:val="0"/>
        <w:jc w:val="both"/>
        <w:rPr>
          <w:b/>
          <w:iCs/>
          <w:snapToGrid w:val="0"/>
        </w:rPr>
      </w:pPr>
    </w:p>
    <w:p w:rsidR="00871B08" w:rsidRPr="00871B08" w:rsidRDefault="00871B08" w:rsidP="00871B08">
      <w:pPr>
        <w:widowControl w:val="0"/>
        <w:numPr>
          <w:ilvl w:val="0"/>
          <w:numId w:val="3"/>
        </w:numPr>
        <w:jc w:val="both"/>
        <w:rPr>
          <w:b/>
          <w:iCs/>
          <w:snapToGrid w:val="0"/>
        </w:rPr>
      </w:pPr>
      <w:r w:rsidRPr="00871B08">
        <w:rPr>
          <w:b/>
        </w:rPr>
        <w:t>souhlasí a doporučuje Zastupitelstvu Karlovarského kraje ke schválení</w:t>
      </w:r>
      <w:r w:rsidRPr="00871B08">
        <w:rPr>
          <w:snapToGrid w:val="0"/>
        </w:rPr>
        <w:t xml:space="preserve"> </w:t>
      </w:r>
      <w:r w:rsidRPr="00871B08">
        <w:t xml:space="preserve">bezúplatné nabytí pozemků </w:t>
      </w:r>
      <w:proofErr w:type="spellStart"/>
      <w:r w:rsidRPr="00871B08">
        <w:t>p.p.č</w:t>
      </w:r>
      <w:proofErr w:type="spellEnd"/>
      <w:r w:rsidRPr="00871B08">
        <w:t>. 1400/8 o výměře 182 m</w:t>
      </w:r>
      <w:r w:rsidRPr="00871B08">
        <w:rPr>
          <w:position w:val="5"/>
        </w:rPr>
        <w:t>2</w:t>
      </w:r>
      <w:r w:rsidRPr="00871B08">
        <w:t>, 1400/9 o výměře 14 m</w:t>
      </w:r>
      <w:r w:rsidRPr="00871B08">
        <w:rPr>
          <w:position w:val="5"/>
        </w:rPr>
        <w:t>2</w:t>
      </w:r>
      <w:r w:rsidRPr="00871B08">
        <w:t xml:space="preserve"> a 1437/6 o výměře 2 m</w:t>
      </w:r>
      <w:r w:rsidRPr="00871B08">
        <w:rPr>
          <w:position w:val="5"/>
        </w:rPr>
        <w:t>2</w:t>
      </w:r>
      <w:r w:rsidRPr="00871B08">
        <w:t xml:space="preserve"> v </w:t>
      </w:r>
      <w:proofErr w:type="spellStart"/>
      <w:proofErr w:type="gramStart"/>
      <w:r w:rsidRPr="00871B08">
        <w:t>k.ú</w:t>
      </w:r>
      <w:proofErr w:type="spellEnd"/>
      <w:r w:rsidRPr="00871B08">
        <w:t>.</w:t>
      </w:r>
      <w:proofErr w:type="gramEnd"/>
      <w:r w:rsidRPr="00871B08">
        <w:t xml:space="preserve"> Boučí a obci Dolní Nivy formou darovací smlouvy mezi obcí Dolní Nivy, se sídlem Dolní Nivy 75, Sokolov, PSČ 356 01, IČO 00259306, zastoupenou Pavlem </w:t>
      </w:r>
      <w:proofErr w:type="spellStart"/>
      <w:r w:rsidRPr="00871B08">
        <w:t>Hryszem</w:t>
      </w:r>
      <w:proofErr w:type="spellEnd"/>
      <w:r w:rsidRPr="00871B08">
        <w:t>, starostou obce (jako dárce na straně jedné) a Karlovarským krajem, zastoupeným Krajskou správou a údržbou silnic Karlovarského kraje, příspěvkovou organizací (jako obdarovaný na straně druhé), a tím převést předmětné nemovité věci z vlastnictví obce Dolní Nivy do majetku Karlovarského kraje</w:t>
      </w:r>
    </w:p>
    <w:p w:rsidR="00871B08" w:rsidRPr="00871B08" w:rsidRDefault="00871B08" w:rsidP="00871B08">
      <w:pPr>
        <w:widowControl w:val="0"/>
        <w:jc w:val="both"/>
        <w:rPr>
          <w:b/>
          <w:iCs/>
          <w:snapToGrid w:val="0"/>
        </w:rPr>
      </w:pPr>
    </w:p>
    <w:p w:rsidR="00871B08" w:rsidRPr="00871B08" w:rsidRDefault="00871B08" w:rsidP="00871B08">
      <w:pPr>
        <w:widowControl w:val="0"/>
        <w:numPr>
          <w:ilvl w:val="0"/>
          <w:numId w:val="3"/>
        </w:numPr>
        <w:jc w:val="both"/>
        <w:rPr>
          <w:iCs/>
          <w:snapToGrid w:val="0"/>
        </w:rPr>
      </w:pPr>
      <w:r w:rsidRPr="00871B08">
        <w:rPr>
          <w:b/>
          <w:snapToGrid w:val="0"/>
        </w:rPr>
        <w:t>souhlasí a doporučuje Zastupitelstvu Karlovarského kraje</w:t>
      </w:r>
      <w:r w:rsidRPr="00871B08">
        <w:rPr>
          <w:snapToGrid w:val="0"/>
        </w:rPr>
        <w:t xml:space="preserve"> </w:t>
      </w:r>
      <w:r w:rsidRPr="00871B08">
        <w:t>uložit Krajské správě a údržbě silnic Karlovarského kraje, příspěvkové organizaci, realizovat kroky k uzavření předmětných darovacích smluv</w:t>
      </w:r>
    </w:p>
    <w:p w:rsidR="00871B08" w:rsidRPr="00871B08" w:rsidRDefault="00871B08" w:rsidP="00871B08">
      <w:pPr>
        <w:widowControl w:val="0"/>
        <w:jc w:val="both"/>
      </w:pPr>
    </w:p>
    <w:p w:rsidR="00871B08" w:rsidRPr="00871B08" w:rsidRDefault="00871B08" w:rsidP="00871B08">
      <w:pPr>
        <w:widowControl w:val="0"/>
        <w:numPr>
          <w:ilvl w:val="0"/>
          <w:numId w:val="3"/>
        </w:numPr>
        <w:jc w:val="both"/>
        <w:rPr>
          <w:iCs/>
          <w:snapToGrid w:val="0"/>
        </w:rPr>
      </w:pPr>
      <w:r w:rsidRPr="00871B08">
        <w:rPr>
          <w:b/>
          <w:snapToGrid w:val="0"/>
        </w:rPr>
        <w:t>souhlasí a doporučuje Zastupitelstvu Karlovarského kraje</w:t>
      </w:r>
      <w:r w:rsidRPr="00871B08">
        <w:rPr>
          <w:snapToGrid w:val="0"/>
        </w:rPr>
        <w:t xml:space="preserve"> </w:t>
      </w:r>
      <w:r w:rsidRPr="00871B08">
        <w:t>zmocnit Krajskou správu a údržbu silnic Karlovarského kraje, příspěvkovou organizaci, k podpisu předmětných darovacích smluv</w:t>
      </w:r>
    </w:p>
    <w:p w:rsidR="00871B08" w:rsidRPr="00871B08" w:rsidRDefault="00871B08" w:rsidP="00871B08">
      <w:pPr>
        <w:ind w:left="708"/>
      </w:pPr>
    </w:p>
    <w:p w:rsidR="00871B08" w:rsidRPr="00871B08" w:rsidRDefault="00871B08" w:rsidP="00871B08">
      <w:pPr>
        <w:widowControl w:val="0"/>
        <w:numPr>
          <w:ilvl w:val="0"/>
          <w:numId w:val="3"/>
        </w:numPr>
        <w:jc w:val="both"/>
        <w:rPr>
          <w:iCs/>
          <w:snapToGrid w:val="0"/>
          <w:sz w:val="22"/>
          <w:szCs w:val="22"/>
        </w:rPr>
      </w:pPr>
      <w:r w:rsidRPr="00871B08">
        <w:rPr>
          <w:b/>
          <w:snapToGrid w:val="0"/>
        </w:rPr>
        <w:t>souhlasí a doporučuje Zastupitelstvu Karlovarského kraje</w:t>
      </w:r>
      <w:r w:rsidRPr="00871B08">
        <w:rPr>
          <w:snapToGrid w:val="0"/>
        </w:rPr>
        <w:t xml:space="preserve"> </w:t>
      </w:r>
      <w:r w:rsidRPr="00871B08">
        <w:t>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w:t>
      </w:r>
      <w:r w:rsidRPr="00871B08">
        <w:rPr>
          <w:sz w:val="22"/>
          <w:szCs w:val="22"/>
        </w:rPr>
        <w:t xml:space="preserve">  </w:t>
      </w:r>
    </w:p>
    <w:p w:rsidR="00871B08" w:rsidRDefault="00871B08" w:rsidP="00871B08">
      <w:pPr>
        <w:pStyle w:val="Odstavecseseznamem"/>
        <w:rPr>
          <w:iCs/>
          <w:snapToGrid w:val="0"/>
          <w:sz w:val="22"/>
          <w:szCs w:val="22"/>
        </w:rPr>
      </w:pPr>
    </w:p>
    <w:p w:rsidR="003C31AA" w:rsidRPr="00065E45" w:rsidRDefault="003C31AA" w:rsidP="003C31AA">
      <w:pPr>
        <w:widowControl w:val="0"/>
        <w:jc w:val="both"/>
        <w:rPr>
          <w:iCs/>
          <w:snapToGrid w:val="0"/>
        </w:rPr>
      </w:pPr>
    </w:p>
    <w:p w:rsidR="003C31AA" w:rsidRDefault="003C31AA" w:rsidP="003C31AA">
      <w:pPr>
        <w:pStyle w:val="Zhlav"/>
        <w:jc w:val="both"/>
        <w:rPr>
          <w:b/>
        </w:rPr>
      </w:pPr>
      <w:r w:rsidRPr="0041015B">
        <w:rPr>
          <w:b/>
        </w:rPr>
        <w:t>Poté členové výboru hlasovali o bod</w:t>
      </w:r>
      <w:r>
        <w:rPr>
          <w:b/>
        </w:rPr>
        <w:t>u</w:t>
      </w:r>
      <w:r w:rsidRPr="0041015B">
        <w:rPr>
          <w:b/>
        </w:rPr>
        <w:t xml:space="preserve"> č</w:t>
      </w:r>
      <w:r>
        <w:rPr>
          <w:b/>
        </w:rPr>
        <w:t>. 9 a</w:t>
      </w:r>
      <w:r w:rsidRPr="0041015B">
        <w:rPr>
          <w:b/>
        </w:rPr>
        <w:t xml:space="preserve"> předložen</w:t>
      </w:r>
      <w:r>
        <w:rPr>
          <w:b/>
        </w:rPr>
        <w:t>é usnesení tohoto bodu</w:t>
      </w:r>
      <w:r w:rsidRPr="0041015B">
        <w:rPr>
          <w:b/>
        </w:rPr>
        <w:t xml:space="preserve"> schválili.</w:t>
      </w:r>
    </w:p>
    <w:p w:rsidR="003C31AA" w:rsidRDefault="003C31AA" w:rsidP="003C31AA">
      <w:pPr>
        <w:jc w:val="both"/>
      </w:pPr>
    </w:p>
    <w:tbl>
      <w:tblPr>
        <w:tblW w:w="0" w:type="auto"/>
        <w:tblLook w:val="00A0" w:firstRow="1" w:lastRow="0" w:firstColumn="1" w:lastColumn="0" w:noHBand="0" w:noVBand="0"/>
      </w:tblPr>
      <w:tblGrid>
        <w:gridCol w:w="603"/>
        <w:gridCol w:w="795"/>
        <w:gridCol w:w="736"/>
        <w:gridCol w:w="795"/>
        <w:gridCol w:w="1129"/>
        <w:gridCol w:w="795"/>
      </w:tblGrid>
      <w:tr w:rsidR="003C31AA" w:rsidRPr="0041015B" w:rsidTr="00E2371D">
        <w:tc>
          <w:tcPr>
            <w:tcW w:w="0" w:type="auto"/>
            <w:vAlign w:val="center"/>
          </w:tcPr>
          <w:p w:rsidR="003C31AA" w:rsidRPr="0041015B" w:rsidRDefault="003C31AA" w:rsidP="00E2371D">
            <w:pPr>
              <w:jc w:val="both"/>
            </w:pPr>
          </w:p>
          <w:p w:rsidR="003C31AA" w:rsidRPr="0041015B" w:rsidRDefault="003C31AA" w:rsidP="00E2371D">
            <w:pPr>
              <w:jc w:val="both"/>
            </w:pPr>
            <w:r w:rsidRPr="0041015B">
              <w:t>pro:</w:t>
            </w:r>
          </w:p>
        </w:tc>
        <w:tc>
          <w:tcPr>
            <w:tcW w:w="0" w:type="auto"/>
            <w:tcMar>
              <w:right w:w="567" w:type="dxa"/>
            </w:tcMar>
            <w:vAlign w:val="center"/>
          </w:tcPr>
          <w:p w:rsidR="003C31AA" w:rsidRPr="0041015B" w:rsidRDefault="003C31AA" w:rsidP="00E2371D">
            <w:pPr>
              <w:jc w:val="both"/>
            </w:pPr>
          </w:p>
          <w:p w:rsidR="003C31AA" w:rsidRPr="0041015B" w:rsidRDefault="003C31AA" w:rsidP="00E2371D">
            <w:pPr>
              <w:jc w:val="both"/>
            </w:pPr>
            <w:r w:rsidRPr="0041015B">
              <w:t>9</w:t>
            </w:r>
          </w:p>
        </w:tc>
        <w:tc>
          <w:tcPr>
            <w:tcW w:w="0" w:type="auto"/>
            <w:vAlign w:val="center"/>
          </w:tcPr>
          <w:p w:rsidR="003C31AA" w:rsidRPr="0041015B" w:rsidRDefault="003C31AA" w:rsidP="00E2371D">
            <w:pPr>
              <w:jc w:val="both"/>
            </w:pPr>
          </w:p>
          <w:p w:rsidR="003C31AA" w:rsidRPr="0041015B" w:rsidRDefault="003C31AA" w:rsidP="00E2371D">
            <w:pPr>
              <w:jc w:val="both"/>
            </w:pPr>
            <w:r w:rsidRPr="0041015B">
              <w:t>proti:</w:t>
            </w:r>
          </w:p>
        </w:tc>
        <w:tc>
          <w:tcPr>
            <w:tcW w:w="0" w:type="auto"/>
            <w:tcMar>
              <w:right w:w="567" w:type="dxa"/>
            </w:tcMar>
            <w:vAlign w:val="center"/>
          </w:tcPr>
          <w:p w:rsidR="003C31AA" w:rsidRPr="0041015B" w:rsidRDefault="003C31AA" w:rsidP="00E2371D">
            <w:pPr>
              <w:jc w:val="both"/>
            </w:pPr>
          </w:p>
          <w:p w:rsidR="003C31AA" w:rsidRPr="0041015B" w:rsidRDefault="003C31AA" w:rsidP="00E2371D">
            <w:pPr>
              <w:jc w:val="both"/>
            </w:pPr>
            <w:r w:rsidRPr="0041015B">
              <w:t>0</w:t>
            </w:r>
          </w:p>
        </w:tc>
        <w:tc>
          <w:tcPr>
            <w:tcW w:w="0" w:type="auto"/>
            <w:vAlign w:val="center"/>
          </w:tcPr>
          <w:p w:rsidR="003C31AA" w:rsidRPr="0041015B" w:rsidRDefault="003C31AA" w:rsidP="00E2371D">
            <w:pPr>
              <w:jc w:val="both"/>
            </w:pPr>
          </w:p>
          <w:p w:rsidR="003C31AA" w:rsidRPr="0041015B" w:rsidRDefault="003C31AA" w:rsidP="00E2371D">
            <w:pPr>
              <w:jc w:val="both"/>
            </w:pPr>
            <w:r w:rsidRPr="0041015B">
              <w:t>zdržel se:</w:t>
            </w:r>
          </w:p>
        </w:tc>
        <w:tc>
          <w:tcPr>
            <w:tcW w:w="0" w:type="auto"/>
            <w:tcMar>
              <w:right w:w="567" w:type="dxa"/>
            </w:tcMar>
            <w:vAlign w:val="center"/>
          </w:tcPr>
          <w:p w:rsidR="003C31AA" w:rsidRPr="0041015B" w:rsidRDefault="003C31AA" w:rsidP="00E2371D">
            <w:pPr>
              <w:jc w:val="both"/>
            </w:pPr>
          </w:p>
          <w:p w:rsidR="003C31AA" w:rsidRPr="0041015B" w:rsidRDefault="003C31AA" w:rsidP="00E2371D">
            <w:pPr>
              <w:jc w:val="both"/>
            </w:pPr>
            <w:r w:rsidRPr="0041015B">
              <w:t>0</w:t>
            </w:r>
          </w:p>
        </w:tc>
      </w:tr>
    </w:tbl>
    <w:p w:rsidR="00693FD9" w:rsidRDefault="00693FD9" w:rsidP="00CF3112">
      <w:pPr>
        <w:pStyle w:val="Zkladntext3"/>
        <w:jc w:val="both"/>
        <w:rPr>
          <w:b/>
          <w:snapToGrid w:val="0"/>
          <w:sz w:val="24"/>
          <w:szCs w:val="24"/>
        </w:rPr>
      </w:pPr>
    </w:p>
    <w:p w:rsidR="00CF3112" w:rsidRDefault="00CF3112" w:rsidP="00CF3112">
      <w:pPr>
        <w:pStyle w:val="Zkladntext3"/>
        <w:jc w:val="both"/>
        <w:rPr>
          <w:b/>
          <w:sz w:val="24"/>
          <w:szCs w:val="24"/>
        </w:rPr>
      </w:pPr>
      <w:r w:rsidRPr="00CF3112">
        <w:rPr>
          <w:b/>
          <w:snapToGrid w:val="0"/>
          <w:sz w:val="24"/>
          <w:szCs w:val="24"/>
        </w:rPr>
        <w:t xml:space="preserve">9)  </w:t>
      </w:r>
      <w:r w:rsidRPr="00CF3112">
        <w:rPr>
          <w:b/>
          <w:sz w:val="24"/>
          <w:szCs w:val="24"/>
        </w:rPr>
        <w:t xml:space="preserve">Bezúplatný převod souboru věcí z majetku Karlovarského kraje do majetku města Cheb </w:t>
      </w:r>
      <w:r w:rsidR="00693FD9">
        <w:rPr>
          <w:b/>
          <w:sz w:val="24"/>
          <w:szCs w:val="24"/>
        </w:rPr>
        <w:br/>
      </w:r>
      <w:r w:rsidRPr="00CF3112">
        <w:rPr>
          <w:b/>
          <w:sz w:val="24"/>
          <w:szCs w:val="24"/>
        </w:rPr>
        <w:t>v rámci dokončeného projektu "Stavba Dopravní terminál Cheb"</w:t>
      </w:r>
    </w:p>
    <w:p w:rsidR="00FA64A9" w:rsidRDefault="00FA64A9" w:rsidP="00CF3112">
      <w:pPr>
        <w:pStyle w:val="Zkladntext"/>
        <w:jc w:val="both"/>
        <w:rPr>
          <w:i/>
          <w:iCs/>
        </w:rPr>
      </w:pPr>
    </w:p>
    <w:p w:rsidR="00CF3112" w:rsidRDefault="00CF3112" w:rsidP="00CF3112">
      <w:pPr>
        <w:pStyle w:val="Zkladntext"/>
        <w:jc w:val="both"/>
        <w:rPr>
          <w:i/>
          <w:iCs/>
        </w:rPr>
      </w:pPr>
      <w:r w:rsidRPr="00AD72AB">
        <w:rPr>
          <w:i/>
          <w:iCs/>
        </w:rPr>
        <w:t>usnesení č. 13</w:t>
      </w:r>
      <w:r>
        <w:rPr>
          <w:i/>
          <w:iCs/>
        </w:rPr>
        <w:t>9</w:t>
      </w:r>
      <w:r w:rsidRPr="00AD72AB">
        <w:rPr>
          <w:i/>
          <w:iCs/>
        </w:rPr>
        <w:t>/03/18</w:t>
      </w:r>
    </w:p>
    <w:p w:rsidR="006B4FB4" w:rsidRDefault="006B4FB4" w:rsidP="006B4FB4">
      <w:pPr>
        <w:widowControl w:val="0"/>
        <w:jc w:val="both"/>
        <w:rPr>
          <w:b/>
          <w:iCs/>
          <w:snapToGrid w:val="0"/>
          <w:sz w:val="22"/>
          <w:szCs w:val="22"/>
        </w:rPr>
      </w:pPr>
    </w:p>
    <w:p w:rsidR="006B4FB4" w:rsidRPr="006B4FB4" w:rsidRDefault="006B4FB4" w:rsidP="006B4FB4">
      <w:pPr>
        <w:widowControl w:val="0"/>
        <w:jc w:val="both"/>
        <w:rPr>
          <w:b/>
          <w:iCs/>
          <w:snapToGrid w:val="0"/>
        </w:rPr>
      </w:pPr>
      <w:r w:rsidRPr="006B4FB4">
        <w:rPr>
          <w:b/>
          <w:iCs/>
          <w:snapToGrid w:val="0"/>
        </w:rPr>
        <w:lastRenderedPageBreak/>
        <w:t>Výbor pro hospodaření s majetkem a pro likvidaci nepotřebného majetku:</w:t>
      </w:r>
    </w:p>
    <w:p w:rsidR="006B4FB4" w:rsidRPr="006B4FB4" w:rsidRDefault="006B4FB4" w:rsidP="006B4FB4">
      <w:pPr>
        <w:widowControl w:val="0"/>
        <w:jc w:val="both"/>
        <w:rPr>
          <w:b/>
          <w:u w:val="single"/>
        </w:rPr>
      </w:pPr>
    </w:p>
    <w:tbl>
      <w:tblPr>
        <w:tblW w:w="9180" w:type="dxa"/>
        <w:tblLook w:val="04A0" w:firstRow="1" w:lastRow="0" w:firstColumn="1" w:lastColumn="0" w:noHBand="0" w:noVBand="1"/>
      </w:tblPr>
      <w:tblGrid>
        <w:gridCol w:w="959"/>
        <w:gridCol w:w="8221"/>
      </w:tblGrid>
      <w:tr w:rsidR="006B4FB4" w:rsidRPr="006B4FB4" w:rsidTr="00D27071">
        <w:tc>
          <w:tcPr>
            <w:tcW w:w="959" w:type="dxa"/>
          </w:tcPr>
          <w:p w:rsidR="006B4FB4" w:rsidRPr="006B4FB4" w:rsidRDefault="006B4FB4" w:rsidP="00E2371D">
            <w:pPr>
              <w:spacing w:after="240"/>
            </w:pPr>
          </w:p>
        </w:tc>
        <w:tc>
          <w:tcPr>
            <w:tcW w:w="8221" w:type="dxa"/>
          </w:tcPr>
          <w:p w:rsidR="006B4FB4" w:rsidRPr="006B4FB4" w:rsidRDefault="006B4FB4" w:rsidP="00E2371D">
            <w:pPr>
              <w:numPr>
                <w:ilvl w:val="0"/>
                <w:numId w:val="13"/>
              </w:numPr>
              <w:ind w:left="317"/>
              <w:rPr>
                <w:b/>
              </w:rPr>
            </w:pPr>
            <w:r w:rsidRPr="006B4FB4">
              <w:rPr>
                <w:b/>
              </w:rPr>
              <w:t>souhlasí a doporučuje Zastupitelstvu Karlovarského kraje ke schválení</w:t>
            </w:r>
          </w:p>
        </w:tc>
      </w:tr>
      <w:tr w:rsidR="006B4FB4" w:rsidRPr="006B4FB4" w:rsidTr="00D27071">
        <w:tc>
          <w:tcPr>
            <w:tcW w:w="9180" w:type="dxa"/>
            <w:gridSpan w:val="2"/>
          </w:tcPr>
          <w:p w:rsidR="006B4FB4" w:rsidRDefault="006B4FB4" w:rsidP="00E2371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B4FB4">
              <w:rPr>
                <w:rFonts w:ascii="Times New Roman" w:hAnsi="Times New Roman" w:cs="Times New Roman"/>
              </w:rPr>
              <w:t>bezúplatný převod souboru věcí movitých a nemovitých v rámci dokončeného projektu "Stavba Dopravní terminál Cheb" dle návrhu, formou darovací smlouvy mezi Karlovarským krajem se sídlem Závodní 353/88, 360 06 Karlovy Vary, IČO 708 911 68 (jako dárce na straně jedné) a městem Cheb, se sídlem náměstí Jiřího z Poděbrad 1/14, 350 02 Cheb, IČO</w:t>
            </w:r>
            <w:r w:rsidRPr="006B4FB4">
              <w:rPr>
                <w:rFonts w:ascii="Times New Roman" w:hAnsi="Times New Roman" w:cs="Times New Roman"/>
              </w:rPr>
              <w:br/>
              <w:t>002 53 979 (jako obdarovaný na straně druhé), za předpokladu, že do skončení uveřejnění záměru Karlovarského kraje, darovat výše uvedený soubor věcí nemovitých na své úřední desce, nepředloží jiný zájemce svou nabídku, a tím převést předmětné věci z vlastnictví Karlovarského kraje do majetku města Cheb</w:t>
            </w:r>
          </w:p>
          <w:p w:rsidR="00787970" w:rsidRDefault="00787970" w:rsidP="00E2371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A273AE" w:rsidRDefault="00A273AE" w:rsidP="00787970">
            <w:pPr>
              <w:pStyle w:val="Zhlav"/>
              <w:jc w:val="both"/>
              <w:rPr>
                <w:b/>
              </w:rPr>
            </w:pPr>
          </w:p>
          <w:p w:rsidR="00787970" w:rsidRDefault="00787970" w:rsidP="00787970">
            <w:pPr>
              <w:pStyle w:val="Zhlav"/>
              <w:jc w:val="both"/>
              <w:rPr>
                <w:b/>
              </w:rPr>
            </w:pPr>
            <w:r w:rsidRPr="0041015B">
              <w:rPr>
                <w:b/>
              </w:rPr>
              <w:t>Poté členové výboru hlasovali o bod</w:t>
            </w:r>
            <w:r>
              <w:rPr>
                <w:b/>
              </w:rPr>
              <w:t>u</w:t>
            </w:r>
            <w:r w:rsidRPr="0041015B">
              <w:rPr>
                <w:b/>
              </w:rPr>
              <w:t xml:space="preserve"> č</w:t>
            </w:r>
            <w:r>
              <w:rPr>
                <w:b/>
              </w:rPr>
              <w:t>. 10 a</w:t>
            </w:r>
            <w:r w:rsidRPr="0041015B">
              <w:rPr>
                <w:b/>
              </w:rPr>
              <w:t xml:space="preserve"> předložen</w:t>
            </w:r>
            <w:r>
              <w:rPr>
                <w:b/>
              </w:rPr>
              <w:t>é usnesení tohoto bodu</w:t>
            </w:r>
            <w:r w:rsidRPr="0041015B">
              <w:rPr>
                <w:b/>
              </w:rPr>
              <w:t xml:space="preserve"> schválili.</w:t>
            </w:r>
          </w:p>
          <w:p w:rsidR="00787970" w:rsidRDefault="00787970" w:rsidP="00787970">
            <w:pPr>
              <w:jc w:val="both"/>
            </w:pPr>
          </w:p>
          <w:tbl>
            <w:tblPr>
              <w:tblW w:w="0" w:type="auto"/>
              <w:tblLook w:val="00A0" w:firstRow="1" w:lastRow="0" w:firstColumn="1" w:lastColumn="0" w:noHBand="0" w:noVBand="0"/>
            </w:tblPr>
            <w:tblGrid>
              <w:gridCol w:w="603"/>
              <w:gridCol w:w="795"/>
              <w:gridCol w:w="736"/>
              <w:gridCol w:w="795"/>
              <w:gridCol w:w="1129"/>
              <w:gridCol w:w="795"/>
            </w:tblGrid>
            <w:tr w:rsidR="00787970" w:rsidRPr="0041015B" w:rsidTr="00E2371D">
              <w:tc>
                <w:tcPr>
                  <w:tcW w:w="0" w:type="auto"/>
                  <w:vAlign w:val="center"/>
                </w:tcPr>
                <w:p w:rsidR="00787970" w:rsidRPr="0041015B" w:rsidRDefault="00787970" w:rsidP="00787970">
                  <w:pPr>
                    <w:jc w:val="both"/>
                  </w:pPr>
                </w:p>
                <w:p w:rsidR="00787970" w:rsidRPr="0041015B" w:rsidRDefault="00787970" w:rsidP="00787970">
                  <w:pPr>
                    <w:jc w:val="both"/>
                  </w:pPr>
                  <w:r w:rsidRPr="0041015B">
                    <w:t>pro:</w:t>
                  </w:r>
                </w:p>
              </w:tc>
              <w:tc>
                <w:tcPr>
                  <w:tcW w:w="0" w:type="auto"/>
                  <w:tcMar>
                    <w:right w:w="567" w:type="dxa"/>
                  </w:tcMar>
                  <w:vAlign w:val="center"/>
                </w:tcPr>
                <w:p w:rsidR="00787970" w:rsidRPr="0041015B" w:rsidRDefault="00787970" w:rsidP="00787970">
                  <w:pPr>
                    <w:jc w:val="both"/>
                  </w:pPr>
                </w:p>
                <w:p w:rsidR="00787970" w:rsidRPr="0041015B" w:rsidRDefault="00787970" w:rsidP="00787970">
                  <w:pPr>
                    <w:jc w:val="both"/>
                  </w:pPr>
                  <w:r w:rsidRPr="0041015B">
                    <w:t>9</w:t>
                  </w:r>
                </w:p>
              </w:tc>
              <w:tc>
                <w:tcPr>
                  <w:tcW w:w="0" w:type="auto"/>
                  <w:vAlign w:val="center"/>
                </w:tcPr>
                <w:p w:rsidR="00787970" w:rsidRPr="0041015B" w:rsidRDefault="00787970" w:rsidP="00787970">
                  <w:pPr>
                    <w:jc w:val="both"/>
                  </w:pPr>
                </w:p>
                <w:p w:rsidR="00787970" w:rsidRPr="0041015B" w:rsidRDefault="00787970" w:rsidP="00787970">
                  <w:pPr>
                    <w:jc w:val="both"/>
                  </w:pPr>
                  <w:r w:rsidRPr="0041015B">
                    <w:t>proti:</w:t>
                  </w:r>
                </w:p>
              </w:tc>
              <w:tc>
                <w:tcPr>
                  <w:tcW w:w="0" w:type="auto"/>
                  <w:tcMar>
                    <w:right w:w="567" w:type="dxa"/>
                  </w:tcMar>
                  <w:vAlign w:val="center"/>
                </w:tcPr>
                <w:p w:rsidR="00787970" w:rsidRPr="0041015B" w:rsidRDefault="00787970" w:rsidP="00787970">
                  <w:pPr>
                    <w:jc w:val="both"/>
                  </w:pPr>
                </w:p>
                <w:p w:rsidR="00787970" w:rsidRPr="0041015B" w:rsidRDefault="00787970" w:rsidP="00787970">
                  <w:pPr>
                    <w:jc w:val="both"/>
                  </w:pPr>
                  <w:r w:rsidRPr="0041015B">
                    <w:t>0</w:t>
                  </w:r>
                </w:p>
              </w:tc>
              <w:tc>
                <w:tcPr>
                  <w:tcW w:w="0" w:type="auto"/>
                  <w:vAlign w:val="center"/>
                </w:tcPr>
                <w:p w:rsidR="00787970" w:rsidRPr="0041015B" w:rsidRDefault="00787970" w:rsidP="00787970">
                  <w:pPr>
                    <w:jc w:val="both"/>
                  </w:pPr>
                </w:p>
                <w:p w:rsidR="00787970" w:rsidRPr="0041015B" w:rsidRDefault="00787970" w:rsidP="00787970">
                  <w:pPr>
                    <w:jc w:val="both"/>
                  </w:pPr>
                  <w:r w:rsidRPr="0041015B">
                    <w:t>zdržel se:</w:t>
                  </w:r>
                </w:p>
              </w:tc>
              <w:tc>
                <w:tcPr>
                  <w:tcW w:w="0" w:type="auto"/>
                  <w:tcMar>
                    <w:right w:w="567" w:type="dxa"/>
                  </w:tcMar>
                  <w:vAlign w:val="center"/>
                </w:tcPr>
                <w:p w:rsidR="00787970" w:rsidRPr="0041015B" w:rsidRDefault="00787970" w:rsidP="00787970">
                  <w:pPr>
                    <w:jc w:val="both"/>
                  </w:pPr>
                </w:p>
                <w:p w:rsidR="00787970" w:rsidRPr="0041015B" w:rsidRDefault="00787970" w:rsidP="00787970">
                  <w:pPr>
                    <w:jc w:val="both"/>
                  </w:pPr>
                  <w:r w:rsidRPr="0041015B">
                    <w:t>0</w:t>
                  </w:r>
                </w:p>
              </w:tc>
            </w:tr>
          </w:tbl>
          <w:p w:rsidR="00787970" w:rsidRDefault="00787970" w:rsidP="00E2371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C5651A" w:rsidRDefault="00C5651A" w:rsidP="00E2371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C5651A" w:rsidRPr="00C5651A" w:rsidRDefault="00C5651A" w:rsidP="00E2371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rPr>
            </w:pPr>
            <w:r w:rsidRPr="00C5651A">
              <w:rPr>
                <w:rFonts w:ascii="Times New Roman" w:hAnsi="Times New Roman" w:cs="Times New Roman"/>
                <w:b/>
              </w:rPr>
              <w:t xml:space="preserve">10) Bezúplatné nabytí nemovitých věcí z vlastnictví České republiky do vlastnictví Karlovarského kraje - pozemky p. č. 361/4, p. č. 368/4, p. č. 578/6, p. č. 582/3, p. č. 583/3, p. č. 592/4, p. č. 363/2, vše v k. </w:t>
            </w:r>
            <w:proofErr w:type="spellStart"/>
            <w:r w:rsidRPr="00C5651A">
              <w:rPr>
                <w:rFonts w:ascii="Times New Roman" w:hAnsi="Times New Roman" w:cs="Times New Roman"/>
                <w:b/>
              </w:rPr>
              <w:t>ú.</w:t>
            </w:r>
            <w:proofErr w:type="spellEnd"/>
            <w:r w:rsidRPr="00C5651A">
              <w:rPr>
                <w:rFonts w:ascii="Times New Roman" w:hAnsi="Times New Roman" w:cs="Times New Roman"/>
                <w:b/>
              </w:rPr>
              <w:t xml:space="preserve"> Olšová Vrata, obec Karlovy Vary, za účelem rozvoje území Letiště Karlovy Vary dle "Územní studie rozvoje a využitelnosti letiště Karlovy Vary"</w:t>
            </w:r>
          </w:p>
        </w:tc>
      </w:tr>
    </w:tbl>
    <w:p w:rsidR="006B4FB4" w:rsidRDefault="006B4FB4" w:rsidP="00CF3112">
      <w:pPr>
        <w:pStyle w:val="Zkladntext"/>
        <w:jc w:val="both"/>
        <w:rPr>
          <w:i/>
          <w:iCs/>
        </w:rPr>
      </w:pPr>
    </w:p>
    <w:p w:rsidR="00C5651A" w:rsidRDefault="00C5651A" w:rsidP="00C5651A">
      <w:pPr>
        <w:pStyle w:val="Zkladntext"/>
        <w:jc w:val="both"/>
        <w:rPr>
          <w:i/>
          <w:iCs/>
        </w:rPr>
      </w:pPr>
      <w:r w:rsidRPr="00AD72AB">
        <w:rPr>
          <w:i/>
          <w:iCs/>
        </w:rPr>
        <w:t xml:space="preserve">usnesení č. </w:t>
      </w:r>
      <w:r>
        <w:rPr>
          <w:i/>
          <w:iCs/>
        </w:rPr>
        <w:t>140</w:t>
      </w:r>
      <w:r w:rsidRPr="00AD72AB">
        <w:rPr>
          <w:i/>
          <w:iCs/>
        </w:rPr>
        <w:t>/03/18</w:t>
      </w:r>
    </w:p>
    <w:p w:rsidR="00C5651A" w:rsidRDefault="00C5651A" w:rsidP="00C5651A">
      <w:pPr>
        <w:pStyle w:val="Zkladntext"/>
        <w:jc w:val="both"/>
        <w:rPr>
          <w:i/>
          <w:iCs/>
        </w:rPr>
      </w:pPr>
    </w:p>
    <w:p w:rsidR="00C5651A" w:rsidRDefault="00C5651A" w:rsidP="00C5651A">
      <w:pPr>
        <w:pStyle w:val="Zkladntext"/>
        <w:jc w:val="both"/>
        <w:rPr>
          <w:i/>
          <w:iCs/>
        </w:rPr>
      </w:pPr>
    </w:p>
    <w:p w:rsidR="00C5651A" w:rsidRPr="00C5651A" w:rsidRDefault="00C5651A" w:rsidP="00C5651A">
      <w:pPr>
        <w:widowControl w:val="0"/>
        <w:jc w:val="both"/>
        <w:rPr>
          <w:b/>
          <w:iCs/>
          <w:snapToGrid w:val="0"/>
        </w:rPr>
      </w:pPr>
      <w:r w:rsidRPr="00C5651A">
        <w:rPr>
          <w:b/>
          <w:iCs/>
          <w:snapToGrid w:val="0"/>
        </w:rPr>
        <w:t>Výbor pro hospodaření s majetkem a pro likvidaci nepotřebného majetku:</w:t>
      </w:r>
    </w:p>
    <w:p w:rsidR="00C5651A" w:rsidRPr="00C5651A" w:rsidRDefault="00C5651A" w:rsidP="00C5651A">
      <w:pPr>
        <w:widowControl w:val="0"/>
        <w:jc w:val="both"/>
        <w:rPr>
          <w:b/>
          <w:u w:val="single"/>
        </w:rPr>
      </w:pPr>
    </w:p>
    <w:tbl>
      <w:tblPr>
        <w:tblW w:w="9396" w:type="dxa"/>
        <w:tblLook w:val="04A0" w:firstRow="1" w:lastRow="0" w:firstColumn="1" w:lastColumn="0" w:noHBand="0" w:noVBand="1"/>
      </w:tblPr>
      <w:tblGrid>
        <w:gridCol w:w="9396"/>
      </w:tblGrid>
      <w:tr w:rsidR="00C5651A" w:rsidRPr="00C5651A" w:rsidTr="00E2371D">
        <w:tc>
          <w:tcPr>
            <w:tcW w:w="9396" w:type="dxa"/>
          </w:tcPr>
          <w:tbl>
            <w:tblPr>
              <w:tblW w:w="9180" w:type="dxa"/>
              <w:tblLook w:val="04A0" w:firstRow="1" w:lastRow="0" w:firstColumn="1" w:lastColumn="0" w:noHBand="0" w:noVBand="1"/>
            </w:tblPr>
            <w:tblGrid>
              <w:gridCol w:w="8221"/>
              <w:gridCol w:w="959"/>
            </w:tblGrid>
            <w:tr w:rsidR="00C5651A" w:rsidRPr="00C5651A" w:rsidTr="00E2371D">
              <w:trPr>
                <w:gridAfter w:val="1"/>
                <w:wAfter w:w="959" w:type="dxa"/>
              </w:trPr>
              <w:tc>
                <w:tcPr>
                  <w:tcW w:w="8221" w:type="dxa"/>
                </w:tcPr>
                <w:p w:rsidR="00C5651A" w:rsidRPr="00C5651A" w:rsidRDefault="00C5651A" w:rsidP="00E2371D">
                  <w:pPr>
                    <w:numPr>
                      <w:ilvl w:val="0"/>
                      <w:numId w:val="13"/>
                    </w:numPr>
                    <w:ind w:left="317"/>
                    <w:rPr>
                      <w:b/>
                    </w:rPr>
                  </w:pPr>
                  <w:r w:rsidRPr="00C5651A">
                    <w:rPr>
                      <w:b/>
                    </w:rPr>
                    <w:t>souhlasí a doporučuje Zastupitelstvu Karlovarského kraje ke schválení</w:t>
                  </w:r>
                </w:p>
              </w:tc>
            </w:tr>
            <w:tr w:rsidR="00C5651A" w:rsidRPr="00C5651A" w:rsidTr="00E2371D">
              <w:tc>
                <w:tcPr>
                  <w:tcW w:w="9180" w:type="dxa"/>
                  <w:gridSpan w:val="2"/>
                </w:tcPr>
                <w:p w:rsidR="00C5651A" w:rsidRPr="00C5651A" w:rsidRDefault="00C5651A" w:rsidP="00E2371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C5651A">
                    <w:rPr>
                      <w:rFonts w:ascii="Times New Roman" w:hAnsi="Times New Roman" w:cs="Times New Roman"/>
                    </w:rPr>
                    <w:t xml:space="preserve">bezúplatný převod pozemků </w:t>
                  </w:r>
                  <w:proofErr w:type="spellStart"/>
                  <w:proofErr w:type="gramStart"/>
                  <w:r w:rsidRPr="00C5651A">
                    <w:rPr>
                      <w:rFonts w:ascii="Times New Roman" w:hAnsi="Times New Roman" w:cs="Times New Roman"/>
                    </w:rPr>
                    <w:t>p.č</w:t>
                  </w:r>
                  <w:proofErr w:type="spellEnd"/>
                  <w:r w:rsidRPr="00C5651A">
                    <w:rPr>
                      <w:rFonts w:ascii="Times New Roman" w:hAnsi="Times New Roman" w:cs="Times New Roman"/>
                    </w:rPr>
                    <w:t>.</w:t>
                  </w:r>
                  <w:proofErr w:type="gramEnd"/>
                  <w:r w:rsidRPr="00C5651A">
                    <w:rPr>
                      <w:rFonts w:ascii="Times New Roman" w:hAnsi="Times New Roman" w:cs="Times New Roman"/>
                    </w:rPr>
                    <w:t xml:space="preserve"> 361/4, který byl oddělen geometrickým plánem č. 991-69/2017 z původního pozemku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361/1,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368/4, který byl oddělen geometrickým plánem č. 991-69/2017 z původního pozemku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368,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578/6, který byl oddělen geometrickým plánem č. 991-69/2017 z původního pozemku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578/1,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582/3, který byl oddělen geometrickým plánem č. 991-69/2017 z původního pozemku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582,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583/3, který byl oddělen geometrickým plánem č. 991-69/2017 z původního pozemku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583,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592/4, který byl oddělen geometrickým plánem č. 991-69/2017 z původního pozemku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592/2, a pozemek </w:t>
                  </w:r>
                  <w:proofErr w:type="spellStart"/>
                  <w:r w:rsidRPr="00C5651A">
                    <w:rPr>
                      <w:rFonts w:ascii="Times New Roman" w:hAnsi="Times New Roman" w:cs="Times New Roman"/>
                    </w:rPr>
                    <w:t>p.č</w:t>
                  </w:r>
                  <w:proofErr w:type="spellEnd"/>
                  <w:r w:rsidRPr="00C5651A">
                    <w:rPr>
                      <w:rFonts w:ascii="Times New Roman" w:hAnsi="Times New Roman" w:cs="Times New Roman"/>
                    </w:rPr>
                    <w:t xml:space="preserve">. 363/2, vše v </w:t>
                  </w:r>
                  <w:proofErr w:type="spellStart"/>
                  <w:r w:rsidRPr="00C5651A">
                    <w:rPr>
                      <w:rFonts w:ascii="Times New Roman" w:hAnsi="Times New Roman" w:cs="Times New Roman"/>
                    </w:rPr>
                    <w:t>k.ú</w:t>
                  </w:r>
                  <w:proofErr w:type="spellEnd"/>
                  <w:r w:rsidRPr="00C5651A">
                    <w:rPr>
                      <w:rFonts w:ascii="Times New Roman" w:hAnsi="Times New Roman" w:cs="Times New Roman"/>
                    </w:rPr>
                    <w:t>. Olšová Vrata, obec Karlovy Vary, formou smlouvy o bezúplatném převodu pozemků, z vlastnictví České republiky do vlastnictví Karlovarského kraje</w:t>
                  </w:r>
                </w:p>
              </w:tc>
            </w:tr>
          </w:tbl>
          <w:p w:rsidR="00C5651A" w:rsidRPr="00C5651A" w:rsidRDefault="00C5651A" w:rsidP="00E2371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CF3112" w:rsidRDefault="00CF3112" w:rsidP="00CF3112">
      <w:pPr>
        <w:pStyle w:val="Zkladntext3"/>
        <w:jc w:val="both"/>
        <w:rPr>
          <w:b/>
          <w:sz w:val="24"/>
          <w:szCs w:val="24"/>
        </w:rPr>
      </w:pPr>
    </w:p>
    <w:p w:rsidR="0059714E" w:rsidRDefault="0059714E" w:rsidP="0059714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59714E" w:rsidRDefault="0059714E" w:rsidP="0059714E">
      <w:pPr>
        <w:pStyle w:val="Zhlav"/>
        <w:jc w:val="both"/>
        <w:rPr>
          <w:b/>
        </w:rPr>
      </w:pPr>
      <w:r w:rsidRPr="0041015B">
        <w:rPr>
          <w:b/>
        </w:rPr>
        <w:t>Poté členové výboru hlasovali o bod</w:t>
      </w:r>
      <w:r>
        <w:rPr>
          <w:b/>
        </w:rPr>
        <w:t>u</w:t>
      </w:r>
      <w:r w:rsidRPr="0041015B">
        <w:rPr>
          <w:b/>
        </w:rPr>
        <w:t xml:space="preserve"> č</w:t>
      </w:r>
      <w:r w:rsidR="00784173">
        <w:rPr>
          <w:b/>
        </w:rPr>
        <w:t xml:space="preserve">. 11 </w:t>
      </w:r>
      <w:r>
        <w:rPr>
          <w:b/>
        </w:rPr>
        <w:t>a</w:t>
      </w:r>
      <w:r w:rsidRPr="0041015B">
        <w:rPr>
          <w:b/>
        </w:rPr>
        <w:t xml:space="preserve"> předložen</w:t>
      </w:r>
      <w:r>
        <w:rPr>
          <w:b/>
        </w:rPr>
        <w:t>é usnesení tohoto bodu</w:t>
      </w:r>
      <w:r w:rsidRPr="0041015B">
        <w:rPr>
          <w:b/>
        </w:rPr>
        <w:t xml:space="preserve"> schválili.</w:t>
      </w:r>
    </w:p>
    <w:p w:rsidR="0059714E" w:rsidRDefault="0059714E" w:rsidP="0059714E">
      <w:pPr>
        <w:jc w:val="both"/>
      </w:pPr>
    </w:p>
    <w:tbl>
      <w:tblPr>
        <w:tblW w:w="0" w:type="auto"/>
        <w:tblLook w:val="00A0" w:firstRow="1" w:lastRow="0" w:firstColumn="1" w:lastColumn="0" w:noHBand="0" w:noVBand="0"/>
      </w:tblPr>
      <w:tblGrid>
        <w:gridCol w:w="603"/>
        <w:gridCol w:w="795"/>
        <w:gridCol w:w="736"/>
        <w:gridCol w:w="795"/>
        <w:gridCol w:w="1129"/>
        <w:gridCol w:w="795"/>
      </w:tblGrid>
      <w:tr w:rsidR="0059714E" w:rsidRPr="0041015B" w:rsidTr="00E2371D">
        <w:tc>
          <w:tcPr>
            <w:tcW w:w="0" w:type="auto"/>
            <w:vAlign w:val="center"/>
          </w:tcPr>
          <w:p w:rsidR="0059714E" w:rsidRPr="0041015B" w:rsidRDefault="0059714E" w:rsidP="00E2371D">
            <w:pPr>
              <w:jc w:val="both"/>
            </w:pPr>
          </w:p>
          <w:p w:rsidR="0059714E" w:rsidRPr="0041015B" w:rsidRDefault="0059714E" w:rsidP="00E2371D">
            <w:pPr>
              <w:jc w:val="both"/>
            </w:pPr>
            <w:r w:rsidRPr="0041015B">
              <w:t>pro:</w:t>
            </w:r>
          </w:p>
        </w:tc>
        <w:tc>
          <w:tcPr>
            <w:tcW w:w="0" w:type="auto"/>
            <w:tcMar>
              <w:right w:w="567" w:type="dxa"/>
            </w:tcMar>
            <w:vAlign w:val="center"/>
          </w:tcPr>
          <w:p w:rsidR="0059714E" w:rsidRPr="0041015B" w:rsidRDefault="0059714E" w:rsidP="00E2371D">
            <w:pPr>
              <w:jc w:val="both"/>
            </w:pPr>
          </w:p>
          <w:p w:rsidR="0059714E" w:rsidRPr="0041015B" w:rsidRDefault="0059714E" w:rsidP="00E2371D">
            <w:pPr>
              <w:jc w:val="both"/>
            </w:pPr>
            <w:r w:rsidRPr="0041015B">
              <w:t>9</w:t>
            </w:r>
          </w:p>
        </w:tc>
        <w:tc>
          <w:tcPr>
            <w:tcW w:w="0" w:type="auto"/>
            <w:vAlign w:val="center"/>
          </w:tcPr>
          <w:p w:rsidR="0059714E" w:rsidRPr="0041015B" w:rsidRDefault="0059714E" w:rsidP="00E2371D">
            <w:pPr>
              <w:jc w:val="both"/>
            </w:pPr>
          </w:p>
          <w:p w:rsidR="0059714E" w:rsidRPr="0041015B" w:rsidRDefault="0059714E" w:rsidP="00E2371D">
            <w:pPr>
              <w:jc w:val="both"/>
            </w:pPr>
            <w:r w:rsidRPr="0041015B">
              <w:t>proti:</w:t>
            </w:r>
          </w:p>
        </w:tc>
        <w:tc>
          <w:tcPr>
            <w:tcW w:w="0" w:type="auto"/>
            <w:tcMar>
              <w:right w:w="567" w:type="dxa"/>
            </w:tcMar>
            <w:vAlign w:val="center"/>
          </w:tcPr>
          <w:p w:rsidR="0059714E" w:rsidRPr="0041015B" w:rsidRDefault="0059714E" w:rsidP="00E2371D">
            <w:pPr>
              <w:jc w:val="both"/>
            </w:pPr>
          </w:p>
          <w:p w:rsidR="0059714E" w:rsidRPr="0041015B" w:rsidRDefault="0059714E" w:rsidP="00E2371D">
            <w:pPr>
              <w:jc w:val="both"/>
            </w:pPr>
            <w:r w:rsidRPr="0041015B">
              <w:t>0</w:t>
            </w:r>
          </w:p>
        </w:tc>
        <w:tc>
          <w:tcPr>
            <w:tcW w:w="0" w:type="auto"/>
            <w:vAlign w:val="center"/>
          </w:tcPr>
          <w:p w:rsidR="0059714E" w:rsidRPr="0041015B" w:rsidRDefault="0059714E" w:rsidP="00E2371D">
            <w:pPr>
              <w:jc w:val="both"/>
            </w:pPr>
          </w:p>
          <w:p w:rsidR="0059714E" w:rsidRPr="0041015B" w:rsidRDefault="0059714E" w:rsidP="00E2371D">
            <w:pPr>
              <w:jc w:val="both"/>
            </w:pPr>
            <w:r w:rsidRPr="0041015B">
              <w:t>zdržel se:</w:t>
            </w:r>
          </w:p>
        </w:tc>
        <w:tc>
          <w:tcPr>
            <w:tcW w:w="0" w:type="auto"/>
            <w:tcMar>
              <w:right w:w="567" w:type="dxa"/>
            </w:tcMar>
            <w:vAlign w:val="center"/>
          </w:tcPr>
          <w:p w:rsidR="0059714E" w:rsidRPr="0041015B" w:rsidRDefault="0059714E" w:rsidP="00E2371D">
            <w:pPr>
              <w:jc w:val="both"/>
            </w:pPr>
          </w:p>
          <w:p w:rsidR="0059714E" w:rsidRPr="0041015B" w:rsidRDefault="0059714E" w:rsidP="00E2371D">
            <w:pPr>
              <w:jc w:val="both"/>
            </w:pPr>
            <w:r w:rsidRPr="0041015B">
              <w:t>0</w:t>
            </w:r>
          </w:p>
        </w:tc>
      </w:tr>
    </w:tbl>
    <w:p w:rsidR="0059714E" w:rsidRDefault="0059714E" w:rsidP="00CF3112">
      <w:pPr>
        <w:pStyle w:val="Zkladntext3"/>
        <w:jc w:val="both"/>
        <w:rPr>
          <w:b/>
          <w:sz w:val="24"/>
          <w:szCs w:val="24"/>
        </w:rPr>
      </w:pPr>
    </w:p>
    <w:p w:rsidR="00CF3112" w:rsidRDefault="007F7135" w:rsidP="00CF3112">
      <w:pPr>
        <w:pStyle w:val="Zkladntext3"/>
        <w:jc w:val="both"/>
        <w:rPr>
          <w:b/>
          <w:sz w:val="24"/>
          <w:szCs w:val="24"/>
        </w:rPr>
      </w:pPr>
      <w:r w:rsidRPr="007F7135">
        <w:rPr>
          <w:b/>
          <w:sz w:val="24"/>
          <w:szCs w:val="24"/>
        </w:rPr>
        <w:t>11) Likvidace movitého majetku ve správě příspěvkových organizací Karlovarského kraje</w:t>
      </w:r>
    </w:p>
    <w:p w:rsidR="008F25CA" w:rsidRDefault="008F25CA" w:rsidP="008F25CA">
      <w:pPr>
        <w:pStyle w:val="Zkladntext"/>
        <w:jc w:val="both"/>
        <w:rPr>
          <w:i/>
          <w:iCs/>
        </w:rPr>
      </w:pPr>
    </w:p>
    <w:p w:rsidR="008F25CA" w:rsidRDefault="008F25CA" w:rsidP="008F25CA">
      <w:pPr>
        <w:pStyle w:val="Zkladntext"/>
        <w:jc w:val="both"/>
        <w:rPr>
          <w:i/>
          <w:iCs/>
        </w:rPr>
      </w:pPr>
      <w:r w:rsidRPr="00AD72AB">
        <w:rPr>
          <w:i/>
          <w:iCs/>
        </w:rPr>
        <w:lastRenderedPageBreak/>
        <w:t xml:space="preserve">usnesení č. </w:t>
      </w:r>
      <w:r>
        <w:rPr>
          <w:i/>
          <w:iCs/>
        </w:rPr>
        <w:t>1</w:t>
      </w:r>
      <w:r w:rsidR="00CB30E2">
        <w:rPr>
          <w:i/>
          <w:iCs/>
        </w:rPr>
        <w:t>41</w:t>
      </w:r>
      <w:r w:rsidRPr="00AD72AB">
        <w:rPr>
          <w:i/>
          <w:iCs/>
        </w:rPr>
        <w:t>/03/18</w:t>
      </w:r>
    </w:p>
    <w:p w:rsidR="007F7135" w:rsidRPr="007F7135" w:rsidRDefault="007F7135" w:rsidP="00CF3112">
      <w:pPr>
        <w:pStyle w:val="Zkladntext3"/>
        <w:jc w:val="both"/>
        <w:rPr>
          <w:b/>
          <w:sz w:val="24"/>
          <w:szCs w:val="24"/>
        </w:rPr>
      </w:pPr>
    </w:p>
    <w:p w:rsidR="007F7135" w:rsidRPr="007F7135" w:rsidRDefault="007F7135" w:rsidP="007F7135">
      <w:pPr>
        <w:widowControl w:val="0"/>
        <w:jc w:val="both"/>
        <w:rPr>
          <w:b/>
          <w:iCs/>
          <w:snapToGrid w:val="0"/>
        </w:rPr>
      </w:pPr>
      <w:r w:rsidRPr="007F7135">
        <w:rPr>
          <w:b/>
          <w:iCs/>
          <w:snapToGrid w:val="0"/>
        </w:rPr>
        <w:t>Výbor pro hospodaření s majetkem a pro likvidaci nepotřebného majetku:</w:t>
      </w:r>
    </w:p>
    <w:p w:rsidR="007F7135" w:rsidRPr="007F7135" w:rsidRDefault="007F7135" w:rsidP="007F7135">
      <w:pPr>
        <w:widowControl w:val="0"/>
        <w:jc w:val="both"/>
        <w:rPr>
          <w:b/>
          <w:u w:val="single"/>
        </w:rPr>
      </w:pPr>
    </w:p>
    <w:p w:rsidR="007F7135" w:rsidRPr="009016BB" w:rsidRDefault="007F7135" w:rsidP="007F7135">
      <w:pPr>
        <w:widowControl w:val="0"/>
        <w:numPr>
          <w:ilvl w:val="0"/>
          <w:numId w:val="3"/>
        </w:numPr>
        <w:jc w:val="both"/>
        <w:rPr>
          <w:noProof/>
        </w:rPr>
      </w:pPr>
      <w:r w:rsidRPr="007F7135">
        <w:rPr>
          <w:b/>
          <w:iCs/>
          <w:snapToGrid w:val="0"/>
        </w:rPr>
        <w:t xml:space="preserve">souhlasí a doporučuje </w:t>
      </w:r>
      <w:r w:rsidRPr="007F7135">
        <w:rPr>
          <w:b/>
          <w:snapToGrid w:val="0"/>
        </w:rPr>
        <w:t>Radě Karlovarského kraje</w:t>
      </w:r>
      <w:r w:rsidRPr="007F7135">
        <w:rPr>
          <w:snapToGrid w:val="0"/>
        </w:rPr>
        <w:t xml:space="preserve"> k </w:t>
      </w:r>
      <w:r w:rsidRPr="007F7135">
        <w:rPr>
          <w:bCs/>
        </w:rPr>
        <w:t xml:space="preserve">odsouhlasení likvidaci movitého majetku </w:t>
      </w:r>
      <w:r w:rsidRPr="007F7135">
        <w:rPr>
          <w:bCs/>
        </w:rPr>
        <w:br/>
        <w:t xml:space="preserve">ve správě </w:t>
      </w:r>
      <w:r w:rsidRPr="007F7135">
        <w:t xml:space="preserve">příspěvkových organizací Karlovarského kraje </w:t>
      </w:r>
      <w:r w:rsidRPr="007F7135">
        <w:rPr>
          <w:bCs/>
        </w:rPr>
        <w:t>specifikovaného v důvodové zprávě</w:t>
      </w:r>
    </w:p>
    <w:p w:rsidR="009016BB" w:rsidRDefault="009016BB" w:rsidP="009016BB">
      <w:pPr>
        <w:widowControl w:val="0"/>
        <w:jc w:val="both"/>
        <w:rPr>
          <w:noProof/>
        </w:rPr>
      </w:pPr>
    </w:p>
    <w:p w:rsidR="009016BB" w:rsidRDefault="009016BB" w:rsidP="009016BB">
      <w:pPr>
        <w:widowControl w:val="0"/>
        <w:jc w:val="both"/>
        <w:rPr>
          <w:noProof/>
        </w:rPr>
      </w:pPr>
    </w:p>
    <w:p w:rsidR="009016BB" w:rsidRPr="00C570B3" w:rsidRDefault="009016BB" w:rsidP="009016BB">
      <w:pPr>
        <w:jc w:val="both"/>
        <w:rPr>
          <w:b/>
        </w:rPr>
      </w:pPr>
      <w:r>
        <w:rPr>
          <w:b/>
        </w:rPr>
        <w:t>12</w:t>
      </w:r>
      <w:r w:rsidRPr="00C570B3">
        <w:rPr>
          <w:b/>
        </w:rPr>
        <w:t xml:space="preserve">) Různé </w:t>
      </w:r>
      <w:r>
        <w:rPr>
          <w:b/>
        </w:rPr>
        <w:t>/</w:t>
      </w:r>
    </w:p>
    <w:p w:rsidR="009016BB" w:rsidRPr="007F7135" w:rsidRDefault="009016BB" w:rsidP="009016BB">
      <w:pPr>
        <w:widowControl w:val="0"/>
        <w:jc w:val="both"/>
        <w:rPr>
          <w:noProof/>
        </w:rPr>
      </w:pPr>
    </w:p>
    <w:p w:rsidR="007F7135" w:rsidRPr="007F7135" w:rsidRDefault="007F7135" w:rsidP="00CF3112">
      <w:pPr>
        <w:pStyle w:val="Zkladntext3"/>
        <w:jc w:val="both"/>
        <w:rPr>
          <w:b/>
          <w:sz w:val="24"/>
          <w:szCs w:val="24"/>
        </w:rPr>
      </w:pPr>
    </w:p>
    <w:p w:rsidR="00971035" w:rsidRPr="0041015B" w:rsidRDefault="00971035" w:rsidP="00996855">
      <w:pPr>
        <w:outlineLvl w:val="0"/>
      </w:pPr>
    </w:p>
    <w:p w:rsidR="007C7EF2" w:rsidRPr="0041015B" w:rsidRDefault="00E722AA" w:rsidP="00996855">
      <w:pPr>
        <w:outlineLvl w:val="0"/>
      </w:pPr>
      <w:r w:rsidRPr="0041015B">
        <w:t xml:space="preserve">V Karlových Varech dne </w:t>
      </w:r>
      <w:r w:rsidR="001F37F7" w:rsidRPr="0041015B">
        <w:t xml:space="preserve"> </w:t>
      </w:r>
      <w:proofErr w:type="gramStart"/>
      <w:r w:rsidR="00A85BDF" w:rsidRPr="0041015B">
        <w:t>2</w:t>
      </w:r>
      <w:r w:rsidR="00987866" w:rsidRPr="0041015B">
        <w:t>3</w:t>
      </w:r>
      <w:r w:rsidR="00A85BDF" w:rsidRPr="0041015B">
        <w:t>.0</w:t>
      </w:r>
      <w:r w:rsidR="007240F1">
        <w:t>3</w:t>
      </w:r>
      <w:r w:rsidR="00B718D1" w:rsidRPr="0041015B">
        <w:t>.201</w:t>
      </w:r>
      <w:r w:rsidR="007240F1">
        <w:t>8</w:t>
      </w:r>
      <w:proofErr w:type="gramEnd"/>
    </w:p>
    <w:p w:rsidR="003014CB" w:rsidRPr="0041015B" w:rsidRDefault="003014CB" w:rsidP="005F224D">
      <w:pPr>
        <w:pStyle w:val="Zkladntext"/>
        <w:jc w:val="both"/>
        <w:rPr>
          <w:b w:val="0"/>
        </w:rPr>
      </w:pPr>
    </w:p>
    <w:p w:rsidR="002A4124" w:rsidRPr="0041015B" w:rsidRDefault="002A4124" w:rsidP="005F224D">
      <w:pPr>
        <w:pStyle w:val="Zkladntext"/>
        <w:jc w:val="both"/>
        <w:rPr>
          <w:b w:val="0"/>
        </w:rPr>
      </w:pPr>
    </w:p>
    <w:p w:rsidR="0084629A" w:rsidRPr="0041015B" w:rsidRDefault="005F224D" w:rsidP="00E52B59">
      <w:pPr>
        <w:pStyle w:val="Zkladntext"/>
        <w:jc w:val="both"/>
        <w:rPr>
          <w:b w:val="0"/>
        </w:rPr>
      </w:pPr>
      <w:r w:rsidRPr="0041015B">
        <w:rPr>
          <w:b w:val="0"/>
        </w:rPr>
        <w:t xml:space="preserve">Zapisovatel: </w:t>
      </w:r>
      <w:r w:rsidR="00C04015" w:rsidRPr="0041015B">
        <w:rPr>
          <w:b w:val="0"/>
        </w:rPr>
        <w:t xml:space="preserve">Ing. </w:t>
      </w:r>
      <w:r w:rsidR="007240F1">
        <w:rPr>
          <w:b w:val="0"/>
        </w:rPr>
        <w:t>Šárka Neckářová</w:t>
      </w:r>
    </w:p>
    <w:p w:rsidR="00E52B59" w:rsidRPr="0041015B" w:rsidRDefault="00E52B59" w:rsidP="00E52B59">
      <w:pPr>
        <w:pStyle w:val="Zkladntext"/>
        <w:jc w:val="both"/>
        <w:rPr>
          <w:b w:val="0"/>
        </w:rPr>
      </w:pPr>
    </w:p>
    <w:p w:rsidR="00971035" w:rsidRPr="0041015B" w:rsidRDefault="00971035" w:rsidP="00E52B59">
      <w:pPr>
        <w:pStyle w:val="Zkladntext"/>
        <w:jc w:val="both"/>
        <w:rPr>
          <w:b w:val="0"/>
        </w:rPr>
      </w:pPr>
    </w:p>
    <w:p w:rsidR="00971035" w:rsidRPr="0041015B" w:rsidRDefault="00971035" w:rsidP="00E52B59">
      <w:pPr>
        <w:pStyle w:val="Zkladntext"/>
        <w:jc w:val="both"/>
        <w:rPr>
          <w:b w:val="0"/>
        </w:rPr>
      </w:pPr>
    </w:p>
    <w:p w:rsidR="00E52B59" w:rsidRPr="0041015B" w:rsidRDefault="00E52B59" w:rsidP="00E52B59">
      <w:pPr>
        <w:pStyle w:val="Zkladntext"/>
        <w:jc w:val="both"/>
        <w:rPr>
          <w:b w:val="0"/>
          <w:bCs w:val="0"/>
        </w:rPr>
      </w:pPr>
    </w:p>
    <w:p w:rsidR="00971035" w:rsidRPr="0041015B" w:rsidRDefault="00971035" w:rsidP="00E52B59">
      <w:pPr>
        <w:pStyle w:val="Zkladntext"/>
        <w:jc w:val="both"/>
        <w:rPr>
          <w:b w:val="0"/>
          <w:bCs w:val="0"/>
        </w:rPr>
      </w:pPr>
    </w:p>
    <w:p w:rsidR="00971035" w:rsidRPr="0041015B" w:rsidRDefault="00971035" w:rsidP="00E52B59">
      <w:pPr>
        <w:pStyle w:val="Zkladntext"/>
        <w:jc w:val="both"/>
        <w:rPr>
          <w:b w:val="0"/>
          <w:bCs w:val="0"/>
        </w:rPr>
      </w:pPr>
    </w:p>
    <w:p w:rsidR="00971035" w:rsidRPr="0041015B" w:rsidRDefault="00971035" w:rsidP="00E52B59">
      <w:pPr>
        <w:pStyle w:val="Zkladntext"/>
        <w:jc w:val="both"/>
        <w:rPr>
          <w:b w:val="0"/>
          <w:bCs w:val="0"/>
        </w:rPr>
      </w:pPr>
    </w:p>
    <w:p w:rsidR="000A246F" w:rsidRPr="0041015B" w:rsidRDefault="007C7EF2" w:rsidP="000A246F">
      <w:pPr>
        <w:pStyle w:val="Zkladntext"/>
        <w:tabs>
          <w:tab w:val="center" w:pos="7200"/>
        </w:tabs>
        <w:jc w:val="both"/>
        <w:outlineLvl w:val="0"/>
        <w:rPr>
          <w:b w:val="0"/>
          <w:bCs w:val="0"/>
        </w:rPr>
      </w:pPr>
      <w:r w:rsidRPr="0041015B">
        <w:tab/>
      </w:r>
      <w:r w:rsidR="001A111E" w:rsidRPr="0041015B">
        <w:rPr>
          <w:b w:val="0"/>
        </w:rPr>
        <w:t xml:space="preserve">Ing. </w:t>
      </w:r>
      <w:r w:rsidR="007240F1">
        <w:rPr>
          <w:b w:val="0"/>
        </w:rPr>
        <w:t>Erik Klimeš</w:t>
      </w:r>
    </w:p>
    <w:p w:rsidR="00E52B59" w:rsidRPr="0041015B" w:rsidRDefault="00E52B59" w:rsidP="000A246F">
      <w:pPr>
        <w:pStyle w:val="Zkladntext"/>
        <w:tabs>
          <w:tab w:val="center" w:pos="7200"/>
        </w:tabs>
        <w:jc w:val="both"/>
        <w:outlineLvl w:val="0"/>
        <w:rPr>
          <w:b w:val="0"/>
          <w:bCs w:val="0"/>
        </w:rPr>
      </w:pPr>
      <w:r w:rsidRPr="0041015B">
        <w:rPr>
          <w:b w:val="0"/>
          <w:bCs w:val="0"/>
        </w:rPr>
        <w:tab/>
        <w:t>předseda</w:t>
      </w:r>
    </w:p>
    <w:p w:rsidR="00277D7D" w:rsidRPr="0041015B" w:rsidRDefault="000A246F" w:rsidP="000A246F">
      <w:pPr>
        <w:pStyle w:val="Zkladntext"/>
        <w:tabs>
          <w:tab w:val="center" w:pos="7200"/>
        </w:tabs>
        <w:jc w:val="both"/>
        <w:rPr>
          <w:b w:val="0"/>
          <w:bCs w:val="0"/>
        </w:rPr>
      </w:pPr>
      <w:r w:rsidRPr="0041015B">
        <w:rPr>
          <w:b w:val="0"/>
          <w:bCs w:val="0"/>
        </w:rPr>
        <w:tab/>
      </w:r>
      <w:r w:rsidR="00C04015" w:rsidRPr="0041015B">
        <w:rPr>
          <w:b w:val="0"/>
          <w:bCs w:val="0"/>
        </w:rPr>
        <w:t>Výboru</w:t>
      </w:r>
      <w:r w:rsidRPr="0041015B">
        <w:rPr>
          <w:b w:val="0"/>
          <w:bCs w:val="0"/>
        </w:rPr>
        <w:t xml:space="preserve"> </w:t>
      </w:r>
      <w:r w:rsidR="00C04015" w:rsidRPr="0041015B">
        <w:rPr>
          <w:b w:val="0"/>
          <w:bCs w:val="0"/>
        </w:rPr>
        <w:t>pro hospodaření s</w:t>
      </w:r>
      <w:r w:rsidR="00277D7D" w:rsidRPr="0041015B">
        <w:rPr>
          <w:b w:val="0"/>
          <w:bCs w:val="0"/>
        </w:rPr>
        <w:t> </w:t>
      </w:r>
      <w:r w:rsidR="00C04015" w:rsidRPr="0041015B">
        <w:rPr>
          <w:b w:val="0"/>
          <w:bCs w:val="0"/>
        </w:rPr>
        <w:t>majetkem</w:t>
      </w:r>
      <w:r w:rsidR="00277D7D" w:rsidRPr="0041015B">
        <w:rPr>
          <w:b w:val="0"/>
          <w:bCs w:val="0"/>
        </w:rPr>
        <w:t xml:space="preserve"> a</w:t>
      </w:r>
      <w:r w:rsidR="00E817CA" w:rsidRPr="0041015B">
        <w:rPr>
          <w:b w:val="0"/>
          <w:bCs w:val="0"/>
        </w:rPr>
        <w:t xml:space="preserve"> pro</w:t>
      </w:r>
      <w:r w:rsidR="00277D7D" w:rsidRPr="0041015B">
        <w:rPr>
          <w:b w:val="0"/>
          <w:bCs w:val="0"/>
        </w:rPr>
        <w:t xml:space="preserve"> likvidaci </w:t>
      </w:r>
    </w:p>
    <w:p w:rsidR="00E52B59" w:rsidRPr="0041015B" w:rsidRDefault="00277D7D" w:rsidP="008D7361">
      <w:pPr>
        <w:pStyle w:val="Zkladntext"/>
        <w:tabs>
          <w:tab w:val="center" w:pos="7200"/>
        </w:tabs>
        <w:jc w:val="both"/>
        <w:rPr>
          <w:b w:val="0"/>
          <w:bCs w:val="0"/>
        </w:rPr>
      </w:pPr>
      <w:r w:rsidRPr="0041015B">
        <w:rPr>
          <w:b w:val="0"/>
          <w:bCs w:val="0"/>
        </w:rPr>
        <w:t xml:space="preserve">                                                                                                      nepotřebného majetku</w:t>
      </w:r>
    </w:p>
    <w:p w:rsidR="005D1786" w:rsidRPr="0041015B" w:rsidRDefault="00C04015" w:rsidP="008D7361">
      <w:pPr>
        <w:pStyle w:val="Zkladntext"/>
        <w:tabs>
          <w:tab w:val="center" w:pos="7200"/>
        </w:tabs>
        <w:jc w:val="both"/>
        <w:rPr>
          <w:b w:val="0"/>
          <w:bCs w:val="0"/>
        </w:rPr>
      </w:pPr>
      <w:r w:rsidRPr="0041015B">
        <w:rPr>
          <w:b w:val="0"/>
          <w:bCs w:val="0"/>
        </w:rPr>
        <w:t xml:space="preserve">            </w:t>
      </w:r>
    </w:p>
    <w:sectPr w:rsidR="005D1786" w:rsidRPr="0041015B" w:rsidSect="00374BF1">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1CA" w:rsidRDefault="008401CA">
      <w:r>
        <w:separator/>
      </w:r>
    </w:p>
  </w:endnote>
  <w:endnote w:type="continuationSeparator" w:id="0">
    <w:p w:rsidR="008401CA" w:rsidRDefault="008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CA" w:rsidRDefault="008401CA"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401CA" w:rsidRDefault="008401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CA" w:rsidRPr="00A33A8D" w:rsidRDefault="008401CA">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D553E4">
      <w:rPr>
        <w:noProof/>
        <w:sz w:val="20"/>
        <w:szCs w:val="20"/>
      </w:rPr>
      <w:t>10</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1CA" w:rsidRDefault="008401CA">
      <w:r>
        <w:separator/>
      </w:r>
    </w:p>
  </w:footnote>
  <w:footnote w:type="continuationSeparator" w:id="0">
    <w:p w:rsidR="008401CA" w:rsidRDefault="0084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CA" w:rsidRDefault="008401CA" w:rsidP="00054ADB">
    <w:pPr>
      <w:pStyle w:val="Nadpis2"/>
    </w:pPr>
    <w:r>
      <w:rPr>
        <w:noProof/>
      </w:rPr>
      <mc:AlternateContent>
        <mc:Choice Requires="wps">
          <w:drawing>
            <wp:anchor distT="0" distB="0" distL="114300" distR="114300" simplePos="0" relativeHeight="251657216" behindDoc="0" locked="0" layoutInCell="1" allowOverlap="1" wp14:anchorId="4BE0D09B" wp14:editId="0AAFACFE">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8401CA" w:rsidRDefault="008401CA"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0D09B"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8401CA" w:rsidRDefault="008401CA"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8401CA" w:rsidRDefault="008401CA"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8401CA" w:rsidRDefault="008401CA" w:rsidP="00054ADB">
    <w:pPr>
      <w:spacing w:line="360" w:lineRule="auto"/>
      <w:jc w:val="center"/>
      <w:rPr>
        <w:rFonts w:ascii="Arial Black" w:hAnsi="Arial Black"/>
        <w:i/>
        <w:iCs/>
      </w:rPr>
    </w:pPr>
    <w:r>
      <w:rPr>
        <w:rFonts w:ascii="Arial Black" w:hAnsi="Arial Black"/>
      </w:rPr>
      <w:t>nepotřebného majetku</w:t>
    </w:r>
  </w:p>
  <w:p w:rsidR="008401CA" w:rsidRDefault="008401CA" w:rsidP="00054ADB">
    <w:r>
      <w:rPr>
        <w:noProof/>
      </w:rPr>
      <mc:AlternateContent>
        <mc:Choice Requires="wps">
          <w:drawing>
            <wp:anchor distT="4294967293" distB="4294967293" distL="114300" distR="114300" simplePos="0" relativeHeight="251658240" behindDoc="0" locked="0" layoutInCell="1" allowOverlap="1" wp14:anchorId="108C4838" wp14:editId="70BB4BCE">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A52B2"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21"/>
        </w:tabs>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AD4D73"/>
    <w:multiLevelType w:val="hybridMultilevel"/>
    <w:tmpl w:val="5082F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082F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3"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5D138E"/>
    <w:multiLevelType w:val="hybridMultilevel"/>
    <w:tmpl w:val="CE10C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F386910"/>
    <w:multiLevelType w:val="hybridMultilevel"/>
    <w:tmpl w:val="5082F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42"/>
  </w:num>
  <w:num w:numId="3">
    <w:abstractNumId w:val="16"/>
  </w:num>
  <w:num w:numId="4">
    <w:abstractNumId w:val="2"/>
  </w:num>
  <w:num w:numId="5">
    <w:abstractNumId w:val="0"/>
  </w:num>
  <w:num w:numId="6">
    <w:abstractNumId w:val="19"/>
  </w:num>
  <w:num w:numId="7">
    <w:abstractNumId w:val="27"/>
  </w:num>
  <w:num w:numId="8">
    <w:abstractNumId w:val="29"/>
  </w:num>
  <w:num w:numId="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1"/>
  </w:num>
  <w:num w:numId="14">
    <w:abstractNumId w:val="41"/>
  </w:num>
  <w:num w:numId="15">
    <w:abstractNumId w:val="32"/>
  </w:num>
  <w:num w:numId="16">
    <w:abstractNumId w:val="38"/>
  </w:num>
  <w:num w:numId="17">
    <w:abstractNumId w:val="22"/>
  </w:num>
  <w:num w:numId="18">
    <w:abstractNumId w:val="34"/>
  </w:num>
  <w:num w:numId="19">
    <w:abstractNumId w:val="7"/>
  </w:num>
  <w:num w:numId="20">
    <w:abstractNumId w:val="17"/>
  </w:num>
  <w:num w:numId="21">
    <w:abstractNumId w:val="33"/>
  </w:num>
  <w:num w:numId="22">
    <w:abstractNumId w:val="20"/>
  </w:num>
  <w:num w:numId="23">
    <w:abstractNumId w:val="18"/>
  </w:num>
  <w:num w:numId="24">
    <w:abstractNumId w:val="40"/>
  </w:num>
  <w:num w:numId="25">
    <w:abstractNumId w:val="37"/>
  </w:num>
  <w:num w:numId="26">
    <w:abstractNumId w:val="5"/>
  </w:num>
  <w:num w:numId="27">
    <w:abstractNumId w:val="36"/>
  </w:num>
  <w:num w:numId="28">
    <w:abstractNumId w:val="9"/>
  </w:num>
  <w:num w:numId="29">
    <w:abstractNumId w:val="25"/>
  </w:num>
  <w:num w:numId="30">
    <w:abstractNumId w:val="15"/>
  </w:num>
  <w:num w:numId="31">
    <w:abstractNumId w:val="24"/>
  </w:num>
  <w:num w:numId="32">
    <w:abstractNumId w:val="11"/>
  </w:num>
  <w:num w:numId="33">
    <w:abstractNumId w:val="3"/>
  </w:num>
  <w:num w:numId="34">
    <w:abstractNumId w:val="35"/>
  </w:num>
  <w:num w:numId="35">
    <w:abstractNumId w:val="1"/>
  </w:num>
  <w:num w:numId="36">
    <w:abstractNumId w:val="6"/>
  </w:num>
  <w:num w:numId="37">
    <w:abstractNumId w:val="4"/>
  </w:num>
  <w:num w:numId="38">
    <w:abstractNumId w:val="26"/>
  </w:num>
  <w:num w:numId="39">
    <w:abstractNumId w:val="23"/>
  </w:num>
  <w:num w:numId="40">
    <w:abstractNumId w:val="30"/>
  </w:num>
  <w:num w:numId="41">
    <w:abstractNumId w:val="12"/>
  </w:num>
  <w:num w:numId="42">
    <w:abstractNumId w:val="14"/>
  </w:num>
  <w:num w:numId="43">
    <w:abstractNumId w:val="8"/>
  </w:num>
  <w:num w:numId="44">
    <w:abstractNumId w:val="43"/>
  </w:num>
  <w:num w:numId="45">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7491"/>
    <w:rsid w:val="0001042C"/>
    <w:rsid w:val="000112D6"/>
    <w:rsid w:val="000130E4"/>
    <w:rsid w:val="00013FCA"/>
    <w:rsid w:val="000158F1"/>
    <w:rsid w:val="00023A2B"/>
    <w:rsid w:val="00026155"/>
    <w:rsid w:val="000327FC"/>
    <w:rsid w:val="00034422"/>
    <w:rsid w:val="00035518"/>
    <w:rsid w:val="0003653F"/>
    <w:rsid w:val="000416D4"/>
    <w:rsid w:val="000426D9"/>
    <w:rsid w:val="00046CA8"/>
    <w:rsid w:val="00047182"/>
    <w:rsid w:val="00047212"/>
    <w:rsid w:val="00054688"/>
    <w:rsid w:val="00054ADB"/>
    <w:rsid w:val="00054C5F"/>
    <w:rsid w:val="00060659"/>
    <w:rsid w:val="00060BDA"/>
    <w:rsid w:val="0006108D"/>
    <w:rsid w:val="00061C2E"/>
    <w:rsid w:val="00065E45"/>
    <w:rsid w:val="00066B1F"/>
    <w:rsid w:val="000670C9"/>
    <w:rsid w:val="000677D3"/>
    <w:rsid w:val="00076329"/>
    <w:rsid w:val="000851E4"/>
    <w:rsid w:val="000857EB"/>
    <w:rsid w:val="00085AE1"/>
    <w:rsid w:val="00085FE6"/>
    <w:rsid w:val="0008660A"/>
    <w:rsid w:val="00092344"/>
    <w:rsid w:val="000942EB"/>
    <w:rsid w:val="0009467C"/>
    <w:rsid w:val="00097402"/>
    <w:rsid w:val="000A0176"/>
    <w:rsid w:val="000A147C"/>
    <w:rsid w:val="000A246F"/>
    <w:rsid w:val="000A6328"/>
    <w:rsid w:val="000B1662"/>
    <w:rsid w:val="000B1BD5"/>
    <w:rsid w:val="000B20D6"/>
    <w:rsid w:val="000B399E"/>
    <w:rsid w:val="000C0C0F"/>
    <w:rsid w:val="000C37F3"/>
    <w:rsid w:val="000C5683"/>
    <w:rsid w:val="000C56F7"/>
    <w:rsid w:val="000C651F"/>
    <w:rsid w:val="000C7BBD"/>
    <w:rsid w:val="000D0437"/>
    <w:rsid w:val="000F2D30"/>
    <w:rsid w:val="000F6F3D"/>
    <w:rsid w:val="000F79F6"/>
    <w:rsid w:val="00100D54"/>
    <w:rsid w:val="001023AB"/>
    <w:rsid w:val="00105ACE"/>
    <w:rsid w:val="00106D06"/>
    <w:rsid w:val="0010733B"/>
    <w:rsid w:val="00113461"/>
    <w:rsid w:val="00116051"/>
    <w:rsid w:val="001166F8"/>
    <w:rsid w:val="00117C44"/>
    <w:rsid w:val="001239BA"/>
    <w:rsid w:val="0012407D"/>
    <w:rsid w:val="00126B68"/>
    <w:rsid w:val="00140187"/>
    <w:rsid w:val="00140AB3"/>
    <w:rsid w:val="00141AC9"/>
    <w:rsid w:val="001425B5"/>
    <w:rsid w:val="00145D12"/>
    <w:rsid w:val="0014721B"/>
    <w:rsid w:val="00151F55"/>
    <w:rsid w:val="00152BA6"/>
    <w:rsid w:val="001541D0"/>
    <w:rsid w:val="00154893"/>
    <w:rsid w:val="00154C90"/>
    <w:rsid w:val="00155246"/>
    <w:rsid w:val="00160DDF"/>
    <w:rsid w:val="00167D58"/>
    <w:rsid w:val="00175BC3"/>
    <w:rsid w:val="00180372"/>
    <w:rsid w:val="00181284"/>
    <w:rsid w:val="001815E5"/>
    <w:rsid w:val="00181874"/>
    <w:rsid w:val="00181BC1"/>
    <w:rsid w:val="00190F60"/>
    <w:rsid w:val="001935AE"/>
    <w:rsid w:val="00195BCC"/>
    <w:rsid w:val="001963AA"/>
    <w:rsid w:val="00197FDF"/>
    <w:rsid w:val="001A097A"/>
    <w:rsid w:val="001A111E"/>
    <w:rsid w:val="001A710D"/>
    <w:rsid w:val="001A7199"/>
    <w:rsid w:val="001B5017"/>
    <w:rsid w:val="001B5F58"/>
    <w:rsid w:val="001B7455"/>
    <w:rsid w:val="001C0C6B"/>
    <w:rsid w:val="001C1C4D"/>
    <w:rsid w:val="001C345F"/>
    <w:rsid w:val="001C4D3A"/>
    <w:rsid w:val="001C64F6"/>
    <w:rsid w:val="001D02AA"/>
    <w:rsid w:val="001D1140"/>
    <w:rsid w:val="001D235C"/>
    <w:rsid w:val="001D37D7"/>
    <w:rsid w:val="001D39C2"/>
    <w:rsid w:val="001D4462"/>
    <w:rsid w:val="001D4656"/>
    <w:rsid w:val="001D66CB"/>
    <w:rsid w:val="001D7CCF"/>
    <w:rsid w:val="001E2703"/>
    <w:rsid w:val="001E2AED"/>
    <w:rsid w:val="001F2905"/>
    <w:rsid w:val="001F2B84"/>
    <w:rsid w:val="001F37F7"/>
    <w:rsid w:val="001F70D4"/>
    <w:rsid w:val="001F7EE2"/>
    <w:rsid w:val="002003D9"/>
    <w:rsid w:val="002017FB"/>
    <w:rsid w:val="00204613"/>
    <w:rsid w:val="00206565"/>
    <w:rsid w:val="00210B35"/>
    <w:rsid w:val="00211D5A"/>
    <w:rsid w:val="0021277C"/>
    <w:rsid w:val="0021427A"/>
    <w:rsid w:val="002152FD"/>
    <w:rsid w:val="00222FF0"/>
    <w:rsid w:val="00223A32"/>
    <w:rsid w:val="00225163"/>
    <w:rsid w:val="00225FC6"/>
    <w:rsid w:val="002265FE"/>
    <w:rsid w:val="002302FB"/>
    <w:rsid w:val="002314FA"/>
    <w:rsid w:val="00231D36"/>
    <w:rsid w:val="00231F29"/>
    <w:rsid w:val="0023252E"/>
    <w:rsid w:val="00232DBC"/>
    <w:rsid w:val="002331AF"/>
    <w:rsid w:val="0023464A"/>
    <w:rsid w:val="002350D9"/>
    <w:rsid w:val="00235C1D"/>
    <w:rsid w:val="00237956"/>
    <w:rsid w:val="00240156"/>
    <w:rsid w:val="00240F6A"/>
    <w:rsid w:val="002420E6"/>
    <w:rsid w:val="00242486"/>
    <w:rsid w:val="00245207"/>
    <w:rsid w:val="00246830"/>
    <w:rsid w:val="00250C4D"/>
    <w:rsid w:val="00251D52"/>
    <w:rsid w:val="002572C6"/>
    <w:rsid w:val="00262885"/>
    <w:rsid w:val="00262C37"/>
    <w:rsid w:val="00264373"/>
    <w:rsid w:val="00277932"/>
    <w:rsid w:val="00277D7D"/>
    <w:rsid w:val="00277F0E"/>
    <w:rsid w:val="0028045E"/>
    <w:rsid w:val="002828F5"/>
    <w:rsid w:val="002833F7"/>
    <w:rsid w:val="0028409C"/>
    <w:rsid w:val="00285C64"/>
    <w:rsid w:val="00287594"/>
    <w:rsid w:val="0028772F"/>
    <w:rsid w:val="00287B41"/>
    <w:rsid w:val="002912C5"/>
    <w:rsid w:val="0029216B"/>
    <w:rsid w:val="002950C6"/>
    <w:rsid w:val="002A323B"/>
    <w:rsid w:val="002A3454"/>
    <w:rsid w:val="002A3957"/>
    <w:rsid w:val="002A4124"/>
    <w:rsid w:val="002A5B4A"/>
    <w:rsid w:val="002A6E28"/>
    <w:rsid w:val="002A7181"/>
    <w:rsid w:val="002A72EF"/>
    <w:rsid w:val="002B04FD"/>
    <w:rsid w:val="002B2255"/>
    <w:rsid w:val="002B28BA"/>
    <w:rsid w:val="002B2DDC"/>
    <w:rsid w:val="002B4C1B"/>
    <w:rsid w:val="002B5216"/>
    <w:rsid w:val="002B69D6"/>
    <w:rsid w:val="002B7A26"/>
    <w:rsid w:val="002C0E17"/>
    <w:rsid w:val="002C140D"/>
    <w:rsid w:val="002C3E25"/>
    <w:rsid w:val="002C3FDA"/>
    <w:rsid w:val="002D1CDC"/>
    <w:rsid w:val="002D2B7E"/>
    <w:rsid w:val="002D4213"/>
    <w:rsid w:val="002D5C0E"/>
    <w:rsid w:val="002D6A51"/>
    <w:rsid w:val="002E15F0"/>
    <w:rsid w:val="002E418D"/>
    <w:rsid w:val="002E565B"/>
    <w:rsid w:val="002E6069"/>
    <w:rsid w:val="002E7189"/>
    <w:rsid w:val="002E7F2C"/>
    <w:rsid w:val="002F1916"/>
    <w:rsid w:val="002F36B2"/>
    <w:rsid w:val="002F763C"/>
    <w:rsid w:val="003014CB"/>
    <w:rsid w:val="00302C22"/>
    <w:rsid w:val="003036D8"/>
    <w:rsid w:val="00315757"/>
    <w:rsid w:val="00320E78"/>
    <w:rsid w:val="00320FE7"/>
    <w:rsid w:val="003214CA"/>
    <w:rsid w:val="00322B49"/>
    <w:rsid w:val="003270E1"/>
    <w:rsid w:val="00327F73"/>
    <w:rsid w:val="00333303"/>
    <w:rsid w:val="00335434"/>
    <w:rsid w:val="00336064"/>
    <w:rsid w:val="00347566"/>
    <w:rsid w:val="00347D73"/>
    <w:rsid w:val="00356256"/>
    <w:rsid w:val="00361F99"/>
    <w:rsid w:val="00363CFC"/>
    <w:rsid w:val="00364A86"/>
    <w:rsid w:val="00367211"/>
    <w:rsid w:val="0037038A"/>
    <w:rsid w:val="00370397"/>
    <w:rsid w:val="00371272"/>
    <w:rsid w:val="00374BF1"/>
    <w:rsid w:val="00375259"/>
    <w:rsid w:val="003753AF"/>
    <w:rsid w:val="0037587E"/>
    <w:rsid w:val="00380825"/>
    <w:rsid w:val="0038396F"/>
    <w:rsid w:val="00384986"/>
    <w:rsid w:val="00390432"/>
    <w:rsid w:val="00390DE8"/>
    <w:rsid w:val="00392119"/>
    <w:rsid w:val="00393053"/>
    <w:rsid w:val="003955AC"/>
    <w:rsid w:val="003971CA"/>
    <w:rsid w:val="003A0240"/>
    <w:rsid w:val="003A2508"/>
    <w:rsid w:val="003B1C10"/>
    <w:rsid w:val="003B4377"/>
    <w:rsid w:val="003B64AE"/>
    <w:rsid w:val="003B6FAF"/>
    <w:rsid w:val="003C094B"/>
    <w:rsid w:val="003C0BCC"/>
    <w:rsid w:val="003C2D6A"/>
    <w:rsid w:val="003C31AA"/>
    <w:rsid w:val="003C5F44"/>
    <w:rsid w:val="003D0335"/>
    <w:rsid w:val="003D0EE4"/>
    <w:rsid w:val="003D2282"/>
    <w:rsid w:val="003D4FF0"/>
    <w:rsid w:val="003D5CFC"/>
    <w:rsid w:val="003E111C"/>
    <w:rsid w:val="003E56E1"/>
    <w:rsid w:val="003E5DFF"/>
    <w:rsid w:val="003E6E1B"/>
    <w:rsid w:val="003F0D72"/>
    <w:rsid w:val="003F3D27"/>
    <w:rsid w:val="003F4CFE"/>
    <w:rsid w:val="0040121F"/>
    <w:rsid w:val="0040268A"/>
    <w:rsid w:val="00404D74"/>
    <w:rsid w:val="00405DA0"/>
    <w:rsid w:val="00406751"/>
    <w:rsid w:val="0041015B"/>
    <w:rsid w:val="00416BF6"/>
    <w:rsid w:val="00426046"/>
    <w:rsid w:val="00426162"/>
    <w:rsid w:val="004408C8"/>
    <w:rsid w:val="004425E0"/>
    <w:rsid w:val="00444993"/>
    <w:rsid w:val="00446CC9"/>
    <w:rsid w:val="0045060F"/>
    <w:rsid w:val="00457FCE"/>
    <w:rsid w:val="0046013E"/>
    <w:rsid w:val="00461620"/>
    <w:rsid w:val="00464D1F"/>
    <w:rsid w:val="00465238"/>
    <w:rsid w:val="00465BC3"/>
    <w:rsid w:val="0047095D"/>
    <w:rsid w:val="00470C56"/>
    <w:rsid w:val="0047368F"/>
    <w:rsid w:val="00477D2F"/>
    <w:rsid w:val="00481EF9"/>
    <w:rsid w:val="00483F45"/>
    <w:rsid w:val="0048621E"/>
    <w:rsid w:val="00490878"/>
    <w:rsid w:val="00492CDF"/>
    <w:rsid w:val="00496956"/>
    <w:rsid w:val="004A2C29"/>
    <w:rsid w:val="004A472F"/>
    <w:rsid w:val="004A5271"/>
    <w:rsid w:val="004A6955"/>
    <w:rsid w:val="004A7860"/>
    <w:rsid w:val="004B07D2"/>
    <w:rsid w:val="004B0CFD"/>
    <w:rsid w:val="004B385F"/>
    <w:rsid w:val="004B3B3A"/>
    <w:rsid w:val="004B6ACE"/>
    <w:rsid w:val="004B6DA5"/>
    <w:rsid w:val="004B74A9"/>
    <w:rsid w:val="004C1287"/>
    <w:rsid w:val="004C17F1"/>
    <w:rsid w:val="004C4E75"/>
    <w:rsid w:val="004C7232"/>
    <w:rsid w:val="004C777D"/>
    <w:rsid w:val="004D0B25"/>
    <w:rsid w:val="004D1CD5"/>
    <w:rsid w:val="004D30A4"/>
    <w:rsid w:val="004D6AB3"/>
    <w:rsid w:val="004E1308"/>
    <w:rsid w:val="004E1C30"/>
    <w:rsid w:val="004E7FA8"/>
    <w:rsid w:val="004F2241"/>
    <w:rsid w:val="004F5EA1"/>
    <w:rsid w:val="004F6E5A"/>
    <w:rsid w:val="00500DC2"/>
    <w:rsid w:val="0050154A"/>
    <w:rsid w:val="00501E4D"/>
    <w:rsid w:val="00505A9F"/>
    <w:rsid w:val="005069DC"/>
    <w:rsid w:val="00507F72"/>
    <w:rsid w:val="00510A0D"/>
    <w:rsid w:val="00510EFF"/>
    <w:rsid w:val="0051456E"/>
    <w:rsid w:val="005152E0"/>
    <w:rsid w:val="005233D4"/>
    <w:rsid w:val="00523A75"/>
    <w:rsid w:val="00530E47"/>
    <w:rsid w:val="005313C1"/>
    <w:rsid w:val="00531BE0"/>
    <w:rsid w:val="00532E59"/>
    <w:rsid w:val="00534068"/>
    <w:rsid w:val="00534D71"/>
    <w:rsid w:val="00534F12"/>
    <w:rsid w:val="00535263"/>
    <w:rsid w:val="005371CD"/>
    <w:rsid w:val="00544E4B"/>
    <w:rsid w:val="00546355"/>
    <w:rsid w:val="00546A48"/>
    <w:rsid w:val="005570D3"/>
    <w:rsid w:val="005613C6"/>
    <w:rsid w:val="00562A00"/>
    <w:rsid w:val="00563613"/>
    <w:rsid w:val="00565D6A"/>
    <w:rsid w:val="005662C0"/>
    <w:rsid w:val="005672CF"/>
    <w:rsid w:val="0057047C"/>
    <w:rsid w:val="005722ED"/>
    <w:rsid w:val="005729FA"/>
    <w:rsid w:val="005746FD"/>
    <w:rsid w:val="00575BF1"/>
    <w:rsid w:val="00575D34"/>
    <w:rsid w:val="00577CE0"/>
    <w:rsid w:val="005830AF"/>
    <w:rsid w:val="005856A5"/>
    <w:rsid w:val="0059031F"/>
    <w:rsid w:val="00596388"/>
    <w:rsid w:val="0059714E"/>
    <w:rsid w:val="005A2253"/>
    <w:rsid w:val="005A5632"/>
    <w:rsid w:val="005A72D5"/>
    <w:rsid w:val="005A7F63"/>
    <w:rsid w:val="005B0D7E"/>
    <w:rsid w:val="005B1C4E"/>
    <w:rsid w:val="005B3EFB"/>
    <w:rsid w:val="005C166E"/>
    <w:rsid w:val="005C1AE1"/>
    <w:rsid w:val="005C2895"/>
    <w:rsid w:val="005C4255"/>
    <w:rsid w:val="005C50E2"/>
    <w:rsid w:val="005D01D3"/>
    <w:rsid w:val="005D0787"/>
    <w:rsid w:val="005D1786"/>
    <w:rsid w:val="005D3963"/>
    <w:rsid w:val="005D3C52"/>
    <w:rsid w:val="005D41C8"/>
    <w:rsid w:val="005D5B89"/>
    <w:rsid w:val="005D6716"/>
    <w:rsid w:val="005D681C"/>
    <w:rsid w:val="005D702D"/>
    <w:rsid w:val="005D7219"/>
    <w:rsid w:val="005D7DBD"/>
    <w:rsid w:val="005E4B55"/>
    <w:rsid w:val="005F1729"/>
    <w:rsid w:val="005F224D"/>
    <w:rsid w:val="005F31A9"/>
    <w:rsid w:val="005F50F2"/>
    <w:rsid w:val="005F5CEB"/>
    <w:rsid w:val="005F73EB"/>
    <w:rsid w:val="005F78BF"/>
    <w:rsid w:val="0060444E"/>
    <w:rsid w:val="00605102"/>
    <w:rsid w:val="00612DA2"/>
    <w:rsid w:val="0061632C"/>
    <w:rsid w:val="00620FF4"/>
    <w:rsid w:val="00621883"/>
    <w:rsid w:val="006236A4"/>
    <w:rsid w:val="006321F7"/>
    <w:rsid w:val="00632AF4"/>
    <w:rsid w:val="00637156"/>
    <w:rsid w:val="006432D7"/>
    <w:rsid w:val="006436AE"/>
    <w:rsid w:val="006447FC"/>
    <w:rsid w:val="00644D55"/>
    <w:rsid w:val="00645157"/>
    <w:rsid w:val="00646653"/>
    <w:rsid w:val="00652D77"/>
    <w:rsid w:val="00655150"/>
    <w:rsid w:val="00655ECD"/>
    <w:rsid w:val="00656A30"/>
    <w:rsid w:val="00657015"/>
    <w:rsid w:val="00657C75"/>
    <w:rsid w:val="0066728D"/>
    <w:rsid w:val="00671B8E"/>
    <w:rsid w:val="00673360"/>
    <w:rsid w:val="006740AE"/>
    <w:rsid w:val="00675C09"/>
    <w:rsid w:val="00677715"/>
    <w:rsid w:val="00680D00"/>
    <w:rsid w:val="0068305E"/>
    <w:rsid w:val="00685286"/>
    <w:rsid w:val="006908B9"/>
    <w:rsid w:val="00692A9B"/>
    <w:rsid w:val="00693FD9"/>
    <w:rsid w:val="00695ACF"/>
    <w:rsid w:val="006A1280"/>
    <w:rsid w:val="006A16B9"/>
    <w:rsid w:val="006A2134"/>
    <w:rsid w:val="006A7D86"/>
    <w:rsid w:val="006B1F35"/>
    <w:rsid w:val="006B4FB4"/>
    <w:rsid w:val="006B5AD0"/>
    <w:rsid w:val="006B71A4"/>
    <w:rsid w:val="006C0218"/>
    <w:rsid w:val="006C1D73"/>
    <w:rsid w:val="006C2573"/>
    <w:rsid w:val="006C2635"/>
    <w:rsid w:val="006C2856"/>
    <w:rsid w:val="006C3F0A"/>
    <w:rsid w:val="006C46E3"/>
    <w:rsid w:val="006C52AF"/>
    <w:rsid w:val="006D23AD"/>
    <w:rsid w:val="006D517B"/>
    <w:rsid w:val="006D5CD4"/>
    <w:rsid w:val="006D5EF4"/>
    <w:rsid w:val="006E048F"/>
    <w:rsid w:val="006E0AC9"/>
    <w:rsid w:val="006E1533"/>
    <w:rsid w:val="006E3B80"/>
    <w:rsid w:val="006E3DE9"/>
    <w:rsid w:val="006E431A"/>
    <w:rsid w:val="006E56A1"/>
    <w:rsid w:val="006E64F8"/>
    <w:rsid w:val="006E6D3B"/>
    <w:rsid w:val="006E7552"/>
    <w:rsid w:val="006F3193"/>
    <w:rsid w:val="00701A5B"/>
    <w:rsid w:val="007046E3"/>
    <w:rsid w:val="00704B84"/>
    <w:rsid w:val="00704D7B"/>
    <w:rsid w:val="007074B1"/>
    <w:rsid w:val="0071069D"/>
    <w:rsid w:val="00712000"/>
    <w:rsid w:val="0071569B"/>
    <w:rsid w:val="0071686A"/>
    <w:rsid w:val="0072082D"/>
    <w:rsid w:val="00721ED9"/>
    <w:rsid w:val="00723F33"/>
    <w:rsid w:val="007240F1"/>
    <w:rsid w:val="00731751"/>
    <w:rsid w:val="00734A22"/>
    <w:rsid w:val="0073513D"/>
    <w:rsid w:val="00735205"/>
    <w:rsid w:val="0073684B"/>
    <w:rsid w:val="007403CD"/>
    <w:rsid w:val="00742E39"/>
    <w:rsid w:val="00742E3D"/>
    <w:rsid w:val="007462DE"/>
    <w:rsid w:val="007463DB"/>
    <w:rsid w:val="00746A55"/>
    <w:rsid w:val="007506B8"/>
    <w:rsid w:val="00752395"/>
    <w:rsid w:val="00753005"/>
    <w:rsid w:val="0076074C"/>
    <w:rsid w:val="00761DCC"/>
    <w:rsid w:val="007625AA"/>
    <w:rsid w:val="00763ADA"/>
    <w:rsid w:val="00763BE4"/>
    <w:rsid w:val="0076435F"/>
    <w:rsid w:val="00767433"/>
    <w:rsid w:val="007719FD"/>
    <w:rsid w:val="00773D8B"/>
    <w:rsid w:val="00781B52"/>
    <w:rsid w:val="00784173"/>
    <w:rsid w:val="00787476"/>
    <w:rsid w:val="00787970"/>
    <w:rsid w:val="00791BDA"/>
    <w:rsid w:val="007930AD"/>
    <w:rsid w:val="00794227"/>
    <w:rsid w:val="00794601"/>
    <w:rsid w:val="00796378"/>
    <w:rsid w:val="007A0E5A"/>
    <w:rsid w:val="007A18D4"/>
    <w:rsid w:val="007A1D2C"/>
    <w:rsid w:val="007A5703"/>
    <w:rsid w:val="007A70C3"/>
    <w:rsid w:val="007A7AEF"/>
    <w:rsid w:val="007B2AF2"/>
    <w:rsid w:val="007B3BFE"/>
    <w:rsid w:val="007B4597"/>
    <w:rsid w:val="007B5068"/>
    <w:rsid w:val="007B63E5"/>
    <w:rsid w:val="007C0204"/>
    <w:rsid w:val="007C21B9"/>
    <w:rsid w:val="007C3865"/>
    <w:rsid w:val="007C52BC"/>
    <w:rsid w:val="007C7EF2"/>
    <w:rsid w:val="007D2736"/>
    <w:rsid w:val="007D3600"/>
    <w:rsid w:val="007D64AE"/>
    <w:rsid w:val="007E4523"/>
    <w:rsid w:val="007F02F0"/>
    <w:rsid w:val="007F5BFC"/>
    <w:rsid w:val="007F6D51"/>
    <w:rsid w:val="007F7034"/>
    <w:rsid w:val="007F7135"/>
    <w:rsid w:val="00803CE8"/>
    <w:rsid w:val="0081141C"/>
    <w:rsid w:val="00812FBD"/>
    <w:rsid w:val="008142C5"/>
    <w:rsid w:val="008157A9"/>
    <w:rsid w:val="00820591"/>
    <w:rsid w:val="00821A66"/>
    <w:rsid w:val="00821F29"/>
    <w:rsid w:val="00822CF4"/>
    <w:rsid w:val="00823956"/>
    <w:rsid w:val="00824D0C"/>
    <w:rsid w:val="008300F8"/>
    <w:rsid w:val="0083064C"/>
    <w:rsid w:val="00832412"/>
    <w:rsid w:val="0083424B"/>
    <w:rsid w:val="00836129"/>
    <w:rsid w:val="008401CA"/>
    <w:rsid w:val="00843705"/>
    <w:rsid w:val="0084629A"/>
    <w:rsid w:val="008509B9"/>
    <w:rsid w:val="00851630"/>
    <w:rsid w:val="0085192F"/>
    <w:rsid w:val="00852518"/>
    <w:rsid w:val="00853581"/>
    <w:rsid w:val="008603DA"/>
    <w:rsid w:val="008607D2"/>
    <w:rsid w:val="00861F68"/>
    <w:rsid w:val="00870358"/>
    <w:rsid w:val="00870D0A"/>
    <w:rsid w:val="00871036"/>
    <w:rsid w:val="00871B08"/>
    <w:rsid w:val="00875C3E"/>
    <w:rsid w:val="00877AC5"/>
    <w:rsid w:val="00883CAD"/>
    <w:rsid w:val="008849D4"/>
    <w:rsid w:val="00896292"/>
    <w:rsid w:val="008A3E7C"/>
    <w:rsid w:val="008A4C35"/>
    <w:rsid w:val="008A6BBC"/>
    <w:rsid w:val="008B02ED"/>
    <w:rsid w:val="008B1CD8"/>
    <w:rsid w:val="008B2BFD"/>
    <w:rsid w:val="008B6A96"/>
    <w:rsid w:val="008C0A54"/>
    <w:rsid w:val="008C34EF"/>
    <w:rsid w:val="008C3586"/>
    <w:rsid w:val="008C3809"/>
    <w:rsid w:val="008C3C09"/>
    <w:rsid w:val="008C4B52"/>
    <w:rsid w:val="008C7A53"/>
    <w:rsid w:val="008C7A64"/>
    <w:rsid w:val="008D0AB6"/>
    <w:rsid w:val="008D0BFB"/>
    <w:rsid w:val="008D26F0"/>
    <w:rsid w:val="008D3F84"/>
    <w:rsid w:val="008D7361"/>
    <w:rsid w:val="008E34B7"/>
    <w:rsid w:val="008E7EDA"/>
    <w:rsid w:val="008F0A4F"/>
    <w:rsid w:val="008F25CA"/>
    <w:rsid w:val="008F3A47"/>
    <w:rsid w:val="008F5968"/>
    <w:rsid w:val="008F76FF"/>
    <w:rsid w:val="008F7976"/>
    <w:rsid w:val="009016BB"/>
    <w:rsid w:val="00902012"/>
    <w:rsid w:val="00903077"/>
    <w:rsid w:val="00910A9F"/>
    <w:rsid w:val="00913E98"/>
    <w:rsid w:val="0091767E"/>
    <w:rsid w:val="0092589D"/>
    <w:rsid w:val="00927F3B"/>
    <w:rsid w:val="00930BB5"/>
    <w:rsid w:val="009336B4"/>
    <w:rsid w:val="00934734"/>
    <w:rsid w:val="009356E0"/>
    <w:rsid w:val="00936578"/>
    <w:rsid w:val="00937102"/>
    <w:rsid w:val="009376E2"/>
    <w:rsid w:val="00941A11"/>
    <w:rsid w:val="009427D1"/>
    <w:rsid w:val="00943707"/>
    <w:rsid w:val="00943F76"/>
    <w:rsid w:val="00945637"/>
    <w:rsid w:val="00947775"/>
    <w:rsid w:val="0095142E"/>
    <w:rsid w:val="00951F35"/>
    <w:rsid w:val="0095313A"/>
    <w:rsid w:val="00953156"/>
    <w:rsid w:val="009556B8"/>
    <w:rsid w:val="00956602"/>
    <w:rsid w:val="00957EBE"/>
    <w:rsid w:val="00960953"/>
    <w:rsid w:val="00960AC4"/>
    <w:rsid w:val="009624C3"/>
    <w:rsid w:val="00964A50"/>
    <w:rsid w:val="00971035"/>
    <w:rsid w:val="009765AD"/>
    <w:rsid w:val="00977694"/>
    <w:rsid w:val="0098303B"/>
    <w:rsid w:val="00984E19"/>
    <w:rsid w:val="00984F39"/>
    <w:rsid w:val="00985043"/>
    <w:rsid w:val="00987866"/>
    <w:rsid w:val="00990539"/>
    <w:rsid w:val="0099495C"/>
    <w:rsid w:val="00994E51"/>
    <w:rsid w:val="0099582D"/>
    <w:rsid w:val="00996855"/>
    <w:rsid w:val="00997495"/>
    <w:rsid w:val="009A13BB"/>
    <w:rsid w:val="009A3B78"/>
    <w:rsid w:val="009A59D3"/>
    <w:rsid w:val="009A6D5E"/>
    <w:rsid w:val="009B1D5D"/>
    <w:rsid w:val="009B2D01"/>
    <w:rsid w:val="009B321A"/>
    <w:rsid w:val="009B413C"/>
    <w:rsid w:val="009B44AB"/>
    <w:rsid w:val="009C04CC"/>
    <w:rsid w:val="009C072A"/>
    <w:rsid w:val="009C206B"/>
    <w:rsid w:val="009C30B6"/>
    <w:rsid w:val="009C39C3"/>
    <w:rsid w:val="009D02AD"/>
    <w:rsid w:val="009D1D05"/>
    <w:rsid w:val="009D4313"/>
    <w:rsid w:val="009D4D41"/>
    <w:rsid w:val="009E2956"/>
    <w:rsid w:val="009E550B"/>
    <w:rsid w:val="009E684D"/>
    <w:rsid w:val="009F3E55"/>
    <w:rsid w:val="009F6CD8"/>
    <w:rsid w:val="00A03429"/>
    <w:rsid w:val="00A03968"/>
    <w:rsid w:val="00A05E6E"/>
    <w:rsid w:val="00A10CAB"/>
    <w:rsid w:val="00A12830"/>
    <w:rsid w:val="00A13AFD"/>
    <w:rsid w:val="00A1406A"/>
    <w:rsid w:val="00A17CC1"/>
    <w:rsid w:val="00A214F7"/>
    <w:rsid w:val="00A219A3"/>
    <w:rsid w:val="00A21A82"/>
    <w:rsid w:val="00A273AE"/>
    <w:rsid w:val="00A2746D"/>
    <w:rsid w:val="00A31FE0"/>
    <w:rsid w:val="00A323EB"/>
    <w:rsid w:val="00A33A8D"/>
    <w:rsid w:val="00A33F13"/>
    <w:rsid w:val="00A34B07"/>
    <w:rsid w:val="00A34E83"/>
    <w:rsid w:val="00A35338"/>
    <w:rsid w:val="00A43CD1"/>
    <w:rsid w:val="00A448A1"/>
    <w:rsid w:val="00A532B2"/>
    <w:rsid w:val="00A548F2"/>
    <w:rsid w:val="00A56003"/>
    <w:rsid w:val="00A60845"/>
    <w:rsid w:val="00A615C0"/>
    <w:rsid w:val="00A677EF"/>
    <w:rsid w:val="00A729E9"/>
    <w:rsid w:val="00A75A89"/>
    <w:rsid w:val="00A75EE2"/>
    <w:rsid w:val="00A77564"/>
    <w:rsid w:val="00A77A85"/>
    <w:rsid w:val="00A80553"/>
    <w:rsid w:val="00A80E3B"/>
    <w:rsid w:val="00A82BF3"/>
    <w:rsid w:val="00A85BDF"/>
    <w:rsid w:val="00A87DF9"/>
    <w:rsid w:val="00A90C98"/>
    <w:rsid w:val="00A93AD4"/>
    <w:rsid w:val="00A97494"/>
    <w:rsid w:val="00AA1E25"/>
    <w:rsid w:val="00AA6242"/>
    <w:rsid w:val="00AB074E"/>
    <w:rsid w:val="00AB24B1"/>
    <w:rsid w:val="00AC4A39"/>
    <w:rsid w:val="00AC6138"/>
    <w:rsid w:val="00AC6408"/>
    <w:rsid w:val="00AD341C"/>
    <w:rsid w:val="00AD68B0"/>
    <w:rsid w:val="00AD6B5C"/>
    <w:rsid w:val="00AD72AB"/>
    <w:rsid w:val="00AE26C2"/>
    <w:rsid w:val="00AE5D01"/>
    <w:rsid w:val="00AF1813"/>
    <w:rsid w:val="00AF4451"/>
    <w:rsid w:val="00AF550E"/>
    <w:rsid w:val="00AF5BDF"/>
    <w:rsid w:val="00AF7496"/>
    <w:rsid w:val="00AF7EDA"/>
    <w:rsid w:val="00B02FD1"/>
    <w:rsid w:val="00B03CFF"/>
    <w:rsid w:val="00B05957"/>
    <w:rsid w:val="00B061B0"/>
    <w:rsid w:val="00B10A38"/>
    <w:rsid w:val="00B1352E"/>
    <w:rsid w:val="00B22EF1"/>
    <w:rsid w:val="00B2322B"/>
    <w:rsid w:val="00B23A97"/>
    <w:rsid w:val="00B2705B"/>
    <w:rsid w:val="00B34C31"/>
    <w:rsid w:val="00B361AB"/>
    <w:rsid w:val="00B36BA6"/>
    <w:rsid w:val="00B407A4"/>
    <w:rsid w:val="00B40EB4"/>
    <w:rsid w:val="00B442ED"/>
    <w:rsid w:val="00B46527"/>
    <w:rsid w:val="00B47059"/>
    <w:rsid w:val="00B47079"/>
    <w:rsid w:val="00B471D2"/>
    <w:rsid w:val="00B500F7"/>
    <w:rsid w:val="00B52E86"/>
    <w:rsid w:val="00B54D45"/>
    <w:rsid w:val="00B57A53"/>
    <w:rsid w:val="00B63FFC"/>
    <w:rsid w:val="00B65F55"/>
    <w:rsid w:val="00B718D1"/>
    <w:rsid w:val="00B72DC5"/>
    <w:rsid w:val="00B76FA3"/>
    <w:rsid w:val="00B813AD"/>
    <w:rsid w:val="00B8232C"/>
    <w:rsid w:val="00B837BC"/>
    <w:rsid w:val="00B839F7"/>
    <w:rsid w:val="00B919B6"/>
    <w:rsid w:val="00B9699D"/>
    <w:rsid w:val="00B9796F"/>
    <w:rsid w:val="00BA1D6D"/>
    <w:rsid w:val="00BB010F"/>
    <w:rsid w:val="00BB1D7A"/>
    <w:rsid w:val="00BB23A5"/>
    <w:rsid w:val="00BB3FD6"/>
    <w:rsid w:val="00BB5A18"/>
    <w:rsid w:val="00BC0110"/>
    <w:rsid w:val="00BC0300"/>
    <w:rsid w:val="00BC0608"/>
    <w:rsid w:val="00BC2A1A"/>
    <w:rsid w:val="00BC3AC9"/>
    <w:rsid w:val="00BC3C79"/>
    <w:rsid w:val="00BC7D51"/>
    <w:rsid w:val="00BD0016"/>
    <w:rsid w:val="00BD2239"/>
    <w:rsid w:val="00BD2867"/>
    <w:rsid w:val="00BD3C9F"/>
    <w:rsid w:val="00BE1500"/>
    <w:rsid w:val="00BE3063"/>
    <w:rsid w:val="00BE5CB3"/>
    <w:rsid w:val="00BE6D9F"/>
    <w:rsid w:val="00BE70FF"/>
    <w:rsid w:val="00BF226F"/>
    <w:rsid w:val="00BF72BA"/>
    <w:rsid w:val="00BF74A7"/>
    <w:rsid w:val="00BF7C75"/>
    <w:rsid w:val="00C0275D"/>
    <w:rsid w:val="00C03DEE"/>
    <w:rsid w:val="00C04015"/>
    <w:rsid w:val="00C04B75"/>
    <w:rsid w:val="00C06ABE"/>
    <w:rsid w:val="00C071C4"/>
    <w:rsid w:val="00C102DA"/>
    <w:rsid w:val="00C11CB6"/>
    <w:rsid w:val="00C1533F"/>
    <w:rsid w:val="00C20D43"/>
    <w:rsid w:val="00C23330"/>
    <w:rsid w:val="00C267AC"/>
    <w:rsid w:val="00C3036C"/>
    <w:rsid w:val="00C3140A"/>
    <w:rsid w:val="00C315BF"/>
    <w:rsid w:val="00C328F4"/>
    <w:rsid w:val="00C3768B"/>
    <w:rsid w:val="00C41E51"/>
    <w:rsid w:val="00C42AA9"/>
    <w:rsid w:val="00C43FCC"/>
    <w:rsid w:val="00C448CA"/>
    <w:rsid w:val="00C474AC"/>
    <w:rsid w:val="00C47D0C"/>
    <w:rsid w:val="00C505E2"/>
    <w:rsid w:val="00C517BE"/>
    <w:rsid w:val="00C519DC"/>
    <w:rsid w:val="00C52EB5"/>
    <w:rsid w:val="00C5651A"/>
    <w:rsid w:val="00C57B4A"/>
    <w:rsid w:val="00C601A5"/>
    <w:rsid w:val="00C604DA"/>
    <w:rsid w:val="00C642A7"/>
    <w:rsid w:val="00C64689"/>
    <w:rsid w:val="00C663DB"/>
    <w:rsid w:val="00C71AF5"/>
    <w:rsid w:val="00C723A7"/>
    <w:rsid w:val="00C74557"/>
    <w:rsid w:val="00C75030"/>
    <w:rsid w:val="00C754D1"/>
    <w:rsid w:val="00C762FE"/>
    <w:rsid w:val="00C76FF7"/>
    <w:rsid w:val="00C7741D"/>
    <w:rsid w:val="00C8200B"/>
    <w:rsid w:val="00C8652A"/>
    <w:rsid w:val="00C8706A"/>
    <w:rsid w:val="00C94F1D"/>
    <w:rsid w:val="00C97A0C"/>
    <w:rsid w:val="00CA082C"/>
    <w:rsid w:val="00CA2DE0"/>
    <w:rsid w:val="00CA4019"/>
    <w:rsid w:val="00CA5764"/>
    <w:rsid w:val="00CA66E1"/>
    <w:rsid w:val="00CA7B1A"/>
    <w:rsid w:val="00CB19B9"/>
    <w:rsid w:val="00CB1B19"/>
    <w:rsid w:val="00CB30E2"/>
    <w:rsid w:val="00CB3A32"/>
    <w:rsid w:val="00CB5698"/>
    <w:rsid w:val="00CB623B"/>
    <w:rsid w:val="00CC0496"/>
    <w:rsid w:val="00CC04EC"/>
    <w:rsid w:val="00CC2860"/>
    <w:rsid w:val="00CC757B"/>
    <w:rsid w:val="00CD02F0"/>
    <w:rsid w:val="00CD1A1E"/>
    <w:rsid w:val="00CD4E72"/>
    <w:rsid w:val="00CD6242"/>
    <w:rsid w:val="00CE022B"/>
    <w:rsid w:val="00CE0290"/>
    <w:rsid w:val="00CE107B"/>
    <w:rsid w:val="00CE131A"/>
    <w:rsid w:val="00CE18CB"/>
    <w:rsid w:val="00CE190D"/>
    <w:rsid w:val="00CE27C3"/>
    <w:rsid w:val="00CE39C7"/>
    <w:rsid w:val="00CE3F9B"/>
    <w:rsid w:val="00CF07D1"/>
    <w:rsid w:val="00CF1E3B"/>
    <w:rsid w:val="00CF2894"/>
    <w:rsid w:val="00CF3112"/>
    <w:rsid w:val="00D0071A"/>
    <w:rsid w:val="00D00BB6"/>
    <w:rsid w:val="00D060FB"/>
    <w:rsid w:val="00D0687B"/>
    <w:rsid w:val="00D10351"/>
    <w:rsid w:val="00D11BC8"/>
    <w:rsid w:val="00D14C54"/>
    <w:rsid w:val="00D15B40"/>
    <w:rsid w:val="00D231D8"/>
    <w:rsid w:val="00D24F47"/>
    <w:rsid w:val="00D24F8E"/>
    <w:rsid w:val="00D27B39"/>
    <w:rsid w:val="00D3040B"/>
    <w:rsid w:val="00D30CC8"/>
    <w:rsid w:val="00D32B07"/>
    <w:rsid w:val="00D33277"/>
    <w:rsid w:val="00D3673C"/>
    <w:rsid w:val="00D36CBD"/>
    <w:rsid w:val="00D36F06"/>
    <w:rsid w:val="00D37188"/>
    <w:rsid w:val="00D4077C"/>
    <w:rsid w:val="00D41F07"/>
    <w:rsid w:val="00D476E8"/>
    <w:rsid w:val="00D47D0F"/>
    <w:rsid w:val="00D504E7"/>
    <w:rsid w:val="00D52D68"/>
    <w:rsid w:val="00D54D5C"/>
    <w:rsid w:val="00D54FF5"/>
    <w:rsid w:val="00D553E4"/>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5E09"/>
    <w:rsid w:val="00D96B52"/>
    <w:rsid w:val="00DA0EA8"/>
    <w:rsid w:val="00DA2A02"/>
    <w:rsid w:val="00DA66A4"/>
    <w:rsid w:val="00DA6D43"/>
    <w:rsid w:val="00DB233E"/>
    <w:rsid w:val="00DB2664"/>
    <w:rsid w:val="00DC4849"/>
    <w:rsid w:val="00DC6FD4"/>
    <w:rsid w:val="00DD1499"/>
    <w:rsid w:val="00DD2A76"/>
    <w:rsid w:val="00DD52E8"/>
    <w:rsid w:val="00DD5489"/>
    <w:rsid w:val="00DD6E00"/>
    <w:rsid w:val="00DE1034"/>
    <w:rsid w:val="00DE1876"/>
    <w:rsid w:val="00DE613F"/>
    <w:rsid w:val="00DE69A9"/>
    <w:rsid w:val="00DF261E"/>
    <w:rsid w:val="00DF7D76"/>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31686"/>
    <w:rsid w:val="00E3526D"/>
    <w:rsid w:val="00E408E0"/>
    <w:rsid w:val="00E4239C"/>
    <w:rsid w:val="00E43798"/>
    <w:rsid w:val="00E52B59"/>
    <w:rsid w:val="00E609CD"/>
    <w:rsid w:val="00E61795"/>
    <w:rsid w:val="00E63E72"/>
    <w:rsid w:val="00E6587B"/>
    <w:rsid w:val="00E664C2"/>
    <w:rsid w:val="00E70269"/>
    <w:rsid w:val="00E717F7"/>
    <w:rsid w:val="00E722AA"/>
    <w:rsid w:val="00E73433"/>
    <w:rsid w:val="00E76E2F"/>
    <w:rsid w:val="00E76F68"/>
    <w:rsid w:val="00E80B6C"/>
    <w:rsid w:val="00E80BD4"/>
    <w:rsid w:val="00E817CA"/>
    <w:rsid w:val="00E81AC7"/>
    <w:rsid w:val="00E82CE9"/>
    <w:rsid w:val="00E8466D"/>
    <w:rsid w:val="00E87649"/>
    <w:rsid w:val="00E947A1"/>
    <w:rsid w:val="00EA2468"/>
    <w:rsid w:val="00EA75D7"/>
    <w:rsid w:val="00EB0A1E"/>
    <w:rsid w:val="00EB17F7"/>
    <w:rsid w:val="00EB2881"/>
    <w:rsid w:val="00EB2D44"/>
    <w:rsid w:val="00EB32F8"/>
    <w:rsid w:val="00EB7523"/>
    <w:rsid w:val="00EC09E3"/>
    <w:rsid w:val="00EC39C3"/>
    <w:rsid w:val="00EC5668"/>
    <w:rsid w:val="00EC679F"/>
    <w:rsid w:val="00EC6F1C"/>
    <w:rsid w:val="00ED383F"/>
    <w:rsid w:val="00ED78CC"/>
    <w:rsid w:val="00EE1726"/>
    <w:rsid w:val="00EE2563"/>
    <w:rsid w:val="00EE4DC1"/>
    <w:rsid w:val="00EE53CE"/>
    <w:rsid w:val="00EF0F10"/>
    <w:rsid w:val="00EF2077"/>
    <w:rsid w:val="00EF2F11"/>
    <w:rsid w:val="00EF3CFF"/>
    <w:rsid w:val="00EF3D53"/>
    <w:rsid w:val="00EF4F54"/>
    <w:rsid w:val="00F0079B"/>
    <w:rsid w:val="00F00A85"/>
    <w:rsid w:val="00F02FCC"/>
    <w:rsid w:val="00F109AF"/>
    <w:rsid w:val="00F10DA3"/>
    <w:rsid w:val="00F1447D"/>
    <w:rsid w:val="00F145F6"/>
    <w:rsid w:val="00F15C47"/>
    <w:rsid w:val="00F1613B"/>
    <w:rsid w:val="00F16F20"/>
    <w:rsid w:val="00F16FE4"/>
    <w:rsid w:val="00F17C44"/>
    <w:rsid w:val="00F22F5C"/>
    <w:rsid w:val="00F34FA7"/>
    <w:rsid w:val="00F35B8E"/>
    <w:rsid w:val="00F40FC3"/>
    <w:rsid w:val="00F420E3"/>
    <w:rsid w:val="00F42214"/>
    <w:rsid w:val="00F4329D"/>
    <w:rsid w:val="00F4552D"/>
    <w:rsid w:val="00F47372"/>
    <w:rsid w:val="00F50BD9"/>
    <w:rsid w:val="00F51D56"/>
    <w:rsid w:val="00F51FB9"/>
    <w:rsid w:val="00F56FE9"/>
    <w:rsid w:val="00F6080B"/>
    <w:rsid w:val="00F66321"/>
    <w:rsid w:val="00F66526"/>
    <w:rsid w:val="00F6678F"/>
    <w:rsid w:val="00F71022"/>
    <w:rsid w:val="00F71272"/>
    <w:rsid w:val="00F73061"/>
    <w:rsid w:val="00F758B4"/>
    <w:rsid w:val="00F76977"/>
    <w:rsid w:val="00F77088"/>
    <w:rsid w:val="00F7760C"/>
    <w:rsid w:val="00F80826"/>
    <w:rsid w:val="00F82E44"/>
    <w:rsid w:val="00F8408D"/>
    <w:rsid w:val="00F86E1D"/>
    <w:rsid w:val="00F8707B"/>
    <w:rsid w:val="00F90FAD"/>
    <w:rsid w:val="00F937B2"/>
    <w:rsid w:val="00F95C15"/>
    <w:rsid w:val="00F96DA9"/>
    <w:rsid w:val="00FA1EC5"/>
    <w:rsid w:val="00FA46E0"/>
    <w:rsid w:val="00FA64A9"/>
    <w:rsid w:val="00FA7476"/>
    <w:rsid w:val="00FB60E1"/>
    <w:rsid w:val="00FC0841"/>
    <w:rsid w:val="00FC0D97"/>
    <w:rsid w:val="00FC661C"/>
    <w:rsid w:val="00FC6EAE"/>
    <w:rsid w:val="00FD12A1"/>
    <w:rsid w:val="00FD70D9"/>
    <w:rsid w:val="00FE078D"/>
    <w:rsid w:val="00FE16B2"/>
    <w:rsid w:val="00FF0677"/>
    <w:rsid w:val="00FF0A4D"/>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8CD0EA"/>
  <w15:docId w15:val="{5F142514-D848-4229-9A01-0A7A1A69D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5E45"/>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A9E5C-4347-462B-8428-8A5BA87FFE3B}"/>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A8A6829E-481C-4CB1-A7A3-435E1B3B9065}"/>
</file>

<file path=docProps/app.xml><?xml version="1.0" encoding="utf-8"?>
<Properties xmlns="http://schemas.openxmlformats.org/officeDocument/2006/extended-properties" xmlns:vt="http://schemas.openxmlformats.org/officeDocument/2006/docPropsVTypes">
  <Template>Normal</Template>
  <TotalTime>105</TotalTime>
  <Pages>10</Pages>
  <Words>3634</Words>
  <Characters>21548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25132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7. jednání Výboru pro hospodaření s majetkem a pro likvidaci nepotřebného majetku, které se uskutečnilo dne 19.03.2018</dc:title>
  <dc:creator>Ing. Blanka Patočková, Mgr. Bohdan Havel</dc:creator>
  <cp:lastModifiedBy>Neckářová Šárka</cp:lastModifiedBy>
  <cp:revision>63</cp:revision>
  <cp:lastPrinted>2017-05-29T13:06:00Z</cp:lastPrinted>
  <dcterms:created xsi:type="dcterms:W3CDTF">2018-03-23T06:26:00Z</dcterms:created>
  <dcterms:modified xsi:type="dcterms:W3CDTF">2018-03-23T09:57:00Z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