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874" w:rsidRPr="00181874" w:rsidRDefault="00181874" w:rsidP="001D235C">
      <w:pPr>
        <w:jc w:val="center"/>
        <w:outlineLvl w:val="0"/>
      </w:pPr>
    </w:p>
    <w:p w:rsidR="007C7EF2" w:rsidRPr="00620FF4" w:rsidRDefault="007C7EF2" w:rsidP="00C102DA">
      <w:pPr>
        <w:spacing w:line="360" w:lineRule="auto"/>
        <w:jc w:val="center"/>
        <w:outlineLvl w:val="0"/>
        <w:rPr>
          <w:b/>
          <w:sz w:val="32"/>
          <w:szCs w:val="32"/>
        </w:rPr>
      </w:pPr>
      <w:r w:rsidRPr="00620FF4">
        <w:rPr>
          <w:b/>
          <w:sz w:val="32"/>
          <w:szCs w:val="32"/>
        </w:rPr>
        <w:t>U s n e s e n í</w:t>
      </w:r>
    </w:p>
    <w:p w:rsidR="007C7EF2" w:rsidRPr="00620FF4" w:rsidRDefault="00CA7B1A" w:rsidP="007C7EF2">
      <w:pPr>
        <w:jc w:val="center"/>
        <w:rPr>
          <w:b/>
        </w:rPr>
      </w:pPr>
      <w:r w:rsidRPr="00620FF4">
        <w:rPr>
          <w:b/>
        </w:rPr>
        <w:t>z</w:t>
      </w:r>
      <w:r w:rsidR="007C7EF2" w:rsidRPr="00620FF4">
        <w:rPr>
          <w:b/>
        </w:rPr>
        <w:t xml:space="preserve"> </w:t>
      </w:r>
      <w:r w:rsidR="00140187">
        <w:rPr>
          <w:b/>
        </w:rPr>
        <w:t>1</w:t>
      </w:r>
      <w:r w:rsidR="007C7EF2" w:rsidRPr="00620FF4">
        <w:rPr>
          <w:b/>
        </w:rPr>
        <w:t xml:space="preserve">. zasedání </w:t>
      </w:r>
      <w:r w:rsidR="00781B52" w:rsidRPr="00620FF4">
        <w:rPr>
          <w:b/>
        </w:rPr>
        <w:t>Výboru pro hospodaření s majetkem Karlovarského kraje</w:t>
      </w:r>
      <w:r w:rsidR="007C7EF2" w:rsidRPr="00620FF4">
        <w:rPr>
          <w:b/>
        </w:rPr>
        <w:t xml:space="preserve"> Zastupitelstva Karlovarského kraje</w:t>
      </w:r>
    </w:p>
    <w:p w:rsidR="007C7EF2" w:rsidRPr="00620FF4" w:rsidRDefault="00675C09" w:rsidP="007C7EF2">
      <w:pPr>
        <w:jc w:val="center"/>
      </w:pPr>
      <w:r w:rsidRPr="00620FF4">
        <w:t xml:space="preserve">konaného dne </w:t>
      </w:r>
      <w:r w:rsidR="00704B84">
        <w:t>2</w:t>
      </w:r>
      <w:r w:rsidR="003D0EE4">
        <w:t>3</w:t>
      </w:r>
      <w:r w:rsidR="00EF3D53">
        <w:t>.</w:t>
      </w:r>
      <w:r w:rsidR="00704B84">
        <w:t>0</w:t>
      </w:r>
      <w:r w:rsidR="003D0EE4">
        <w:t>1</w:t>
      </w:r>
      <w:r w:rsidR="00781B52" w:rsidRPr="00620FF4">
        <w:t>.20</w:t>
      </w:r>
      <w:r w:rsidR="00657C75">
        <w:t>1</w:t>
      </w:r>
      <w:r w:rsidR="003D0EE4">
        <w:t>3</w:t>
      </w:r>
      <w:r w:rsidR="00CA7B1A" w:rsidRPr="00620FF4">
        <w:t xml:space="preserve"> v </w:t>
      </w:r>
      <w:r w:rsidR="00781B52" w:rsidRPr="00620FF4">
        <w:t>15</w:t>
      </w:r>
      <w:r w:rsidR="007C7EF2" w:rsidRPr="00620FF4">
        <w:t>:</w:t>
      </w:r>
      <w:r w:rsidR="00781B52" w:rsidRPr="00620FF4">
        <w:t>00</w:t>
      </w:r>
      <w:r w:rsidR="007C7EF2" w:rsidRPr="00620FF4">
        <w:t xml:space="preserve"> hodin</w:t>
      </w:r>
    </w:p>
    <w:p w:rsidR="007C7EF2" w:rsidRPr="00620FF4" w:rsidRDefault="007C7EF2" w:rsidP="007C7EF2"/>
    <w:p w:rsidR="007C7EF2" w:rsidRPr="00620FF4" w:rsidRDefault="007C7EF2" w:rsidP="007C7EF2"/>
    <w:p w:rsidR="00A21A82" w:rsidRPr="00620FF4" w:rsidRDefault="007C7EF2" w:rsidP="0061632C">
      <w:pPr>
        <w:pStyle w:val="Zkladntext"/>
        <w:ind w:left="1440" w:hanging="1434"/>
        <w:jc w:val="both"/>
        <w:rPr>
          <w:b w:val="0"/>
          <w:bCs w:val="0"/>
        </w:rPr>
      </w:pPr>
      <w:r w:rsidRPr="00620FF4">
        <w:rPr>
          <w:u w:val="single"/>
        </w:rPr>
        <w:t>Přítomni :</w:t>
      </w:r>
      <w:r w:rsidR="00C0275D" w:rsidRPr="00620FF4">
        <w:rPr>
          <w:b w:val="0"/>
        </w:rPr>
        <w:t xml:space="preserve"> </w:t>
      </w:r>
      <w:r w:rsidR="0061632C" w:rsidRPr="00620FF4">
        <w:rPr>
          <w:b w:val="0"/>
        </w:rPr>
        <w:tab/>
      </w:r>
      <w:r w:rsidR="003D0EE4">
        <w:rPr>
          <w:b w:val="0"/>
        </w:rPr>
        <w:t>František Jurčák</w:t>
      </w:r>
      <w:r w:rsidR="00E227BC">
        <w:rPr>
          <w:b w:val="0"/>
        </w:rPr>
        <w:t>,</w:t>
      </w:r>
      <w:r w:rsidR="00E227BC" w:rsidRPr="00620FF4">
        <w:rPr>
          <w:b w:val="0"/>
        </w:rPr>
        <w:t xml:space="preserve"> </w:t>
      </w:r>
      <w:r w:rsidR="00EF2077" w:rsidRPr="00620FF4">
        <w:rPr>
          <w:b w:val="0"/>
        </w:rPr>
        <w:t>Jaromír Kuttner</w:t>
      </w:r>
      <w:r w:rsidR="00393053">
        <w:rPr>
          <w:b w:val="0"/>
        </w:rPr>
        <w:t>,</w:t>
      </w:r>
      <w:r w:rsidR="00E23014">
        <w:rPr>
          <w:b w:val="0"/>
        </w:rPr>
        <w:t xml:space="preserve"> </w:t>
      </w:r>
      <w:r w:rsidR="00852518">
        <w:rPr>
          <w:b w:val="0"/>
        </w:rPr>
        <w:t>Ingeborg Štiková, Anna Bozděchová</w:t>
      </w:r>
      <w:r w:rsidR="00E227BC">
        <w:rPr>
          <w:b w:val="0"/>
        </w:rPr>
        <w:t xml:space="preserve">, </w:t>
      </w:r>
      <w:r w:rsidR="00852518">
        <w:rPr>
          <w:b w:val="0"/>
        </w:rPr>
        <w:t xml:space="preserve">Ing. </w:t>
      </w:r>
      <w:r w:rsidR="009356E0" w:rsidRPr="00620FF4">
        <w:rPr>
          <w:b w:val="0"/>
        </w:rPr>
        <w:t>Vojtěch Plachý</w:t>
      </w:r>
      <w:r w:rsidR="00852518">
        <w:rPr>
          <w:b w:val="0"/>
        </w:rPr>
        <w:t xml:space="preserve">, </w:t>
      </w:r>
      <w:r w:rsidR="003D0EE4" w:rsidRPr="00620FF4">
        <w:rPr>
          <w:b w:val="0"/>
        </w:rPr>
        <w:t>Ing.</w:t>
      </w:r>
      <w:r w:rsidR="003D0EE4">
        <w:rPr>
          <w:b w:val="0"/>
        </w:rPr>
        <w:t xml:space="preserve"> </w:t>
      </w:r>
      <w:r w:rsidR="003D0EE4" w:rsidRPr="00620FF4">
        <w:rPr>
          <w:b w:val="0"/>
        </w:rPr>
        <w:t>Stanislav Dušek</w:t>
      </w:r>
      <w:r w:rsidR="00852518">
        <w:rPr>
          <w:b w:val="0"/>
        </w:rPr>
        <w:t xml:space="preserve"> (do 15.55 hod.), Mgr. Petr Zahradníček</w:t>
      </w:r>
    </w:p>
    <w:p w:rsidR="00675C09" w:rsidRPr="00620FF4" w:rsidRDefault="00675C09" w:rsidP="00A21A82">
      <w:pPr>
        <w:pStyle w:val="Zkladntext"/>
        <w:ind w:left="2124" w:hanging="2118"/>
        <w:jc w:val="both"/>
        <w:rPr>
          <w:b w:val="0"/>
          <w:bCs w:val="0"/>
        </w:rPr>
      </w:pPr>
    </w:p>
    <w:p w:rsidR="008B02ED" w:rsidRPr="00620FF4" w:rsidRDefault="00023A2B" w:rsidP="002A3957">
      <w:pPr>
        <w:pStyle w:val="Zkladntext"/>
        <w:ind w:left="1440" w:hanging="1434"/>
        <w:jc w:val="both"/>
        <w:rPr>
          <w:b w:val="0"/>
          <w:bCs w:val="0"/>
        </w:rPr>
      </w:pPr>
      <w:r w:rsidRPr="00620FF4">
        <w:rPr>
          <w:bCs w:val="0"/>
          <w:u w:val="single"/>
        </w:rPr>
        <w:t>Omluveni :</w:t>
      </w:r>
      <w:r w:rsidR="005D01D3" w:rsidRPr="00620FF4">
        <w:rPr>
          <w:b w:val="0"/>
        </w:rPr>
        <w:tab/>
      </w:r>
      <w:r w:rsidR="00852518">
        <w:rPr>
          <w:b w:val="0"/>
        </w:rPr>
        <w:t>Ing. Vojtěch Seidl, Jakub Pánik</w:t>
      </w:r>
    </w:p>
    <w:p w:rsidR="008B02ED" w:rsidRPr="00620FF4" w:rsidRDefault="008B02ED" w:rsidP="00A21A82">
      <w:pPr>
        <w:pStyle w:val="Zkladntext"/>
        <w:ind w:left="2124" w:hanging="2118"/>
        <w:jc w:val="both"/>
        <w:rPr>
          <w:b w:val="0"/>
          <w:bCs w:val="0"/>
        </w:rPr>
      </w:pPr>
    </w:p>
    <w:p w:rsidR="008B02ED" w:rsidRPr="00620FF4" w:rsidRDefault="008B02ED" w:rsidP="005D01D3">
      <w:pPr>
        <w:pStyle w:val="Zkladntext"/>
        <w:tabs>
          <w:tab w:val="left" w:pos="1440"/>
        </w:tabs>
        <w:ind w:left="2124" w:hanging="2118"/>
        <w:jc w:val="both"/>
        <w:rPr>
          <w:bCs w:val="0"/>
          <w:u w:val="single"/>
        </w:rPr>
      </w:pPr>
      <w:r w:rsidRPr="00620FF4">
        <w:rPr>
          <w:bCs w:val="0"/>
          <w:u w:val="single"/>
        </w:rPr>
        <w:t>Neomluveni:</w:t>
      </w:r>
      <w:r w:rsidRPr="00620FF4">
        <w:rPr>
          <w:b w:val="0"/>
          <w:bCs w:val="0"/>
        </w:rPr>
        <w:t xml:space="preserve"> </w:t>
      </w:r>
      <w:r w:rsidR="005D01D3" w:rsidRPr="00620FF4">
        <w:rPr>
          <w:b w:val="0"/>
          <w:bCs w:val="0"/>
        </w:rPr>
        <w:tab/>
        <w:t>/</w:t>
      </w:r>
      <w:r w:rsidRPr="00620FF4">
        <w:rPr>
          <w:b w:val="0"/>
          <w:bCs w:val="0"/>
        </w:rPr>
        <w:tab/>
      </w:r>
    </w:p>
    <w:p w:rsidR="0073684B" w:rsidRPr="00620FF4" w:rsidRDefault="0073684B" w:rsidP="007C7EF2">
      <w:pPr>
        <w:pStyle w:val="Zkladntext"/>
        <w:ind w:left="2124" w:hanging="2118"/>
        <w:jc w:val="both"/>
        <w:rPr>
          <w:b w:val="0"/>
          <w:bCs w:val="0"/>
        </w:rPr>
      </w:pPr>
    </w:p>
    <w:p w:rsidR="008E7EDA" w:rsidRPr="00620FF4" w:rsidRDefault="007C7EF2" w:rsidP="008D0BFB">
      <w:pPr>
        <w:pStyle w:val="Zkladntext"/>
        <w:ind w:left="2280" w:hanging="2280"/>
        <w:jc w:val="both"/>
      </w:pPr>
      <w:r w:rsidRPr="00620FF4">
        <w:rPr>
          <w:u w:val="single"/>
        </w:rPr>
        <w:t>Ostatní zúčastnění</w:t>
      </w:r>
      <w:r w:rsidRPr="00620FF4">
        <w:t>:</w:t>
      </w:r>
      <w:r w:rsidR="008D0BFB">
        <w:t xml:space="preserve"> </w:t>
      </w:r>
      <w:r w:rsidR="00704B84">
        <w:tab/>
      </w:r>
      <w:r w:rsidR="00852518" w:rsidRPr="00852518">
        <w:rPr>
          <w:b w:val="0"/>
        </w:rPr>
        <w:t>Ing. Drahomíra Stefanovičová</w:t>
      </w:r>
      <w:r w:rsidR="000857EB" w:rsidRPr="00852518">
        <w:rPr>
          <w:b w:val="0"/>
        </w:rPr>
        <w:t xml:space="preserve">, </w:t>
      </w:r>
      <w:r w:rsidR="00852518" w:rsidRPr="00852518">
        <w:rPr>
          <w:b w:val="0"/>
        </w:rPr>
        <w:t xml:space="preserve">Ing. Petr Šťovíček, </w:t>
      </w:r>
      <w:r w:rsidR="00393053" w:rsidRPr="00852518">
        <w:rPr>
          <w:b w:val="0"/>
        </w:rPr>
        <w:t xml:space="preserve">Ing. </w:t>
      </w:r>
      <w:r w:rsidR="00645157" w:rsidRPr="00852518">
        <w:rPr>
          <w:b w:val="0"/>
        </w:rPr>
        <w:t>Marek</w:t>
      </w:r>
      <w:r w:rsidR="00645157">
        <w:rPr>
          <w:b w:val="0"/>
        </w:rPr>
        <w:t xml:space="preserve"> Kukučka</w:t>
      </w:r>
      <w:r w:rsidRPr="00620FF4">
        <w:tab/>
      </w:r>
    </w:p>
    <w:p w:rsidR="00D33277" w:rsidRPr="00620FF4" w:rsidRDefault="00D33277" w:rsidP="008E7EDA">
      <w:pPr>
        <w:pStyle w:val="Zkladntext"/>
        <w:ind w:left="2124" w:hanging="2118"/>
        <w:jc w:val="both"/>
        <w:rPr>
          <w:b w:val="0"/>
        </w:rPr>
      </w:pPr>
    </w:p>
    <w:p w:rsidR="007C7EF2" w:rsidRPr="00620FF4" w:rsidRDefault="007C7EF2" w:rsidP="000C37F3">
      <w:pPr>
        <w:pStyle w:val="Zkladntext"/>
        <w:ind w:left="2124" w:hanging="2118"/>
        <w:jc w:val="both"/>
        <w:rPr>
          <w:b w:val="0"/>
        </w:rPr>
      </w:pPr>
    </w:p>
    <w:p w:rsidR="007C7EF2" w:rsidRPr="00620FF4" w:rsidRDefault="00EF3D53" w:rsidP="007C7EF2">
      <w:pPr>
        <w:pStyle w:val="Zkladntext"/>
        <w:jc w:val="both"/>
        <w:rPr>
          <w:b w:val="0"/>
          <w:bCs w:val="0"/>
        </w:rPr>
      </w:pPr>
      <w:r w:rsidRPr="00620FF4">
        <w:rPr>
          <w:b w:val="0"/>
          <w:bCs w:val="0"/>
        </w:rPr>
        <w:t>Jednání zahájil v 15:00 a ukončil v</w:t>
      </w:r>
      <w:r>
        <w:rPr>
          <w:b w:val="0"/>
          <w:bCs w:val="0"/>
        </w:rPr>
        <w:t> 16:</w:t>
      </w:r>
      <w:r w:rsidR="00CD02F0">
        <w:rPr>
          <w:b w:val="0"/>
          <w:bCs w:val="0"/>
        </w:rPr>
        <w:t>15</w:t>
      </w:r>
      <w:r>
        <w:rPr>
          <w:b w:val="0"/>
          <w:bCs w:val="0"/>
        </w:rPr>
        <w:t xml:space="preserve"> hod.</w:t>
      </w:r>
      <w:r w:rsidRPr="00620FF4">
        <w:rPr>
          <w:b w:val="0"/>
          <w:bCs w:val="0"/>
        </w:rPr>
        <w:t xml:space="preserve"> </w:t>
      </w:r>
      <w:r w:rsidR="00E227BC" w:rsidRPr="00620FF4">
        <w:rPr>
          <w:b w:val="0"/>
          <w:bCs w:val="0"/>
        </w:rPr>
        <w:t>předsed</w:t>
      </w:r>
      <w:r w:rsidR="00CD02F0">
        <w:rPr>
          <w:b w:val="0"/>
          <w:bCs w:val="0"/>
        </w:rPr>
        <w:t>a</w:t>
      </w:r>
      <w:r w:rsidRPr="00620FF4">
        <w:rPr>
          <w:b w:val="0"/>
          <w:bCs w:val="0"/>
        </w:rPr>
        <w:t xml:space="preserve"> Výboru pro hospodaření s majetkem Karlovarského</w:t>
      </w:r>
      <w:r>
        <w:rPr>
          <w:b w:val="0"/>
          <w:bCs w:val="0"/>
        </w:rPr>
        <w:t xml:space="preserve"> </w:t>
      </w:r>
      <w:r w:rsidRPr="00620FF4">
        <w:rPr>
          <w:b w:val="0"/>
          <w:bCs w:val="0"/>
        </w:rPr>
        <w:t>kraje</w:t>
      </w:r>
      <w:r w:rsidRPr="00620FF4">
        <w:rPr>
          <w:b w:val="0"/>
        </w:rPr>
        <w:t xml:space="preserve"> </w:t>
      </w:r>
      <w:r w:rsidRPr="00620FF4">
        <w:rPr>
          <w:b w:val="0"/>
          <w:bCs w:val="0"/>
        </w:rPr>
        <w:t>Zastupitelstva Karlovarského kraje.</w:t>
      </w:r>
    </w:p>
    <w:p w:rsidR="00426162" w:rsidRPr="00620FF4" w:rsidRDefault="00426162" w:rsidP="007C7EF2">
      <w:pPr>
        <w:pStyle w:val="Zkladntext"/>
        <w:jc w:val="both"/>
        <w:rPr>
          <w:b w:val="0"/>
          <w:bCs w:val="0"/>
        </w:rPr>
      </w:pPr>
    </w:p>
    <w:p w:rsidR="007C7EF2" w:rsidRDefault="007C7EF2" w:rsidP="007C7EF2">
      <w:pPr>
        <w:pStyle w:val="Zkladntext"/>
        <w:jc w:val="both"/>
        <w:rPr>
          <w:b w:val="0"/>
          <w:bCs w:val="0"/>
        </w:rPr>
      </w:pPr>
      <w:r w:rsidRPr="00620FF4">
        <w:rPr>
          <w:b w:val="0"/>
          <w:bCs w:val="0"/>
        </w:rPr>
        <w:t xml:space="preserve">Členové </w:t>
      </w:r>
      <w:r w:rsidR="005D01D3" w:rsidRPr="00620FF4">
        <w:rPr>
          <w:b w:val="0"/>
          <w:bCs w:val="0"/>
        </w:rPr>
        <w:t>Výboru pro hospodaření s majetkem Karlovarského</w:t>
      </w:r>
      <w:r w:rsidR="00D57C01">
        <w:rPr>
          <w:b w:val="0"/>
          <w:bCs w:val="0"/>
        </w:rPr>
        <w:t xml:space="preserve"> </w:t>
      </w:r>
      <w:r w:rsidR="005D01D3" w:rsidRPr="00620FF4">
        <w:rPr>
          <w:b w:val="0"/>
          <w:bCs w:val="0"/>
        </w:rPr>
        <w:t>kraje</w:t>
      </w:r>
      <w:r w:rsidR="00D33277" w:rsidRPr="00620FF4">
        <w:rPr>
          <w:b w:val="0"/>
        </w:rPr>
        <w:t xml:space="preserve"> </w:t>
      </w:r>
      <w:r w:rsidRPr="00620FF4">
        <w:rPr>
          <w:b w:val="0"/>
          <w:bCs w:val="0"/>
        </w:rPr>
        <w:t>Zastupitelstva Karlovarského kraje schválili následující program:</w:t>
      </w:r>
    </w:p>
    <w:p w:rsidR="00B34C31" w:rsidRPr="00620FF4" w:rsidRDefault="00B34C31" w:rsidP="007C7EF2">
      <w:pPr>
        <w:pStyle w:val="Zkladntext"/>
        <w:jc w:val="both"/>
        <w:rPr>
          <w:b w:val="0"/>
          <w:bCs w:val="0"/>
        </w:rPr>
      </w:pPr>
    </w:p>
    <w:p w:rsidR="00CD02F0" w:rsidRPr="00CD02F0" w:rsidRDefault="00CD02F0" w:rsidP="00CD02F0">
      <w:pPr>
        <w:numPr>
          <w:ilvl w:val="0"/>
          <w:numId w:val="12"/>
        </w:numPr>
        <w:jc w:val="both"/>
        <w:rPr>
          <w:snapToGrid w:val="0"/>
        </w:rPr>
      </w:pPr>
      <w:r w:rsidRPr="00CD02F0">
        <w:rPr>
          <w:snapToGrid w:val="0"/>
        </w:rPr>
        <w:t xml:space="preserve">Volba místopředsedy </w:t>
      </w:r>
      <w:r w:rsidRPr="00CD02F0">
        <w:t>Výboru pro hospodaření s majetkem Karlovarského kraje</w:t>
      </w:r>
    </w:p>
    <w:p w:rsidR="00CD02F0" w:rsidRPr="00CD02F0" w:rsidRDefault="00CD02F0" w:rsidP="00CD02F0">
      <w:pPr>
        <w:ind w:left="360"/>
        <w:jc w:val="both"/>
        <w:rPr>
          <w:snapToGrid w:val="0"/>
        </w:rPr>
      </w:pPr>
    </w:p>
    <w:p w:rsidR="00CD02F0" w:rsidRPr="00CD02F0" w:rsidRDefault="00CD02F0" w:rsidP="00CD02F0">
      <w:pPr>
        <w:numPr>
          <w:ilvl w:val="0"/>
          <w:numId w:val="12"/>
        </w:numPr>
        <w:jc w:val="both"/>
        <w:rPr>
          <w:snapToGrid w:val="0"/>
        </w:rPr>
      </w:pPr>
      <w:r w:rsidRPr="00CD02F0">
        <w:rPr>
          <w:snapToGrid w:val="0"/>
        </w:rPr>
        <w:t xml:space="preserve">Volba zapisovatele </w:t>
      </w:r>
      <w:r w:rsidRPr="00CD02F0">
        <w:t>Výboru pro hospodaření s majetkem Karlovarského kraje</w:t>
      </w:r>
    </w:p>
    <w:p w:rsidR="00CD02F0" w:rsidRPr="00CD02F0" w:rsidRDefault="00CD02F0" w:rsidP="00CD02F0">
      <w:pPr>
        <w:pStyle w:val="Odstavecseseznamem"/>
        <w:rPr>
          <w:snapToGrid w:val="0"/>
        </w:rPr>
      </w:pPr>
    </w:p>
    <w:p w:rsidR="00CD02F0" w:rsidRPr="00CD02F0" w:rsidRDefault="00CD02F0" w:rsidP="00CD02F0">
      <w:pPr>
        <w:numPr>
          <w:ilvl w:val="0"/>
          <w:numId w:val="12"/>
        </w:numPr>
        <w:jc w:val="both"/>
        <w:rPr>
          <w:snapToGrid w:val="0"/>
        </w:rPr>
      </w:pPr>
      <w:r w:rsidRPr="00CD02F0">
        <w:rPr>
          <w:snapToGrid w:val="0"/>
        </w:rPr>
        <w:t xml:space="preserve">Plán práce a termíny jednání </w:t>
      </w:r>
      <w:r w:rsidRPr="00CD02F0">
        <w:t>Výboru pro hospodaření s majetkem Karlovarského kraje</w:t>
      </w:r>
      <w:r w:rsidRPr="00CD02F0">
        <w:rPr>
          <w:snapToGrid w:val="0"/>
        </w:rPr>
        <w:t xml:space="preserve"> v roce 2013</w:t>
      </w:r>
    </w:p>
    <w:p w:rsidR="00CD02F0" w:rsidRPr="00CD02F0" w:rsidRDefault="00CD02F0" w:rsidP="00CD02F0">
      <w:pPr>
        <w:pStyle w:val="Odstavecseseznamem"/>
        <w:rPr>
          <w:snapToGrid w:val="0"/>
        </w:rPr>
      </w:pPr>
    </w:p>
    <w:p w:rsidR="00CD02F0" w:rsidRPr="00CD02F0" w:rsidRDefault="00CD02F0" w:rsidP="00CD02F0">
      <w:pPr>
        <w:numPr>
          <w:ilvl w:val="0"/>
          <w:numId w:val="12"/>
        </w:numPr>
        <w:jc w:val="both"/>
        <w:rPr>
          <w:snapToGrid w:val="0"/>
        </w:rPr>
      </w:pPr>
      <w:r w:rsidRPr="00CD02F0">
        <w:t>Bezúplatný převod nemovitostí v majetku Karlovarského kraje – části pozemku p.č. 3633/1 v k.ú. Sokolov</w:t>
      </w:r>
    </w:p>
    <w:p w:rsidR="00CD02F0" w:rsidRPr="00CD02F0" w:rsidRDefault="00CD02F0" w:rsidP="00CD02F0">
      <w:pPr>
        <w:pStyle w:val="Odstavecseseznamem"/>
        <w:rPr>
          <w:snapToGrid w:val="0"/>
        </w:rPr>
      </w:pPr>
    </w:p>
    <w:p w:rsidR="00CD02F0" w:rsidRPr="00CD02F0" w:rsidRDefault="00CD02F0" w:rsidP="00CD02F0">
      <w:pPr>
        <w:numPr>
          <w:ilvl w:val="0"/>
          <w:numId w:val="12"/>
        </w:numPr>
        <w:jc w:val="both"/>
        <w:rPr>
          <w:snapToGrid w:val="0"/>
        </w:rPr>
      </w:pPr>
      <w:r w:rsidRPr="00CD02F0">
        <w:t>Bezúplatný převod nemovitosti v majetku Karlovarského kraje – pozemek p.č. 356/2 v k.ú. Citice</w:t>
      </w:r>
    </w:p>
    <w:p w:rsidR="00CD02F0" w:rsidRPr="00CD02F0" w:rsidRDefault="00CD02F0" w:rsidP="00CD02F0">
      <w:pPr>
        <w:pStyle w:val="Odstavecseseznamem"/>
        <w:rPr>
          <w:snapToGrid w:val="0"/>
        </w:rPr>
      </w:pPr>
    </w:p>
    <w:p w:rsidR="00CD02F0" w:rsidRPr="00CD02F0" w:rsidRDefault="00CD02F0" w:rsidP="00CD02F0">
      <w:pPr>
        <w:numPr>
          <w:ilvl w:val="0"/>
          <w:numId w:val="12"/>
        </w:numPr>
        <w:jc w:val="both"/>
        <w:rPr>
          <w:snapToGrid w:val="0"/>
        </w:rPr>
      </w:pPr>
      <w:r w:rsidRPr="00CD02F0">
        <w:t>Bezúplatné nabytí nemovitostí do vlastnictví Karlovarského kraje – pozemky p.p.č. 1424 a p.p.č. 1425 v k.ú. Háje u Chebu</w:t>
      </w:r>
    </w:p>
    <w:p w:rsidR="00CD02F0" w:rsidRPr="00CD02F0" w:rsidRDefault="00CD02F0" w:rsidP="00CD02F0">
      <w:pPr>
        <w:pStyle w:val="Odstavecseseznamem"/>
        <w:rPr>
          <w:snapToGrid w:val="0"/>
        </w:rPr>
      </w:pPr>
    </w:p>
    <w:p w:rsidR="00CD02F0" w:rsidRPr="00CD02F0" w:rsidRDefault="00CD02F0" w:rsidP="00CD02F0">
      <w:pPr>
        <w:numPr>
          <w:ilvl w:val="0"/>
          <w:numId w:val="12"/>
        </w:numPr>
        <w:jc w:val="both"/>
        <w:rPr>
          <w:snapToGrid w:val="0"/>
        </w:rPr>
      </w:pPr>
      <w:r w:rsidRPr="00CD02F0">
        <w:t>Úplatné nabytí nemovitosti do vlastnictví Karlovarského kraje – část pozemku p.p.č. 109/8 v k.ú. Krásná Lípa u Šindelové</w:t>
      </w:r>
    </w:p>
    <w:p w:rsidR="00CD02F0" w:rsidRPr="00CD02F0" w:rsidRDefault="00CD02F0" w:rsidP="00CD02F0">
      <w:pPr>
        <w:pStyle w:val="Odstavecseseznamem"/>
        <w:rPr>
          <w:snapToGrid w:val="0"/>
        </w:rPr>
      </w:pPr>
    </w:p>
    <w:p w:rsidR="00CD02F0" w:rsidRPr="00CD02F0" w:rsidRDefault="00CD02F0" w:rsidP="00CD02F0">
      <w:pPr>
        <w:numPr>
          <w:ilvl w:val="0"/>
          <w:numId w:val="12"/>
        </w:numPr>
        <w:jc w:val="both"/>
        <w:rPr>
          <w:snapToGrid w:val="0"/>
        </w:rPr>
      </w:pPr>
      <w:r w:rsidRPr="00CD02F0">
        <w:t>Bezúplatné nabytí nemovitostí do vlastnictví Karlovarského kraje – část stavby silnice I/21 včetně součástí a příslušenství, mostů a pozemků v k.ú. Tři Sekery u Kynžvartu, k.ú. Velká Hleďsebe a k.ú. Drmoul – ŘSD ČR</w:t>
      </w:r>
    </w:p>
    <w:p w:rsidR="00CD02F0" w:rsidRPr="00CD02F0" w:rsidRDefault="00CD02F0" w:rsidP="00CD02F0">
      <w:pPr>
        <w:pStyle w:val="Odstavecseseznamem"/>
        <w:rPr>
          <w:snapToGrid w:val="0"/>
        </w:rPr>
      </w:pPr>
    </w:p>
    <w:p w:rsidR="00CD02F0" w:rsidRPr="00CD02F0" w:rsidRDefault="00CD02F0" w:rsidP="00CD02F0">
      <w:pPr>
        <w:numPr>
          <w:ilvl w:val="0"/>
          <w:numId w:val="12"/>
        </w:numPr>
        <w:jc w:val="both"/>
        <w:rPr>
          <w:snapToGrid w:val="0"/>
        </w:rPr>
      </w:pPr>
      <w:r w:rsidRPr="00CD02F0">
        <w:lastRenderedPageBreak/>
        <w:t>Úplatné nabytí nemovitostí do vlastnictví Karlovarského kraje – pozemky p.p.č. 1155/7 a p.p.č. 1156/3 v k.ú. Hroznětín</w:t>
      </w:r>
    </w:p>
    <w:p w:rsidR="00CD02F0" w:rsidRPr="00CD02F0" w:rsidRDefault="00CD02F0" w:rsidP="00CD02F0">
      <w:pPr>
        <w:pStyle w:val="Odstavecseseznamem"/>
        <w:rPr>
          <w:snapToGrid w:val="0"/>
        </w:rPr>
      </w:pPr>
    </w:p>
    <w:p w:rsidR="00CD02F0" w:rsidRPr="00CD02F0" w:rsidRDefault="00CD02F0" w:rsidP="00CD02F0">
      <w:pPr>
        <w:numPr>
          <w:ilvl w:val="0"/>
          <w:numId w:val="12"/>
        </w:numPr>
        <w:jc w:val="both"/>
        <w:rPr>
          <w:snapToGrid w:val="0"/>
        </w:rPr>
      </w:pPr>
      <w:r w:rsidRPr="00CD02F0">
        <w:t>Úplatné nabytí nemovitostí do vlastnictví Karlovarského kraje – pozemky v k.ú. Hroznětín</w:t>
      </w:r>
    </w:p>
    <w:p w:rsidR="00CD02F0" w:rsidRPr="00CD02F0" w:rsidRDefault="00CD02F0" w:rsidP="00CD02F0">
      <w:pPr>
        <w:pStyle w:val="Odstavecseseznamem"/>
        <w:rPr>
          <w:snapToGrid w:val="0"/>
        </w:rPr>
      </w:pPr>
    </w:p>
    <w:p w:rsidR="00CD02F0" w:rsidRPr="00CD02F0" w:rsidRDefault="00CD02F0" w:rsidP="00CD02F0">
      <w:pPr>
        <w:numPr>
          <w:ilvl w:val="0"/>
          <w:numId w:val="12"/>
        </w:numPr>
        <w:jc w:val="both"/>
        <w:rPr>
          <w:snapToGrid w:val="0"/>
        </w:rPr>
      </w:pPr>
      <w:r w:rsidRPr="00CD02F0">
        <w:t>Úplatné nabytí nemovitostí do vlastnictví Karlovarského kraje – pozemky p.č. 1332/2 a p.č. 1393/2 v k.ú. Nové Sedlo u Lokte</w:t>
      </w:r>
    </w:p>
    <w:p w:rsidR="00CD02F0" w:rsidRPr="00CD02F0" w:rsidRDefault="00CD02F0" w:rsidP="00CD02F0">
      <w:pPr>
        <w:pStyle w:val="Odstavecseseznamem"/>
        <w:rPr>
          <w:snapToGrid w:val="0"/>
        </w:rPr>
      </w:pPr>
    </w:p>
    <w:p w:rsidR="00CD02F0" w:rsidRPr="00CD02F0" w:rsidRDefault="00CD02F0" w:rsidP="00CD02F0">
      <w:pPr>
        <w:numPr>
          <w:ilvl w:val="0"/>
          <w:numId w:val="12"/>
        </w:numPr>
        <w:jc w:val="both"/>
        <w:rPr>
          <w:snapToGrid w:val="0"/>
        </w:rPr>
      </w:pPr>
      <w:r w:rsidRPr="00CD02F0">
        <w:rPr>
          <w:snapToGrid w:val="0"/>
        </w:rPr>
        <w:t>Bezúplatné nabytí nemovitosti v majetku obce Kyselka do majetku Karlovarského kraje a bezúplatný převod nemovitosti v majetku Karlovarského kraje do majetku obce Kyselka</w:t>
      </w:r>
    </w:p>
    <w:p w:rsidR="00CD02F0" w:rsidRPr="00CD02F0" w:rsidRDefault="00CD02F0" w:rsidP="00CD02F0">
      <w:pPr>
        <w:pStyle w:val="Odstavecseseznamem"/>
        <w:rPr>
          <w:snapToGrid w:val="0"/>
        </w:rPr>
      </w:pPr>
    </w:p>
    <w:p w:rsidR="00CD02F0" w:rsidRPr="00CD02F0" w:rsidRDefault="00CD02F0" w:rsidP="00CD02F0">
      <w:pPr>
        <w:numPr>
          <w:ilvl w:val="0"/>
          <w:numId w:val="12"/>
        </w:numPr>
        <w:jc w:val="both"/>
        <w:rPr>
          <w:snapToGrid w:val="0"/>
        </w:rPr>
      </w:pPr>
      <w:r w:rsidRPr="00CD02F0">
        <w:rPr>
          <w:snapToGrid w:val="0"/>
        </w:rPr>
        <w:t>Bezúplatný převod nemovitostí v majetku Karlovarského kraje – část stavby silnice č. II/217 včetně pozemků v k.ú. Hranice u Aše</w:t>
      </w:r>
    </w:p>
    <w:p w:rsidR="00CD02F0" w:rsidRPr="00CD02F0" w:rsidRDefault="00CD02F0" w:rsidP="00CD02F0">
      <w:pPr>
        <w:pStyle w:val="Odstavecseseznamem"/>
        <w:rPr>
          <w:snapToGrid w:val="0"/>
        </w:rPr>
      </w:pPr>
    </w:p>
    <w:p w:rsidR="00CD02F0" w:rsidRPr="00CD02F0" w:rsidRDefault="00CD02F0" w:rsidP="00CD02F0">
      <w:pPr>
        <w:numPr>
          <w:ilvl w:val="0"/>
          <w:numId w:val="12"/>
        </w:numPr>
        <w:jc w:val="both"/>
        <w:rPr>
          <w:snapToGrid w:val="0"/>
        </w:rPr>
      </w:pPr>
      <w:r w:rsidRPr="00CD02F0">
        <w:t>Bezúplatný převod nemovitostí v majetku Karlovarského kraje – pozemky p.p.č. 244/1 a p.p.č. 244/2 v k. ú. Střížov u Chebu</w:t>
      </w:r>
    </w:p>
    <w:p w:rsidR="00CD02F0" w:rsidRPr="00CD02F0" w:rsidRDefault="00CD02F0" w:rsidP="00CD02F0">
      <w:pPr>
        <w:pStyle w:val="Odstavecseseznamem"/>
        <w:rPr>
          <w:snapToGrid w:val="0"/>
        </w:rPr>
      </w:pPr>
    </w:p>
    <w:p w:rsidR="00CD02F0" w:rsidRPr="00CD02F0" w:rsidRDefault="00CD02F0" w:rsidP="00CD02F0">
      <w:pPr>
        <w:numPr>
          <w:ilvl w:val="0"/>
          <w:numId w:val="12"/>
        </w:numPr>
        <w:jc w:val="both"/>
        <w:rPr>
          <w:snapToGrid w:val="0"/>
        </w:rPr>
      </w:pPr>
      <w:r w:rsidRPr="00CD02F0">
        <w:t>Prodej nemovitosti v majetku Karlovarského kraje – část pozemku p.p.č. 792/3 v k.ú. Pernink</w:t>
      </w:r>
    </w:p>
    <w:p w:rsidR="00CD02F0" w:rsidRPr="00CD02F0" w:rsidRDefault="00CD02F0" w:rsidP="00CD02F0">
      <w:pPr>
        <w:pStyle w:val="Odstavecseseznamem"/>
        <w:rPr>
          <w:snapToGrid w:val="0"/>
        </w:rPr>
      </w:pPr>
    </w:p>
    <w:p w:rsidR="00CD02F0" w:rsidRPr="00F145F6" w:rsidRDefault="00CD02F0" w:rsidP="00CD02F0">
      <w:pPr>
        <w:numPr>
          <w:ilvl w:val="0"/>
          <w:numId w:val="12"/>
        </w:numPr>
        <w:jc w:val="both"/>
        <w:rPr>
          <w:snapToGrid w:val="0"/>
        </w:rPr>
      </w:pPr>
      <w:r w:rsidRPr="00CD02F0">
        <w:t>Schválení uzavření dodatku č. 1 k darovací smlouvě ev. č. 095/2011 ze dne 17.06.2011</w:t>
      </w:r>
    </w:p>
    <w:p w:rsidR="00F145F6" w:rsidRPr="00F145F6" w:rsidRDefault="00F145F6" w:rsidP="00F145F6">
      <w:pPr>
        <w:jc w:val="both"/>
        <w:rPr>
          <w:snapToGrid w:val="0"/>
        </w:rPr>
      </w:pPr>
    </w:p>
    <w:p w:rsidR="00F145F6" w:rsidRPr="00CD02F0" w:rsidRDefault="00F145F6" w:rsidP="00CD02F0">
      <w:pPr>
        <w:numPr>
          <w:ilvl w:val="0"/>
          <w:numId w:val="12"/>
        </w:numPr>
        <w:jc w:val="both"/>
        <w:rPr>
          <w:snapToGrid w:val="0"/>
        </w:rPr>
      </w:pPr>
      <w:r>
        <w:t>Různé</w:t>
      </w:r>
    </w:p>
    <w:p w:rsidR="005D01D3" w:rsidRDefault="005D01D3" w:rsidP="005D01D3">
      <w:pPr>
        <w:jc w:val="both"/>
        <w:rPr>
          <w:b/>
        </w:rPr>
      </w:pPr>
    </w:p>
    <w:p w:rsidR="00CD02F0" w:rsidRPr="007F02F0" w:rsidRDefault="00CD02F0" w:rsidP="005D01D3">
      <w:pPr>
        <w:jc w:val="both"/>
        <w:rPr>
          <w:b/>
        </w:rPr>
      </w:pPr>
    </w:p>
    <w:tbl>
      <w:tblPr>
        <w:tblW w:w="0" w:type="auto"/>
        <w:tblLook w:val="00BF" w:firstRow="1" w:lastRow="0" w:firstColumn="1" w:lastColumn="0" w:noHBand="0" w:noVBand="0"/>
      </w:tblPr>
      <w:tblGrid>
        <w:gridCol w:w="603"/>
        <w:gridCol w:w="855"/>
        <w:gridCol w:w="736"/>
        <w:gridCol w:w="795"/>
        <w:gridCol w:w="1129"/>
        <w:gridCol w:w="795"/>
      </w:tblGrid>
      <w:tr w:rsidR="00054ADB" w:rsidRPr="00620FF4" w:rsidTr="00C03DEE">
        <w:tc>
          <w:tcPr>
            <w:tcW w:w="0" w:type="auto"/>
            <w:vAlign w:val="center"/>
          </w:tcPr>
          <w:p w:rsidR="00054ADB" w:rsidRPr="00620FF4" w:rsidRDefault="00054ADB" w:rsidP="00C03DEE">
            <w:pPr>
              <w:jc w:val="both"/>
            </w:pPr>
            <w:r w:rsidRPr="00620FF4">
              <w:t>pro:</w:t>
            </w:r>
          </w:p>
        </w:tc>
        <w:tc>
          <w:tcPr>
            <w:tcW w:w="0" w:type="auto"/>
            <w:tcMar>
              <w:right w:w="567" w:type="dxa"/>
            </w:tcMar>
            <w:vAlign w:val="center"/>
          </w:tcPr>
          <w:p w:rsidR="00054ADB" w:rsidRPr="00620FF4" w:rsidRDefault="00F6678F" w:rsidP="00CD02F0">
            <w:pPr>
              <w:jc w:val="both"/>
            </w:pPr>
            <w:r>
              <w:t xml:space="preserve"> </w:t>
            </w:r>
            <w:r w:rsidR="00CD02F0">
              <w:t>7</w:t>
            </w:r>
          </w:p>
        </w:tc>
        <w:tc>
          <w:tcPr>
            <w:tcW w:w="0" w:type="auto"/>
            <w:vAlign w:val="center"/>
          </w:tcPr>
          <w:p w:rsidR="00054ADB" w:rsidRPr="00620FF4" w:rsidRDefault="00054ADB" w:rsidP="00C03DEE">
            <w:pPr>
              <w:jc w:val="both"/>
            </w:pPr>
            <w:r w:rsidRPr="00620FF4">
              <w:t>proti:</w:t>
            </w:r>
          </w:p>
        </w:tc>
        <w:tc>
          <w:tcPr>
            <w:tcW w:w="0" w:type="auto"/>
            <w:tcMar>
              <w:right w:w="567" w:type="dxa"/>
            </w:tcMar>
            <w:vAlign w:val="center"/>
          </w:tcPr>
          <w:p w:rsidR="00054ADB" w:rsidRPr="00620FF4" w:rsidRDefault="00C04015" w:rsidP="00C03DEE">
            <w:pPr>
              <w:jc w:val="both"/>
            </w:pPr>
            <w:r w:rsidRPr="00620FF4">
              <w:t>0</w:t>
            </w:r>
          </w:p>
        </w:tc>
        <w:tc>
          <w:tcPr>
            <w:tcW w:w="0" w:type="auto"/>
            <w:vAlign w:val="center"/>
          </w:tcPr>
          <w:p w:rsidR="00054ADB" w:rsidRPr="00620FF4" w:rsidRDefault="00054ADB" w:rsidP="00C03DEE">
            <w:pPr>
              <w:jc w:val="both"/>
            </w:pPr>
            <w:r w:rsidRPr="00620FF4">
              <w:t>zdržel se:</w:t>
            </w:r>
          </w:p>
        </w:tc>
        <w:tc>
          <w:tcPr>
            <w:tcW w:w="0" w:type="auto"/>
            <w:tcMar>
              <w:right w:w="567" w:type="dxa"/>
            </w:tcMar>
            <w:vAlign w:val="center"/>
          </w:tcPr>
          <w:p w:rsidR="00054ADB" w:rsidRPr="00620FF4" w:rsidRDefault="00C04015" w:rsidP="00C03DEE">
            <w:pPr>
              <w:jc w:val="both"/>
            </w:pPr>
            <w:r w:rsidRPr="00620FF4">
              <w:t>0</w:t>
            </w:r>
          </w:p>
        </w:tc>
      </w:tr>
    </w:tbl>
    <w:p w:rsidR="007C7EF2" w:rsidRPr="00620FF4" w:rsidRDefault="007C7EF2" w:rsidP="007C7EF2">
      <w:pPr>
        <w:jc w:val="both"/>
        <w:rPr>
          <w:bCs/>
        </w:rPr>
      </w:pPr>
    </w:p>
    <w:p w:rsidR="00675C09" w:rsidRDefault="00675C09" w:rsidP="007C7EF2">
      <w:pPr>
        <w:jc w:val="both"/>
        <w:rPr>
          <w:bCs/>
        </w:rPr>
      </w:pPr>
    </w:p>
    <w:p w:rsidR="00D74B48" w:rsidRDefault="00D74B48" w:rsidP="007C7EF2">
      <w:pPr>
        <w:jc w:val="both"/>
        <w:rPr>
          <w:bCs/>
        </w:rPr>
      </w:pPr>
    </w:p>
    <w:p w:rsidR="007C7EF2" w:rsidRPr="00620FF4" w:rsidRDefault="007C7EF2" w:rsidP="001D235C">
      <w:pPr>
        <w:jc w:val="both"/>
        <w:outlineLvl w:val="0"/>
        <w:rPr>
          <w:b/>
          <w:bCs/>
          <w:u w:val="single"/>
        </w:rPr>
      </w:pPr>
      <w:r w:rsidRPr="00620FF4">
        <w:rPr>
          <w:b/>
          <w:bCs/>
          <w:u w:val="single"/>
        </w:rPr>
        <w:t>Program jednání:</w:t>
      </w:r>
    </w:p>
    <w:p w:rsidR="007C7EF2" w:rsidRPr="00620FF4" w:rsidRDefault="007C7EF2" w:rsidP="007C7EF2">
      <w:pPr>
        <w:jc w:val="both"/>
        <w:rPr>
          <w:bCs/>
        </w:rPr>
      </w:pPr>
    </w:p>
    <w:p w:rsidR="007C7EF2" w:rsidRPr="00B919B6" w:rsidRDefault="00B919B6" w:rsidP="000048F2">
      <w:pPr>
        <w:numPr>
          <w:ilvl w:val="0"/>
          <w:numId w:val="2"/>
        </w:numPr>
        <w:tabs>
          <w:tab w:val="clear" w:pos="720"/>
          <w:tab w:val="num" w:pos="360"/>
        </w:tabs>
        <w:ind w:left="360"/>
        <w:jc w:val="both"/>
        <w:rPr>
          <w:b/>
        </w:rPr>
      </w:pPr>
      <w:r w:rsidRPr="00B919B6">
        <w:rPr>
          <w:b/>
          <w:snapToGrid w:val="0"/>
        </w:rPr>
        <w:t xml:space="preserve">Volba místopředsedy </w:t>
      </w:r>
      <w:r w:rsidRPr="00B919B6">
        <w:rPr>
          <w:b/>
        </w:rPr>
        <w:t>Výboru pro hospodaření s majetkem Karlovarského kraje</w:t>
      </w:r>
    </w:p>
    <w:p w:rsidR="007C7EF2" w:rsidRPr="00652D77" w:rsidRDefault="007C7EF2" w:rsidP="007C7EF2">
      <w:pPr>
        <w:jc w:val="both"/>
      </w:pPr>
    </w:p>
    <w:p w:rsidR="007C7EF2" w:rsidRPr="00652D77" w:rsidRDefault="00675C09" w:rsidP="007C7EF2">
      <w:pPr>
        <w:pStyle w:val="Zkladntext"/>
        <w:jc w:val="both"/>
        <w:rPr>
          <w:i/>
          <w:iCs/>
        </w:rPr>
      </w:pPr>
      <w:r w:rsidRPr="00652D77">
        <w:rPr>
          <w:i/>
          <w:iCs/>
        </w:rPr>
        <w:t xml:space="preserve">usnesení č. </w:t>
      </w:r>
      <w:r w:rsidR="00E05B56">
        <w:rPr>
          <w:i/>
          <w:iCs/>
        </w:rPr>
        <w:t>1</w:t>
      </w:r>
      <w:r w:rsidR="00945637" w:rsidRPr="00DA0EA8">
        <w:rPr>
          <w:i/>
          <w:iCs/>
        </w:rPr>
        <w:t>/</w:t>
      </w:r>
      <w:r w:rsidR="00945637">
        <w:rPr>
          <w:i/>
          <w:iCs/>
        </w:rPr>
        <w:t>0</w:t>
      </w:r>
      <w:r w:rsidR="00B919B6">
        <w:rPr>
          <w:i/>
          <w:iCs/>
        </w:rPr>
        <w:t>1</w:t>
      </w:r>
      <w:r w:rsidR="00945637" w:rsidRPr="00DA0EA8">
        <w:rPr>
          <w:i/>
          <w:iCs/>
        </w:rPr>
        <w:t>/1</w:t>
      </w:r>
      <w:r w:rsidR="00B919B6">
        <w:rPr>
          <w:i/>
          <w:iCs/>
        </w:rPr>
        <w:t>3</w:t>
      </w:r>
    </w:p>
    <w:p w:rsidR="007C7EF2" w:rsidRPr="00652D77" w:rsidRDefault="007C7EF2" w:rsidP="007C7EF2">
      <w:pPr>
        <w:pStyle w:val="Zkladntext"/>
        <w:jc w:val="both"/>
        <w:rPr>
          <w:b w:val="0"/>
          <w:bCs w:val="0"/>
        </w:rPr>
      </w:pPr>
    </w:p>
    <w:p w:rsidR="00C04015" w:rsidRPr="00652D77" w:rsidRDefault="00C04015" w:rsidP="00C04015">
      <w:pPr>
        <w:widowControl w:val="0"/>
        <w:jc w:val="both"/>
        <w:rPr>
          <w:b/>
          <w:iCs/>
          <w:snapToGrid w:val="0"/>
        </w:rPr>
      </w:pPr>
      <w:r w:rsidRPr="00652D77">
        <w:rPr>
          <w:b/>
          <w:iCs/>
          <w:snapToGrid w:val="0"/>
        </w:rPr>
        <w:t>Výbor pro hospodaření s majetkem Karlovarského kraje:</w:t>
      </w:r>
    </w:p>
    <w:p w:rsidR="009A13BB" w:rsidRDefault="009A13BB" w:rsidP="009A13BB">
      <w:pPr>
        <w:tabs>
          <w:tab w:val="left" w:pos="360"/>
        </w:tabs>
        <w:jc w:val="both"/>
        <w:rPr>
          <w:b/>
          <w:bCs/>
        </w:rPr>
      </w:pPr>
    </w:p>
    <w:p w:rsidR="00F420E3" w:rsidRPr="00F16FE4" w:rsidRDefault="00F420E3" w:rsidP="00F420E3">
      <w:pPr>
        <w:widowControl w:val="0"/>
        <w:numPr>
          <w:ilvl w:val="0"/>
          <w:numId w:val="13"/>
        </w:numPr>
        <w:jc w:val="both"/>
      </w:pPr>
      <w:r w:rsidRPr="00F16FE4">
        <w:rPr>
          <w:b/>
          <w:iCs/>
          <w:snapToGrid w:val="0"/>
        </w:rPr>
        <w:t xml:space="preserve">Schvaluje </w:t>
      </w:r>
      <w:r w:rsidRPr="00F420E3">
        <w:rPr>
          <w:snapToGrid w:val="0"/>
        </w:rPr>
        <w:t>místopředsed</w:t>
      </w:r>
      <w:r>
        <w:rPr>
          <w:snapToGrid w:val="0"/>
        </w:rPr>
        <w:t>u</w:t>
      </w:r>
      <w:r w:rsidRPr="00F420E3">
        <w:rPr>
          <w:snapToGrid w:val="0"/>
        </w:rPr>
        <w:t xml:space="preserve"> </w:t>
      </w:r>
      <w:r w:rsidRPr="00F420E3">
        <w:t>Výboru pro hospodaření s majetkem Karlovarského kraje</w:t>
      </w:r>
      <w:r>
        <w:t xml:space="preserve"> </w:t>
      </w:r>
      <w:r w:rsidRPr="00F420E3">
        <w:t>Ing. Stanislava Duška</w:t>
      </w:r>
      <w:r w:rsidRPr="00F420E3">
        <w:rPr>
          <w:iCs/>
          <w:snapToGrid w:val="0"/>
        </w:rPr>
        <w:t>.</w:t>
      </w:r>
    </w:p>
    <w:p w:rsidR="00C328F4" w:rsidRPr="00C328F4" w:rsidRDefault="00C328F4" w:rsidP="00C328F4">
      <w:pPr>
        <w:widowControl w:val="0"/>
        <w:jc w:val="both"/>
      </w:pPr>
    </w:p>
    <w:tbl>
      <w:tblPr>
        <w:tblW w:w="0" w:type="auto"/>
        <w:tblLook w:val="00BF" w:firstRow="1" w:lastRow="0" w:firstColumn="1" w:lastColumn="0" w:noHBand="0" w:noVBand="0"/>
      </w:tblPr>
      <w:tblGrid>
        <w:gridCol w:w="603"/>
        <w:gridCol w:w="795"/>
        <w:gridCol w:w="736"/>
        <w:gridCol w:w="795"/>
        <w:gridCol w:w="1129"/>
        <w:gridCol w:w="795"/>
      </w:tblGrid>
      <w:tr w:rsidR="00D33277" w:rsidRPr="00652D77" w:rsidTr="00C03DEE">
        <w:tc>
          <w:tcPr>
            <w:tcW w:w="0" w:type="auto"/>
            <w:vAlign w:val="center"/>
          </w:tcPr>
          <w:p w:rsidR="00D33277" w:rsidRPr="00652D77" w:rsidRDefault="00D33277" w:rsidP="00C03DEE">
            <w:pPr>
              <w:jc w:val="both"/>
            </w:pPr>
            <w:r w:rsidRPr="00652D77">
              <w:t>pro:</w:t>
            </w:r>
          </w:p>
        </w:tc>
        <w:tc>
          <w:tcPr>
            <w:tcW w:w="0" w:type="auto"/>
            <w:tcMar>
              <w:right w:w="567" w:type="dxa"/>
            </w:tcMar>
            <w:vAlign w:val="center"/>
          </w:tcPr>
          <w:p w:rsidR="00D33277" w:rsidRPr="00652D77" w:rsidRDefault="00E05B56" w:rsidP="00C03DEE">
            <w:pPr>
              <w:jc w:val="both"/>
            </w:pPr>
            <w:r>
              <w:t>6</w:t>
            </w:r>
          </w:p>
        </w:tc>
        <w:tc>
          <w:tcPr>
            <w:tcW w:w="0" w:type="auto"/>
            <w:vAlign w:val="center"/>
          </w:tcPr>
          <w:p w:rsidR="00D33277" w:rsidRPr="00652D77" w:rsidRDefault="00D33277" w:rsidP="00C03DEE">
            <w:pPr>
              <w:jc w:val="both"/>
            </w:pPr>
            <w:r w:rsidRPr="00652D77">
              <w:t>proti:</w:t>
            </w:r>
          </w:p>
        </w:tc>
        <w:tc>
          <w:tcPr>
            <w:tcW w:w="0" w:type="auto"/>
            <w:tcMar>
              <w:right w:w="567" w:type="dxa"/>
            </w:tcMar>
            <w:vAlign w:val="center"/>
          </w:tcPr>
          <w:p w:rsidR="00D33277" w:rsidRPr="00652D77" w:rsidRDefault="00C04015" w:rsidP="00C03DEE">
            <w:pPr>
              <w:jc w:val="both"/>
            </w:pPr>
            <w:r w:rsidRPr="00652D77">
              <w:t>0</w:t>
            </w:r>
          </w:p>
        </w:tc>
        <w:tc>
          <w:tcPr>
            <w:tcW w:w="0" w:type="auto"/>
            <w:vAlign w:val="center"/>
          </w:tcPr>
          <w:p w:rsidR="00D33277" w:rsidRPr="00652D77" w:rsidRDefault="00D33277" w:rsidP="00C03DEE">
            <w:pPr>
              <w:jc w:val="both"/>
            </w:pPr>
            <w:r w:rsidRPr="00652D77">
              <w:t>zdržel se:</w:t>
            </w:r>
          </w:p>
        </w:tc>
        <w:tc>
          <w:tcPr>
            <w:tcW w:w="0" w:type="auto"/>
            <w:tcMar>
              <w:right w:w="567" w:type="dxa"/>
            </w:tcMar>
            <w:vAlign w:val="center"/>
          </w:tcPr>
          <w:p w:rsidR="00D33277" w:rsidRPr="00652D77" w:rsidRDefault="00E05B56" w:rsidP="00C03DEE">
            <w:pPr>
              <w:jc w:val="both"/>
            </w:pPr>
            <w:r>
              <w:t>1</w:t>
            </w:r>
          </w:p>
        </w:tc>
      </w:tr>
    </w:tbl>
    <w:p w:rsidR="00675C09" w:rsidRPr="008D7361" w:rsidRDefault="00675C09" w:rsidP="00675C09">
      <w:pPr>
        <w:tabs>
          <w:tab w:val="left" w:pos="360"/>
        </w:tabs>
        <w:jc w:val="both"/>
        <w:rPr>
          <w:b/>
        </w:rPr>
      </w:pPr>
    </w:p>
    <w:p w:rsidR="000A246F" w:rsidRPr="00652D77" w:rsidRDefault="000A246F" w:rsidP="00675C09">
      <w:pPr>
        <w:tabs>
          <w:tab w:val="left" w:pos="360"/>
        </w:tabs>
        <w:jc w:val="both"/>
        <w:rPr>
          <w:b/>
        </w:rPr>
      </w:pPr>
    </w:p>
    <w:p w:rsidR="000A246F" w:rsidRPr="00B919B6" w:rsidRDefault="00B919B6" w:rsidP="000A246F">
      <w:pPr>
        <w:numPr>
          <w:ilvl w:val="0"/>
          <w:numId w:val="2"/>
        </w:numPr>
        <w:tabs>
          <w:tab w:val="clear" w:pos="720"/>
          <w:tab w:val="num" w:pos="360"/>
        </w:tabs>
        <w:ind w:left="360"/>
        <w:jc w:val="both"/>
        <w:rPr>
          <w:b/>
        </w:rPr>
      </w:pPr>
      <w:r w:rsidRPr="00B919B6">
        <w:rPr>
          <w:b/>
          <w:snapToGrid w:val="0"/>
        </w:rPr>
        <w:t xml:space="preserve">Volba zapisovatele </w:t>
      </w:r>
      <w:r w:rsidRPr="00B919B6">
        <w:rPr>
          <w:b/>
        </w:rPr>
        <w:t>Výboru pro hospodaření s majetkem Karlovarského kraje</w:t>
      </w:r>
    </w:p>
    <w:p w:rsidR="000A246F" w:rsidRPr="00652D77" w:rsidRDefault="000A246F" w:rsidP="000A246F">
      <w:pPr>
        <w:jc w:val="both"/>
      </w:pPr>
    </w:p>
    <w:p w:rsidR="00620FF4" w:rsidRPr="00652D77" w:rsidRDefault="00620FF4" w:rsidP="00620FF4">
      <w:pPr>
        <w:pStyle w:val="Zkladntext"/>
        <w:jc w:val="both"/>
        <w:rPr>
          <w:i/>
          <w:iCs/>
        </w:rPr>
      </w:pPr>
      <w:r w:rsidRPr="00652D77">
        <w:rPr>
          <w:i/>
          <w:iCs/>
        </w:rPr>
        <w:t xml:space="preserve">usnesení č. </w:t>
      </w:r>
      <w:r w:rsidR="005830AF">
        <w:rPr>
          <w:i/>
          <w:iCs/>
        </w:rPr>
        <w:t>2</w:t>
      </w:r>
      <w:r w:rsidRPr="00652D77">
        <w:rPr>
          <w:i/>
          <w:iCs/>
        </w:rPr>
        <w:t>/</w:t>
      </w:r>
      <w:r w:rsidR="00945637">
        <w:rPr>
          <w:i/>
          <w:iCs/>
        </w:rPr>
        <w:t>0</w:t>
      </w:r>
      <w:r w:rsidR="00B919B6">
        <w:rPr>
          <w:i/>
          <w:iCs/>
        </w:rPr>
        <w:t>1</w:t>
      </w:r>
      <w:r w:rsidRPr="00652D77">
        <w:rPr>
          <w:i/>
          <w:iCs/>
        </w:rPr>
        <w:t>/</w:t>
      </w:r>
      <w:r w:rsidR="00F758B4" w:rsidRPr="00652D77">
        <w:rPr>
          <w:i/>
          <w:iCs/>
        </w:rPr>
        <w:t>1</w:t>
      </w:r>
      <w:r w:rsidR="00B919B6">
        <w:rPr>
          <w:i/>
          <w:iCs/>
        </w:rPr>
        <w:t>3</w:t>
      </w:r>
      <w:r w:rsidRPr="00652D77">
        <w:rPr>
          <w:i/>
          <w:iCs/>
        </w:rPr>
        <w:t xml:space="preserve"> </w:t>
      </w:r>
    </w:p>
    <w:p w:rsidR="00620FF4" w:rsidRPr="00652D77" w:rsidRDefault="00620FF4" w:rsidP="00620FF4">
      <w:pPr>
        <w:pStyle w:val="Zkladntext"/>
        <w:jc w:val="both"/>
        <w:rPr>
          <w:b w:val="0"/>
          <w:bCs w:val="0"/>
        </w:rPr>
      </w:pPr>
    </w:p>
    <w:p w:rsidR="00620FF4" w:rsidRDefault="00620FF4" w:rsidP="00620FF4">
      <w:pPr>
        <w:widowControl w:val="0"/>
        <w:jc w:val="both"/>
        <w:rPr>
          <w:b/>
          <w:iCs/>
          <w:snapToGrid w:val="0"/>
        </w:rPr>
      </w:pPr>
      <w:r w:rsidRPr="00652D77">
        <w:rPr>
          <w:b/>
          <w:iCs/>
          <w:snapToGrid w:val="0"/>
        </w:rPr>
        <w:t>Výbor pro hospodaření s majetkem Karlovarského kraje:</w:t>
      </w:r>
    </w:p>
    <w:p w:rsidR="00F420E3" w:rsidRDefault="00F420E3" w:rsidP="00620FF4">
      <w:pPr>
        <w:widowControl w:val="0"/>
        <w:jc w:val="both"/>
        <w:rPr>
          <w:b/>
          <w:iCs/>
          <w:snapToGrid w:val="0"/>
        </w:rPr>
      </w:pPr>
    </w:p>
    <w:p w:rsidR="00F420E3" w:rsidRPr="00F16FE4" w:rsidRDefault="00F420E3" w:rsidP="00F420E3">
      <w:pPr>
        <w:widowControl w:val="0"/>
        <w:numPr>
          <w:ilvl w:val="0"/>
          <w:numId w:val="13"/>
        </w:numPr>
        <w:jc w:val="both"/>
      </w:pPr>
      <w:r w:rsidRPr="00F16FE4">
        <w:rPr>
          <w:b/>
          <w:iCs/>
          <w:snapToGrid w:val="0"/>
        </w:rPr>
        <w:t xml:space="preserve">Schvaluje </w:t>
      </w:r>
      <w:r w:rsidRPr="00F420E3">
        <w:rPr>
          <w:iCs/>
          <w:snapToGrid w:val="0"/>
        </w:rPr>
        <w:t>zapisovatele</w:t>
      </w:r>
      <w:r w:rsidRPr="00F420E3">
        <w:rPr>
          <w:snapToGrid w:val="0"/>
        </w:rPr>
        <w:t xml:space="preserve"> </w:t>
      </w:r>
      <w:r w:rsidRPr="00F420E3">
        <w:t>Výboru pro hospodaření s majetkem Karlovarského kraje</w:t>
      </w:r>
      <w:r>
        <w:t xml:space="preserve"> </w:t>
      </w:r>
      <w:r w:rsidRPr="00F420E3">
        <w:t xml:space="preserve">Ing. </w:t>
      </w:r>
      <w:r>
        <w:t>Marka Kukučku</w:t>
      </w:r>
      <w:r w:rsidRPr="00F420E3">
        <w:rPr>
          <w:iCs/>
          <w:snapToGrid w:val="0"/>
        </w:rPr>
        <w:t>.</w:t>
      </w:r>
    </w:p>
    <w:p w:rsidR="00F420E3" w:rsidRDefault="00F420E3" w:rsidP="00620FF4">
      <w:pPr>
        <w:widowControl w:val="0"/>
        <w:jc w:val="both"/>
        <w:rPr>
          <w:b/>
          <w:iCs/>
          <w:snapToGrid w:val="0"/>
        </w:rPr>
      </w:pPr>
    </w:p>
    <w:p w:rsidR="00145D12" w:rsidRDefault="00145D12" w:rsidP="00620FF4">
      <w:pPr>
        <w:widowControl w:val="0"/>
        <w:jc w:val="both"/>
        <w:rPr>
          <w:b/>
          <w:iCs/>
          <w:snapToGrid w:val="0"/>
        </w:rPr>
      </w:pPr>
    </w:p>
    <w:tbl>
      <w:tblPr>
        <w:tblW w:w="0" w:type="auto"/>
        <w:tblLook w:val="00BF" w:firstRow="1" w:lastRow="0" w:firstColumn="1" w:lastColumn="0" w:noHBand="0" w:noVBand="0"/>
      </w:tblPr>
      <w:tblGrid>
        <w:gridCol w:w="603"/>
        <w:gridCol w:w="795"/>
        <w:gridCol w:w="736"/>
        <w:gridCol w:w="795"/>
        <w:gridCol w:w="1129"/>
        <w:gridCol w:w="795"/>
      </w:tblGrid>
      <w:tr w:rsidR="00B46527" w:rsidRPr="00652D77" w:rsidTr="00B46527">
        <w:tc>
          <w:tcPr>
            <w:tcW w:w="0" w:type="auto"/>
            <w:vAlign w:val="center"/>
          </w:tcPr>
          <w:p w:rsidR="00B46527" w:rsidRDefault="00B46527" w:rsidP="00B46527">
            <w:pPr>
              <w:jc w:val="both"/>
            </w:pPr>
          </w:p>
          <w:p w:rsidR="00B46527" w:rsidRPr="00652D77" w:rsidRDefault="00B46527" w:rsidP="00B46527">
            <w:pPr>
              <w:jc w:val="both"/>
            </w:pPr>
            <w:r w:rsidRPr="00652D77">
              <w:t>pro:</w:t>
            </w:r>
          </w:p>
        </w:tc>
        <w:tc>
          <w:tcPr>
            <w:tcW w:w="0" w:type="auto"/>
            <w:tcMar>
              <w:right w:w="567" w:type="dxa"/>
            </w:tcMar>
            <w:vAlign w:val="center"/>
          </w:tcPr>
          <w:p w:rsidR="00B46527" w:rsidRDefault="00B46527" w:rsidP="00B46527">
            <w:pPr>
              <w:jc w:val="both"/>
            </w:pPr>
          </w:p>
          <w:p w:rsidR="00B46527" w:rsidRPr="00652D77" w:rsidRDefault="00E05B56" w:rsidP="00B46527">
            <w:pPr>
              <w:jc w:val="both"/>
            </w:pPr>
            <w:r>
              <w:t>7</w:t>
            </w:r>
          </w:p>
        </w:tc>
        <w:tc>
          <w:tcPr>
            <w:tcW w:w="0" w:type="auto"/>
            <w:vAlign w:val="center"/>
          </w:tcPr>
          <w:p w:rsidR="00B46527" w:rsidRDefault="00B46527" w:rsidP="00B46527">
            <w:pPr>
              <w:jc w:val="both"/>
            </w:pPr>
          </w:p>
          <w:p w:rsidR="00B46527" w:rsidRPr="00652D77" w:rsidRDefault="00B46527" w:rsidP="00B46527">
            <w:pPr>
              <w:jc w:val="both"/>
            </w:pPr>
            <w:r w:rsidRPr="00652D77">
              <w:t>proti:</w:t>
            </w:r>
          </w:p>
        </w:tc>
        <w:tc>
          <w:tcPr>
            <w:tcW w:w="0" w:type="auto"/>
            <w:tcMar>
              <w:right w:w="567" w:type="dxa"/>
            </w:tcMar>
            <w:vAlign w:val="center"/>
          </w:tcPr>
          <w:p w:rsidR="00B46527" w:rsidRDefault="00B46527" w:rsidP="00B46527">
            <w:pPr>
              <w:jc w:val="both"/>
            </w:pPr>
          </w:p>
          <w:p w:rsidR="00B46527" w:rsidRPr="00652D77" w:rsidRDefault="00B46527" w:rsidP="00B46527">
            <w:pPr>
              <w:jc w:val="both"/>
            </w:pPr>
            <w:r w:rsidRPr="00652D77">
              <w:t>0</w:t>
            </w:r>
          </w:p>
        </w:tc>
        <w:tc>
          <w:tcPr>
            <w:tcW w:w="0" w:type="auto"/>
            <w:vAlign w:val="center"/>
          </w:tcPr>
          <w:p w:rsidR="00B46527" w:rsidRDefault="00B46527" w:rsidP="00B46527">
            <w:pPr>
              <w:jc w:val="both"/>
            </w:pPr>
          </w:p>
          <w:p w:rsidR="00B46527" w:rsidRPr="00652D77" w:rsidRDefault="00B46527" w:rsidP="00B46527">
            <w:pPr>
              <w:jc w:val="both"/>
            </w:pPr>
            <w:r w:rsidRPr="00652D77">
              <w:t>zdržel se:</w:t>
            </w:r>
          </w:p>
        </w:tc>
        <w:tc>
          <w:tcPr>
            <w:tcW w:w="0" w:type="auto"/>
            <w:tcMar>
              <w:right w:w="567" w:type="dxa"/>
            </w:tcMar>
            <w:vAlign w:val="center"/>
          </w:tcPr>
          <w:p w:rsidR="00B46527" w:rsidRDefault="00B46527" w:rsidP="00B46527">
            <w:pPr>
              <w:jc w:val="both"/>
            </w:pPr>
          </w:p>
          <w:p w:rsidR="00B46527" w:rsidRPr="00652D77" w:rsidRDefault="00B46527" w:rsidP="00B46527">
            <w:pPr>
              <w:jc w:val="both"/>
            </w:pPr>
            <w:r w:rsidRPr="00652D77">
              <w:t>0</w:t>
            </w:r>
          </w:p>
        </w:tc>
      </w:tr>
    </w:tbl>
    <w:p w:rsidR="00B46527" w:rsidRDefault="00B46527" w:rsidP="00B46527">
      <w:pPr>
        <w:widowControl w:val="0"/>
        <w:jc w:val="both"/>
        <w:rPr>
          <w:b/>
          <w:iCs/>
          <w:snapToGrid w:val="0"/>
        </w:rPr>
      </w:pPr>
    </w:p>
    <w:p w:rsidR="00620FF4" w:rsidRPr="008D7361" w:rsidRDefault="00B46527" w:rsidP="00EF0F10">
      <w:pPr>
        <w:tabs>
          <w:tab w:val="left" w:pos="360"/>
        </w:tabs>
        <w:jc w:val="both"/>
        <w:rPr>
          <w:b/>
        </w:rPr>
      </w:pPr>
      <w:r>
        <w:rPr>
          <w:b/>
        </w:rPr>
        <w:t xml:space="preserve"> </w:t>
      </w:r>
    </w:p>
    <w:p w:rsidR="00620FF4" w:rsidRPr="000851E4" w:rsidRDefault="00B919B6" w:rsidP="00620FF4">
      <w:pPr>
        <w:numPr>
          <w:ilvl w:val="0"/>
          <w:numId w:val="2"/>
        </w:numPr>
        <w:tabs>
          <w:tab w:val="clear" w:pos="720"/>
          <w:tab w:val="num" w:pos="360"/>
        </w:tabs>
        <w:ind w:left="360"/>
        <w:jc w:val="both"/>
        <w:rPr>
          <w:b/>
        </w:rPr>
      </w:pPr>
      <w:r w:rsidRPr="000851E4">
        <w:rPr>
          <w:b/>
          <w:snapToGrid w:val="0"/>
        </w:rPr>
        <w:t xml:space="preserve">Plán práce a termíny jednání </w:t>
      </w:r>
      <w:r w:rsidRPr="000851E4">
        <w:rPr>
          <w:b/>
        </w:rPr>
        <w:t>Výboru pro hospodaření s majetkem Karlovarského kraje</w:t>
      </w:r>
      <w:r w:rsidRPr="000851E4">
        <w:rPr>
          <w:b/>
          <w:snapToGrid w:val="0"/>
        </w:rPr>
        <w:t xml:space="preserve"> v roce 2013</w:t>
      </w:r>
    </w:p>
    <w:p w:rsidR="00620FF4" w:rsidRPr="00652D77" w:rsidRDefault="00620FF4" w:rsidP="00620FF4">
      <w:pPr>
        <w:jc w:val="both"/>
      </w:pPr>
    </w:p>
    <w:p w:rsidR="00620FF4" w:rsidRPr="00652D77" w:rsidRDefault="00620FF4" w:rsidP="00620FF4">
      <w:pPr>
        <w:pStyle w:val="Zkladntext"/>
        <w:jc w:val="both"/>
        <w:rPr>
          <w:i/>
          <w:iCs/>
        </w:rPr>
      </w:pPr>
      <w:r w:rsidRPr="00652D77">
        <w:rPr>
          <w:i/>
          <w:iCs/>
        </w:rPr>
        <w:t xml:space="preserve">usnesení č. </w:t>
      </w:r>
      <w:r w:rsidR="000851E4">
        <w:rPr>
          <w:i/>
          <w:iCs/>
        </w:rPr>
        <w:t>3</w:t>
      </w:r>
      <w:r w:rsidR="00945637" w:rsidRPr="00652D77">
        <w:rPr>
          <w:i/>
          <w:iCs/>
        </w:rPr>
        <w:t>/</w:t>
      </w:r>
      <w:r w:rsidR="00945637">
        <w:rPr>
          <w:i/>
          <w:iCs/>
        </w:rPr>
        <w:t>0</w:t>
      </w:r>
      <w:r w:rsidR="000851E4">
        <w:rPr>
          <w:i/>
          <w:iCs/>
        </w:rPr>
        <w:t>1</w:t>
      </w:r>
      <w:r w:rsidR="00945637" w:rsidRPr="00652D77">
        <w:rPr>
          <w:i/>
          <w:iCs/>
        </w:rPr>
        <w:t>/1</w:t>
      </w:r>
      <w:r w:rsidR="000851E4">
        <w:rPr>
          <w:i/>
          <w:iCs/>
        </w:rPr>
        <w:t>3</w:t>
      </w:r>
      <w:r w:rsidR="00945637" w:rsidRPr="00652D77">
        <w:rPr>
          <w:i/>
          <w:iCs/>
        </w:rPr>
        <w:t xml:space="preserve"> </w:t>
      </w:r>
      <w:r w:rsidRPr="00652D77">
        <w:rPr>
          <w:i/>
          <w:iCs/>
        </w:rPr>
        <w:t xml:space="preserve"> </w:t>
      </w:r>
    </w:p>
    <w:p w:rsidR="00620FF4" w:rsidRPr="00652D77" w:rsidRDefault="00620FF4" w:rsidP="00620FF4">
      <w:pPr>
        <w:pStyle w:val="Zkladntext"/>
        <w:jc w:val="both"/>
        <w:rPr>
          <w:b w:val="0"/>
          <w:bCs w:val="0"/>
        </w:rPr>
      </w:pPr>
    </w:p>
    <w:p w:rsidR="00620FF4" w:rsidRPr="00652D77" w:rsidRDefault="00620FF4" w:rsidP="00620FF4">
      <w:pPr>
        <w:widowControl w:val="0"/>
        <w:jc w:val="both"/>
        <w:rPr>
          <w:b/>
          <w:iCs/>
          <w:snapToGrid w:val="0"/>
        </w:rPr>
      </w:pPr>
      <w:r w:rsidRPr="00652D77">
        <w:rPr>
          <w:b/>
          <w:iCs/>
          <w:snapToGrid w:val="0"/>
        </w:rPr>
        <w:t>Výbor pro hospodaření s majetkem Karlovarského kraje:</w:t>
      </w:r>
    </w:p>
    <w:p w:rsidR="00652D77" w:rsidRDefault="00652D77" w:rsidP="00620FF4">
      <w:pPr>
        <w:widowControl w:val="0"/>
        <w:jc w:val="both"/>
        <w:rPr>
          <w:b/>
          <w:iCs/>
          <w:snapToGrid w:val="0"/>
        </w:rPr>
      </w:pPr>
    </w:p>
    <w:p w:rsidR="003C5F44" w:rsidRDefault="00F420E3" w:rsidP="003C5F44">
      <w:pPr>
        <w:numPr>
          <w:ilvl w:val="0"/>
          <w:numId w:val="36"/>
        </w:numPr>
        <w:tabs>
          <w:tab w:val="clear" w:pos="720"/>
          <w:tab w:val="left" w:pos="360"/>
        </w:tabs>
        <w:ind w:left="360"/>
        <w:jc w:val="both"/>
        <w:rPr>
          <w:b/>
          <w:bCs/>
        </w:rPr>
      </w:pPr>
      <w:r w:rsidRPr="00F16FE4">
        <w:rPr>
          <w:b/>
          <w:iCs/>
          <w:snapToGrid w:val="0"/>
        </w:rPr>
        <w:t xml:space="preserve">Schvaluje </w:t>
      </w:r>
      <w:r w:rsidR="003C5F44" w:rsidRPr="003C5F44">
        <w:rPr>
          <w:iCs/>
          <w:snapToGrid w:val="0"/>
        </w:rPr>
        <w:t>t</w:t>
      </w:r>
      <w:r w:rsidR="003C5F44" w:rsidRPr="003C5F44">
        <w:rPr>
          <w:bCs/>
        </w:rPr>
        <w:t>ermíny jednání Výboru pro hospodaření s majetkem Karlovarského kraje Zastupitelstva Karlovarského kraje</w:t>
      </w:r>
    </w:p>
    <w:p w:rsidR="003C5F44" w:rsidRDefault="003C5F44" w:rsidP="003C5F44">
      <w:pPr>
        <w:tabs>
          <w:tab w:val="right" w:pos="1560"/>
        </w:tabs>
        <w:ind w:left="360"/>
        <w:jc w:val="both"/>
        <w:rPr>
          <w:bCs/>
        </w:rPr>
      </w:pPr>
      <w:r>
        <w:rPr>
          <w:bCs/>
        </w:rPr>
        <w:tab/>
      </w:r>
    </w:p>
    <w:p w:rsidR="003C5F44" w:rsidRDefault="003C5F44" w:rsidP="003C5F44">
      <w:pPr>
        <w:tabs>
          <w:tab w:val="right" w:pos="1560"/>
        </w:tabs>
        <w:ind w:left="360"/>
        <w:jc w:val="both"/>
        <w:rPr>
          <w:bCs/>
        </w:rPr>
      </w:pPr>
      <w:r>
        <w:rPr>
          <w:bCs/>
        </w:rPr>
        <w:tab/>
        <w:t>20.03.2013</w:t>
      </w:r>
    </w:p>
    <w:p w:rsidR="003C5F44" w:rsidRDefault="003C5F44" w:rsidP="003C5F44">
      <w:pPr>
        <w:tabs>
          <w:tab w:val="right" w:pos="1560"/>
        </w:tabs>
        <w:ind w:left="360"/>
        <w:jc w:val="both"/>
        <w:rPr>
          <w:bCs/>
        </w:rPr>
      </w:pPr>
      <w:r>
        <w:rPr>
          <w:bCs/>
        </w:rPr>
        <w:tab/>
        <w:t>15.05.2013</w:t>
      </w:r>
    </w:p>
    <w:p w:rsidR="003C5F44" w:rsidRDefault="003C5F44" w:rsidP="003C5F44">
      <w:pPr>
        <w:tabs>
          <w:tab w:val="right" w:pos="1560"/>
        </w:tabs>
        <w:ind w:left="360"/>
        <w:jc w:val="both"/>
        <w:rPr>
          <w:bCs/>
        </w:rPr>
      </w:pPr>
      <w:r>
        <w:rPr>
          <w:bCs/>
        </w:rPr>
        <w:tab/>
        <w:t>14.08.2013</w:t>
      </w:r>
    </w:p>
    <w:p w:rsidR="00F420E3" w:rsidRDefault="003C5F44" w:rsidP="003C5F44">
      <w:pPr>
        <w:widowControl w:val="0"/>
        <w:ind w:left="360" w:firstLine="66"/>
        <w:jc w:val="both"/>
        <w:rPr>
          <w:bCs/>
        </w:rPr>
      </w:pPr>
      <w:r>
        <w:rPr>
          <w:bCs/>
        </w:rPr>
        <w:t xml:space="preserve"> 20.11.2013</w:t>
      </w:r>
    </w:p>
    <w:p w:rsidR="003C5F44" w:rsidRDefault="003C5F44" w:rsidP="003C5F44">
      <w:pPr>
        <w:widowControl w:val="0"/>
        <w:ind w:left="360" w:firstLine="66"/>
        <w:jc w:val="both"/>
        <w:rPr>
          <w:bCs/>
        </w:rPr>
      </w:pPr>
    </w:p>
    <w:p w:rsidR="003C5F44" w:rsidRDefault="003C5F44" w:rsidP="003C5F44">
      <w:pPr>
        <w:numPr>
          <w:ilvl w:val="0"/>
          <w:numId w:val="36"/>
        </w:numPr>
        <w:tabs>
          <w:tab w:val="clear" w:pos="720"/>
          <w:tab w:val="left" w:pos="360"/>
        </w:tabs>
        <w:ind w:left="360"/>
        <w:jc w:val="both"/>
        <w:rPr>
          <w:b/>
          <w:bCs/>
        </w:rPr>
      </w:pPr>
      <w:r w:rsidRPr="00F16FE4">
        <w:rPr>
          <w:b/>
          <w:iCs/>
          <w:snapToGrid w:val="0"/>
        </w:rPr>
        <w:t xml:space="preserve">Schvaluje </w:t>
      </w:r>
      <w:r w:rsidRPr="003C5F44">
        <w:rPr>
          <w:bCs/>
        </w:rPr>
        <w:t>předmět jednání Výboru pro hospodaření s majetkem Karlovarského kraje Zastupitelstva Karlovarského kraje</w:t>
      </w:r>
    </w:p>
    <w:p w:rsidR="003C5F44" w:rsidRDefault="003C5F44" w:rsidP="003C5F44">
      <w:pPr>
        <w:jc w:val="both"/>
        <w:rPr>
          <w:b/>
          <w:bCs/>
        </w:rPr>
      </w:pPr>
    </w:p>
    <w:p w:rsidR="003C5F44" w:rsidRDefault="003C5F44" w:rsidP="003C5F44">
      <w:pPr>
        <w:ind w:left="709" w:hanging="283"/>
        <w:jc w:val="both"/>
        <w:rPr>
          <w:bCs/>
        </w:rPr>
      </w:pPr>
      <w:r>
        <w:rPr>
          <w:bCs/>
        </w:rPr>
        <w:t xml:space="preserve">- </w:t>
      </w:r>
      <w:r>
        <w:rPr>
          <w:bCs/>
        </w:rPr>
        <w:tab/>
        <w:t>majetkoprávní vypořádání nemovitého majetku s územně samosprávnými celky a dalšími právnickými a fyzickými osobami</w:t>
      </w:r>
    </w:p>
    <w:p w:rsidR="003C5F44" w:rsidRDefault="003C5F44" w:rsidP="003C5F44">
      <w:pPr>
        <w:ind w:left="709" w:hanging="283"/>
        <w:jc w:val="both"/>
        <w:rPr>
          <w:bCs/>
        </w:rPr>
      </w:pPr>
      <w:r>
        <w:rPr>
          <w:bCs/>
        </w:rPr>
        <w:t xml:space="preserve">- </w:t>
      </w:r>
      <w:r>
        <w:rPr>
          <w:bCs/>
        </w:rPr>
        <w:tab/>
      </w:r>
      <w:r w:rsidRPr="003C5F44">
        <w:rPr>
          <w:bCs/>
        </w:rPr>
        <w:t>prodej a další nakládání (zejm. směna, darování) s nepotřebným majetkem Karlovarského kraje</w:t>
      </w:r>
    </w:p>
    <w:p w:rsidR="003C5F44" w:rsidRPr="00F16FE4" w:rsidRDefault="003C5F44" w:rsidP="003C5F44">
      <w:pPr>
        <w:ind w:left="709" w:hanging="283"/>
        <w:jc w:val="both"/>
      </w:pPr>
      <w:r>
        <w:rPr>
          <w:bCs/>
        </w:rPr>
        <w:t xml:space="preserve">- </w:t>
      </w:r>
      <w:r>
        <w:rPr>
          <w:bCs/>
        </w:rPr>
        <w:tab/>
      </w:r>
      <w:r w:rsidRPr="003C5F44">
        <w:rPr>
          <w:bCs/>
        </w:rPr>
        <w:t>další případné úkoly  v majetkové oblasti, kterými krajské zastupitelstvo pověří výbor</w:t>
      </w:r>
    </w:p>
    <w:p w:rsidR="00D74B48" w:rsidRPr="00D74B48" w:rsidRDefault="00D74B48" w:rsidP="00D74B48">
      <w:pPr>
        <w:widowControl w:val="0"/>
        <w:jc w:val="both"/>
        <w:rPr>
          <w:b/>
          <w:iCs/>
          <w:snapToGrid w:val="0"/>
        </w:rPr>
      </w:pPr>
    </w:p>
    <w:tbl>
      <w:tblPr>
        <w:tblW w:w="0" w:type="auto"/>
        <w:tblLook w:val="00BF" w:firstRow="1" w:lastRow="0" w:firstColumn="1" w:lastColumn="0" w:noHBand="0" w:noVBand="0"/>
      </w:tblPr>
      <w:tblGrid>
        <w:gridCol w:w="603"/>
        <w:gridCol w:w="341"/>
        <w:gridCol w:w="341"/>
        <w:gridCol w:w="795"/>
        <w:gridCol w:w="341"/>
        <w:gridCol w:w="341"/>
        <w:gridCol w:w="736"/>
        <w:gridCol w:w="681"/>
        <w:gridCol w:w="398"/>
        <w:gridCol w:w="1129"/>
        <w:gridCol w:w="795"/>
      </w:tblGrid>
      <w:tr w:rsidR="009A13BB" w:rsidRPr="00652D77" w:rsidTr="009A13BB">
        <w:tc>
          <w:tcPr>
            <w:tcW w:w="0" w:type="auto"/>
            <w:gridSpan w:val="2"/>
            <w:vAlign w:val="center"/>
          </w:tcPr>
          <w:p w:rsidR="009A13BB" w:rsidRPr="00652D77" w:rsidRDefault="009A13BB" w:rsidP="009A13BB">
            <w:pPr>
              <w:jc w:val="both"/>
            </w:pPr>
            <w:r w:rsidRPr="00652D77">
              <w:t>pro:</w:t>
            </w:r>
          </w:p>
        </w:tc>
        <w:tc>
          <w:tcPr>
            <w:tcW w:w="0" w:type="auto"/>
            <w:gridSpan w:val="3"/>
            <w:tcMar>
              <w:right w:w="567" w:type="dxa"/>
            </w:tcMar>
            <w:vAlign w:val="center"/>
          </w:tcPr>
          <w:p w:rsidR="009A13BB" w:rsidRPr="00652D77" w:rsidRDefault="00E05B56" w:rsidP="009A13BB">
            <w:pPr>
              <w:jc w:val="both"/>
            </w:pPr>
            <w:r>
              <w:t>7</w:t>
            </w:r>
          </w:p>
        </w:tc>
        <w:tc>
          <w:tcPr>
            <w:tcW w:w="0" w:type="auto"/>
            <w:gridSpan w:val="2"/>
            <w:vAlign w:val="center"/>
          </w:tcPr>
          <w:p w:rsidR="009A13BB" w:rsidRPr="00652D77" w:rsidRDefault="009A13BB" w:rsidP="009A13BB">
            <w:pPr>
              <w:jc w:val="both"/>
            </w:pPr>
            <w:r w:rsidRPr="00652D77">
              <w:t>proti:</w:t>
            </w:r>
          </w:p>
        </w:tc>
        <w:tc>
          <w:tcPr>
            <w:tcW w:w="0" w:type="auto"/>
            <w:gridSpan w:val="2"/>
            <w:tcMar>
              <w:right w:w="567" w:type="dxa"/>
            </w:tcMar>
            <w:vAlign w:val="center"/>
          </w:tcPr>
          <w:p w:rsidR="009A13BB" w:rsidRPr="00652D77" w:rsidRDefault="009A13BB" w:rsidP="009A13BB">
            <w:pPr>
              <w:jc w:val="both"/>
            </w:pPr>
            <w:r w:rsidRPr="00652D77">
              <w:t>0</w:t>
            </w:r>
          </w:p>
        </w:tc>
        <w:tc>
          <w:tcPr>
            <w:tcW w:w="0" w:type="auto"/>
            <w:vAlign w:val="center"/>
          </w:tcPr>
          <w:p w:rsidR="009A13BB" w:rsidRPr="00652D77" w:rsidRDefault="009A13BB" w:rsidP="009A13BB">
            <w:pPr>
              <w:jc w:val="both"/>
            </w:pPr>
            <w:r w:rsidRPr="00652D77">
              <w:t>zdržel se:</w:t>
            </w:r>
          </w:p>
        </w:tc>
        <w:tc>
          <w:tcPr>
            <w:tcW w:w="0" w:type="auto"/>
            <w:tcMar>
              <w:right w:w="567" w:type="dxa"/>
            </w:tcMar>
            <w:vAlign w:val="center"/>
          </w:tcPr>
          <w:p w:rsidR="009A13BB" w:rsidRPr="00652D77" w:rsidRDefault="009A13BB" w:rsidP="009A13BB">
            <w:pPr>
              <w:jc w:val="both"/>
            </w:pPr>
            <w:r>
              <w:t>0</w:t>
            </w:r>
          </w:p>
        </w:tc>
      </w:tr>
      <w:tr w:rsidR="00620FF4" w:rsidRPr="00652D77" w:rsidTr="00C03DEE">
        <w:trPr>
          <w:gridAfter w:val="3"/>
        </w:trPr>
        <w:tc>
          <w:tcPr>
            <w:tcW w:w="0" w:type="auto"/>
            <w:vAlign w:val="center"/>
          </w:tcPr>
          <w:p w:rsidR="00620FF4" w:rsidRPr="00652D77" w:rsidRDefault="00620FF4" w:rsidP="00C03DEE">
            <w:pPr>
              <w:jc w:val="both"/>
            </w:pPr>
          </w:p>
        </w:tc>
        <w:tc>
          <w:tcPr>
            <w:tcW w:w="0" w:type="auto"/>
            <w:gridSpan w:val="2"/>
            <w:tcMar>
              <w:right w:w="567" w:type="dxa"/>
            </w:tcMar>
            <w:vAlign w:val="center"/>
          </w:tcPr>
          <w:p w:rsidR="00620FF4" w:rsidRPr="00652D77" w:rsidRDefault="00620FF4" w:rsidP="00C03DEE">
            <w:pPr>
              <w:jc w:val="both"/>
            </w:pPr>
          </w:p>
        </w:tc>
        <w:tc>
          <w:tcPr>
            <w:tcW w:w="0" w:type="auto"/>
            <w:vAlign w:val="center"/>
          </w:tcPr>
          <w:p w:rsidR="00620FF4" w:rsidRPr="00652D77" w:rsidRDefault="00620FF4" w:rsidP="00C03DEE">
            <w:pPr>
              <w:jc w:val="both"/>
            </w:pPr>
          </w:p>
        </w:tc>
        <w:tc>
          <w:tcPr>
            <w:tcW w:w="0" w:type="auto"/>
            <w:gridSpan w:val="2"/>
            <w:tcMar>
              <w:right w:w="567" w:type="dxa"/>
            </w:tcMar>
            <w:vAlign w:val="center"/>
          </w:tcPr>
          <w:p w:rsidR="00620FF4" w:rsidRPr="00652D77" w:rsidRDefault="00620FF4" w:rsidP="00C03DEE">
            <w:pPr>
              <w:jc w:val="both"/>
            </w:pPr>
          </w:p>
        </w:tc>
        <w:tc>
          <w:tcPr>
            <w:tcW w:w="0" w:type="auto"/>
            <w:vAlign w:val="center"/>
          </w:tcPr>
          <w:p w:rsidR="00620FF4" w:rsidRPr="00652D77" w:rsidRDefault="00620FF4" w:rsidP="00C03DEE">
            <w:pPr>
              <w:jc w:val="both"/>
            </w:pPr>
          </w:p>
        </w:tc>
        <w:tc>
          <w:tcPr>
            <w:tcW w:w="0" w:type="auto"/>
            <w:tcMar>
              <w:right w:w="567" w:type="dxa"/>
            </w:tcMar>
            <w:vAlign w:val="center"/>
          </w:tcPr>
          <w:p w:rsidR="00620FF4" w:rsidRPr="00652D77" w:rsidRDefault="00620FF4" w:rsidP="00C03DEE">
            <w:pPr>
              <w:jc w:val="both"/>
            </w:pPr>
          </w:p>
        </w:tc>
      </w:tr>
    </w:tbl>
    <w:p w:rsidR="00E70269" w:rsidRPr="008D7361" w:rsidRDefault="00E70269" w:rsidP="00620FF4">
      <w:pPr>
        <w:tabs>
          <w:tab w:val="left" w:pos="360"/>
        </w:tabs>
        <w:jc w:val="both"/>
        <w:rPr>
          <w:b/>
        </w:rPr>
      </w:pPr>
    </w:p>
    <w:p w:rsidR="00620FF4" w:rsidRPr="000851E4" w:rsidRDefault="000851E4" w:rsidP="00620FF4">
      <w:pPr>
        <w:numPr>
          <w:ilvl w:val="0"/>
          <w:numId w:val="2"/>
        </w:numPr>
        <w:tabs>
          <w:tab w:val="clear" w:pos="720"/>
          <w:tab w:val="num" w:pos="360"/>
        </w:tabs>
        <w:ind w:left="360"/>
        <w:jc w:val="both"/>
        <w:rPr>
          <w:b/>
        </w:rPr>
      </w:pPr>
      <w:r w:rsidRPr="000851E4">
        <w:rPr>
          <w:b/>
        </w:rPr>
        <w:t>Bezúplatný převod nemovitostí v majetku Karlovarského kraje – části pozemku p.č. 3633/1 v k.ú. Sokolov</w:t>
      </w:r>
    </w:p>
    <w:p w:rsidR="00620FF4" w:rsidRPr="00652D77" w:rsidRDefault="00620FF4" w:rsidP="00620FF4">
      <w:pPr>
        <w:jc w:val="both"/>
      </w:pPr>
    </w:p>
    <w:p w:rsidR="00620FF4" w:rsidRPr="00652D77" w:rsidRDefault="00620FF4" w:rsidP="00620FF4">
      <w:pPr>
        <w:pStyle w:val="Zkladntext"/>
        <w:jc w:val="both"/>
        <w:rPr>
          <w:i/>
          <w:iCs/>
        </w:rPr>
      </w:pPr>
      <w:r w:rsidRPr="00652D77">
        <w:rPr>
          <w:i/>
          <w:iCs/>
        </w:rPr>
        <w:t xml:space="preserve">usnesení č. </w:t>
      </w:r>
      <w:r w:rsidR="000851E4">
        <w:rPr>
          <w:i/>
          <w:iCs/>
        </w:rPr>
        <w:t>4</w:t>
      </w:r>
      <w:r w:rsidR="00945637" w:rsidRPr="00652D77">
        <w:rPr>
          <w:i/>
          <w:iCs/>
        </w:rPr>
        <w:t>/</w:t>
      </w:r>
      <w:r w:rsidR="00945637">
        <w:rPr>
          <w:i/>
          <w:iCs/>
        </w:rPr>
        <w:t>0</w:t>
      </w:r>
      <w:r w:rsidR="000851E4">
        <w:rPr>
          <w:i/>
          <w:iCs/>
        </w:rPr>
        <w:t>1</w:t>
      </w:r>
      <w:r w:rsidR="00945637" w:rsidRPr="00652D77">
        <w:rPr>
          <w:i/>
          <w:iCs/>
        </w:rPr>
        <w:t>/1</w:t>
      </w:r>
      <w:r w:rsidR="000851E4">
        <w:rPr>
          <w:i/>
          <w:iCs/>
        </w:rPr>
        <w:t>3</w:t>
      </w:r>
      <w:r w:rsidR="00945637" w:rsidRPr="00652D77">
        <w:rPr>
          <w:i/>
          <w:iCs/>
        </w:rPr>
        <w:t xml:space="preserve"> </w:t>
      </w:r>
      <w:r w:rsidRPr="00652D77">
        <w:rPr>
          <w:i/>
          <w:iCs/>
        </w:rPr>
        <w:t xml:space="preserve"> </w:t>
      </w:r>
    </w:p>
    <w:p w:rsidR="00620FF4" w:rsidRPr="00652D77" w:rsidRDefault="00620FF4" w:rsidP="00620FF4">
      <w:pPr>
        <w:pStyle w:val="Zkladntext"/>
        <w:jc w:val="both"/>
        <w:rPr>
          <w:b w:val="0"/>
          <w:bCs w:val="0"/>
        </w:rPr>
      </w:pPr>
    </w:p>
    <w:p w:rsidR="00620FF4" w:rsidRDefault="00620FF4" w:rsidP="00620FF4">
      <w:pPr>
        <w:widowControl w:val="0"/>
        <w:jc w:val="both"/>
        <w:rPr>
          <w:b/>
          <w:iCs/>
          <w:snapToGrid w:val="0"/>
        </w:rPr>
      </w:pPr>
      <w:r w:rsidRPr="00652D77">
        <w:rPr>
          <w:b/>
          <w:iCs/>
          <w:snapToGrid w:val="0"/>
        </w:rPr>
        <w:t>Výbor pro hospodaření s majetkem Karlovarského kraje:</w:t>
      </w:r>
    </w:p>
    <w:p w:rsidR="00CC757B" w:rsidRDefault="00CC757B" w:rsidP="00620FF4">
      <w:pPr>
        <w:widowControl w:val="0"/>
        <w:jc w:val="both"/>
        <w:rPr>
          <w:b/>
          <w:iCs/>
          <w:snapToGrid w:val="0"/>
        </w:rPr>
      </w:pPr>
    </w:p>
    <w:p w:rsidR="003C5F44" w:rsidRPr="003C5F44" w:rsidRDefault="003C5F44" w:rsidP="003C5F44">
      <w:pPr>
        <w:widowControl w:val="0"/>
        <w:numPr>
          <w:ilvl w:val="0"/>
          <w:numId w:val="13"/>
        </w:numPr>
        <w:jc w:val="both"/>
        <w:rPr>
          <w:b/>
          <w:iCs/>
          <w:snapToGrid w:val="0"/>
        </w:rPr>
      </w:pPr>
      <w:r w:rsidRPr="003C5F44">
        <w:rPr>
          <w:b/>
          <w:iCs/>
          <w:snapToGrid w:val="0"/>
        </w:rPr>
        <w:t xml:space="preserve">Souhlasí a doporučuje </w:t>
      </w:r>
      <w:r w:rsidRPr="003C5F44">
        <w:rPr>
          <w:b/>
          <w:snapToGrid w:val="0"/>
        </w:rPr>
        <w:t>Zastupitelstvu Karlovarského kraje</w:t>
      </w:r>
      <w:r w:rsidRPr="003C5F44">
        <w:rPr>
          <w:snapToGrid w:val="0"/>
        </w:rPr>
        <w:t xml:space="preserve"> ke schválení </w:t>
      </w:r>
      <w:r w:rsidRPr="003C5F44">
        <w:t>bezúplatný převod částí pozemku p.č. 3633/1, které byly odděleny geometrickým plánem č. 2936-670/2011 z původního pozemku p.č. 3633/1 a označeny novými parcelními čísly jako pozemky p.č. 3633/16 o výměře 522 m</w:t>
      </w:r>
      <w:r w:rsidRPr="003C5F44">
        <w:rPr>
          <w:position w:val="5"/>
        </w:rPr>
        <w:t>2</w:t>
      </w:r>
      <w:r w:rsidRPr="003C5F44">
        <w:t>, p.č. 3633/17 o výměře 14 m</w:t>
      </w:r>
      <w:r w:rsidRPr="003C5F44">
        <w:rPr>
          <w:position w:val="5"/>
        </w:rPr>
        <w:t>2</w:t>
      </w:r>
      <w:r w:rsidRPr="003C5F44">
        <w:t>, p.č. 3633/18 o výměře 124 m</w:t>
      </w:r>
      <w:r w:rsidRPr="003C5F44">
        <w:rPr>
          <w:position w:val="5"/>
        </w:rPr>
        <w:t>2</w:t>
      </w:r>
      <w:r w:rsidRPr="003C5F44">
        <w:t>, p.č. 3633/19 o výměře 17 m</w:t>
      </w:r>
      <w:r w:rsidRPr="003C5F44">
        <w:rPr>
          <w:position w:val="5"/>
        </w:rPr>
        <w:t>2</w:t>
      </w:r>
      <w:r w:rsidRPr="003C5F44">
        <w:t>, p.č. 3633/20 o výměře 56 m</w:t>
      </w:r>
      <w:r w:rsidRPr="003C5F44">
        <w:rPr>
          <w:position w:val="5"/>
        </w:rPr>
        <w:t>2</w:t>
      </w:r>
      <w:r w:rsidRPr="003C5F44">
        <w:t>, p.č. 3633/21 o výměře 107 m</w:t>
      </w:r>
      <w:r w:rsidRPr="003C5F44">
        <w:rPr>
          <w:position w:val="5"/>
        </w:rPr>
        <w:t>2</w:t>
      </w:r>
      <w:r w:rsidRPr="003C5F44">
        <w:t>, p.č. 3633/23 o výměře 112 m</w:t>
      </w:r>
      <w:r w:rsidRPr="003C5F44">
        <w:rPr>
          <w:position w:val="5"/>
        </w:rPr>
        <w:t>2</w:t>
      </w:r>
      <w:r w:rsidRPr="003C5F44">
        <w:t>, p.č. 3633/24 o výměře 257 m</w:t>
      </w:r>
      <w:r w:rsidRPr="003C5F44">
        <w:rPr>
          <w:position w:val="5"/>
        </w:rPr>
        <w:t>2</w:t>
      </w:r>
      <w:r w:rsidRPr="003C5F44">
        <w:t xml:space="preserve"> a p.č. 3633/25 o výměře 40 m</w:t>
      </w:r>
      <w:r w:rsidRPr="003C5F44">
        <w:rPr>
          <w:position w:val="5"/>
        </w:rPr>
        <w:t>2</w:t>
      </w:r>
      <w:r w:rsidRPr="003C5F44">
        <w:t xml:space="preserve"> v k.ú. a obci Sokolov formou darovací smlouvy, mezi Karlovarským krajem, zastoupeným Krajskou správou a údržbou silnic Karlovarského kraje, příspěvkovou organizací (jako dárce na straně jedné), a městem Sokolov, se sídlem Rokycanova 1929, Sokolov, PSČ 356 01, IČO 00259586, zastoupeným Ing. Zdeňkem Berkou, starostou města (jako obdarovaný na straně druhé), za předpokladu, že do skončení uveřejnění záměru Karlovarského kraje darovat výše uvedené nemovitosti na své úřední desce nepředloží jiný zájemce svou nabídku, a tím převést předmětné nemovitosti z vlastnictví Karlovarského kraje do majetku města Sokolov</w:t>
      </w:r>
    </w:p>
    <w:p w:rsidR="003C5F44" w:rsidRPr="003C5F44" w:rsidRDefault="003C5F44" w:rsidP="003C5F44">
      <w:pPr>
        <w:widowControl w:val="0"/>
        <w:jc w:val="both"/>
        <w:rPr>
          <w:snapToGrid w:val="0"/>
        </w:rPr>
      </w:pPr>
    </w:p>
    <w:p w:rsidR="003C5F44" w:rsidRPr="003C5F44" w:rsidRDefault="003C5F44" w:rsidP="003C5F44">
      <w:pPr>
        <w:widowControl w:val="0"/>
        <w:numPr>
          <w:ilvl w:val="0"/>
          <w:numId w:val="13"/>
        </w:numPr>
        <w:jc w:val="both"/>
        <w:rPr>
          <w:iCs/>
          <w:snapToGrid w:val="0"/>
        </w:rPr>
      </w:pPr>
      <w:r w:rsidRPr="003C5F44">
        <w:rPr>
          <w:b/>
          <w:snapToGrid w:val="0"/>
        </w:rPr>
        <w:t>Souhlasí a doporučuje Zastupitelstvu Karlovarského kraje</w:t>
      </w:r>
      <w:r w:rsidRPr="003C5F44">
        <w:rPr>
          <w:snapToGrid w:val="0"/>
        </w:rPr>
        <w:t xml:space="preserve"> uložit řediteli Krajské správy a údržby silnic Karlovarského kraje, příspěvkové organizace, realizovat kroky k uzavření předmětné darovací smlouvy a </w:t>
      </w:r>
      <w:r w:rsidRPr="003C5F44">
        <w:rPr>
          <w:b/>
          <w:snapToGrid w:val="0"/>
        </w:rPr>
        <w:t>pověřit</w:t>
      </w:r>
      <w:r w:rsidRPr="003C5F44">
        <w:rPr>
          <w:snapToGrid w:val="0"/>
        </w:rPr>
        <w:t xml:space="preserve"> jej podpisem této smlouvy</w:t>
      </w:r>
    </w:p>
    <w:p w:rsidR="00CC757B" w:rsidRDefault="00CC757B" w:rsidP="00620FF4">
      <w:pPr>
        <w:widowControl w:val="0"/>
        <w:jc w:val="both"/>
        <w:rPr>
          <w:b/>
          <w:iCs/>
          <w:snapToGrid w:val="0"/>
        </w:rPr>
      </w:pPr>
    </w:p>
    <w:tbl>
      <w:tblPr>
        <w:tblW w:w="0" w:type="auto"/>
        <w:tblLook w:val="00BF" w:firstRow="1" w:lastRow="0" w:firstColumn="1" w:lastColumn="0" w:noHBand="0" w:noVBand="0"/>
      </w:tblPr>
      <w:tblGrid>
        <w:gridCol w:w="603"/>
        <w:gridCol w:w="795"/>
        <w:gridCol w:w="736"/>
        <w:gridCol w:w="795"/>
        <w:gridCol w:w="1129"/>
        <w:gridCol w:w="795"/>
      </w:tblGrid>
      <w:tr w:rsidR="00CC757B" w:rsidRPr="00652D77" w:rsidTr="00CC757B">
        <w:tc>
          <w:tcPr>
            <w:tcW w:w="0" w:type="auto"/>
            <w:vAlign w:val="center"/>
          </w:tcPr>
          <w:p w:rsidR="00CC757B" w:rsidRPr="00652D77" w:rsidRDefault="00CC757B" w:rsidP="00CC757B">
            <w:pPr>
              <w:jc w:val="both"/>
            </w:pPr>
            <w:r w:rsidRPr="00652D77">
              <w:t>pro:</w:t>
            </w:r>
          </w:p>
        </w:tc>
        <w:tc>
          <w:tcPr>
            <w:tcW w:w="0" w:type="auto"/>
            <w:tcMar>
              <w:right w:w="567" w:type="dxa"/>
            </w:tcMar>
            <w:vAlign w:val="center"/>
          </w:tcPr>
          <w:p w:rsidR="00CC757B" w:rsidRPr="00652D77" w:rsidRDefault="00E05B56" w:rsidP="00CC757B">
            <w:pPr>
              <w:jc w:val="both"/>
            </w:pPr>
            <w:r>
              <w:t>7</w:t>
            </w:r>
          </w:p>
        </w:tc>
        <w:tc>
          <w:tcPr>
            <w:tcW w:w="0" w:type="auto"/>
            <w:vAlign w:val="center"/>
          </w:tcPr>
          <w:p w:rsidR="00CC757B" w:rsidRPr="00652D77" w:rsidRDefault="00CC757B" w:rsidP="00CC757B">
            <w:pPr>
              <w:jc w:val="both"/>
            </w:pPr>
            <w:r w:rsidRPr="00652D77">
              <w:t>proti:</w:t>
            </w:r>
          </w:p>
        </w:tc>
        <w:tc>
          <w:tcPr>
            <w:tcW w:w="0" w:type="auto"/>
            <w:tcMar>
              <w:right w:w="567" w:type="dxa"/>
            </w:tcMar>
            <w:vAlign w:val="center"/>
          </w:tcPr>
          <w:p w:rsidR="00CC757B" w:rsidRPr="00652D77" w:rsidRDefault="00CC757B" w:rsidP="00CC757B">
            <w:pPr>
              <w:jc w:val="both"/>
            </w:pPr>
            <w:r w:rsidRPr="00652D77">
              <w:t>0</w:t>
            </w:r>
          </w:p>
        </w:tc>
        <w:tc>
          <w:tcPr>
            <w:tcW w:w="1129" w:type="dxa"/>
            <w:vAlign w:val="center"/>
          </w:tcPr>
          <w:p w:rsidR="00CC757B" w:rsidRPr="00652D77" w:rsidRDefault="00CC757B" w:rsidP="00CC757B">
            <w:pPr>
              <w:jc w:val="both"/>
            </w:pPr>
            <w:r w:rsidRPr="00652D77">
              <w:t>zdržel se:</w:t>
            </w:r>
          </w:p>
        </w:tc>
        <w:tc>
          <w:tcPr>
            <w:tcW w:w="795" w:type="dxa"/>
            <w:tcMar>
              <w:right w:w="567" w:type="dxa"/>
            </w:tcMar>
            <w:vAlign w:val="center"/>
          </w:tcPr>
          <w:p w:rsidR="00CC757B" w:rsidRPr="00652D77" w:rsidRDefault="00546A48" w:rsidP="00CC757B">
            <w:pPr>
              <w:jc w:val="both"/>
            </w:pPr>
            <w:r>
              <w:t>0</w:t>
            </w:r>
          </w:p>
        </w:tc>
      </w:tr>
    </w:tbl>
    <w:p w:rsidR="00B9796F" w:rsidRPr="00652D77" w:rsidRDefault="00B9796F" w:rsidP="00620FF4">
      <w:pPr>
        <w:widowControl w:val="0"/>
        <w:jc w:val="both"/>
        <w:rPr>
          <w:b/>
          <w:iCs/>
          <w:snapToGrid w:val="0"/>
        </w:rPr>
      </w:pPr>
    </w:p>
    <w:p w:rsidR="00CC757B" w:rsidRDefault="00CC757B" w:rsidP="00620FF4">
      <w:pPr>
        <w:widowControl w:val="0"/>
        <w:jc w:val="both"/>
        <w:rPr>
          <w:b/>
          <w:iCs/>
          <w:snapToGrid w:val="0"/>
        </w:rPr>
      </w:pPr>
    </w:p>
    <w:p w:rsidR="00620FF4" w:rsidRPr="000851E4" w:rsidRDefault="000851E4" w:rsidP="00620FF4">
      <w:pPr>
        <w:numPr>
          <w:ilvl w:val="0"/>
          <w:numId w:val="2"/>
        </w:numPr>
        <w:tabs>
          <w:tab w:val="clear" w:pos="720"/>
          <w:tab w:val="num" w:pos="360"/>
        </w:tabs>
        <w:ind w:left="360"/>
        <w:jc w:val="both"/>
        <w:rPr>
          <w:b/>
        </w:rPr>
      </w:pPr>
      <w:r w:rsidRPr="000851E4">
        <w:rPr>
          <w:b/>
        </w:rPr>
        <w:t>Bezúplatný převod nemovitosti v majetku Karlovarského kraje – pozemek p.č. 356/2 v k.ú. Citice</w:t>
      </w:r>
    </w:p>
    <w:p w:rsidR="00620FF4" w:rsidRPr="008D7361" w:rsidRDefault="00620FF4" w:rsidP="00620FF4">
      <w:pPr>
        <w:jc w:val="both"/>
      </w:pPr>
    </w:p>
    <w:tbl>
      <w:tblPr>
        <w:tblW w:w="13506" w:type="dxa"/>
        <w:tblLook w:val="00BF" w:firstRow="1" w:lastRow="0" w:firstColumn="1" w:lastColumn="0" w:noHBand="0" w:noVBand="0"/>
      </w:tblPr>
      <w:tblGrid>
        <w:gridCol w:w="239"/>
        <w:gridCol w:w="9884"/>
        <w:gridCol w:w="727"/>
        <w:gridCol w:w="364"/>
        <w:gridCol w:w="364"/>
        <w:gridCol w:w="237"/>
        <w:gridCol w:w="727"/>
        <w:gridCol w:w="237"/>
        <w:gridCol w:w="727"/>
      </w:tblGrid>
      <w:tr w:rsidR="009A13BB" w:rsidRPr="003C5F44" w:rsidTr="000851E4">
        <w:tc>
          <w:tcPr>
            <w:tcW w:w="10108" w:type="dxa"/>
            <w:gridSpan w:val="2"/>
            <w:vAlign w:val="center"/>
          </w:tcPr>
          <w:p w:rsidR="005830AF" w:rsidRPr="003C5F44" w:rsidRDefault="005830AF" w:rsidP="005830AF">
            <w:pPr>
              <w:pStyle w:val="Zkladntext"/>
              <w:jc w:val="both"/>
              <w:rPr>
                <w:i/>
                <w:iCs/>
              </w:rPr>
            </w:pPr>
            <w:r w:rsidRPr="003C5F44">
              <w:rPr>
                <w:i/>
                <w:iCs/>
              </w:rPr>
              <w:t xml:space="preserve">usnesení č. </w:t>
            </w:r>
            <w:r w:rsidR="000851E4" w:rsidRPr="003C5F44">
              <w:rPr>
                <w:i/>
                <w:iCs/>
              </w:rPr>
              <w:t>4</w:t>
            </w:r>
            <w:r w:rsidRPr="003C5F44">
              <w:rPr>
                <w:i/>
                <w:iCs/>
              </w:rPr>
              <w:t>/0</w:t>
            </w:r>
            <w:r w:rsidR="000851E4" w:rsidRPr="003C5F44">
              <w:rPr>
                <w:i/>
                <w:iCs/>
              </w:rPr>
              <w:t>1</w:t>
            </w:r>
            <w:r w:rsidRPr="003C5F44">
              <w:rPr>
                <w:i/>
                <w:iCs/>
              </w:rPr>
              <w:t>/1</w:t>
            </w:r>
            <w:r w:rsidR="000851E4" w:rsidRPr="003C5F44">
              <w:rPr>
                <w:i/>
                <w:iCs/>
              </w:rPr>
              <w:t>3</w:t>
            </w:r>
            <w:r w:rsidRPr="003C5F44">
              <w:rPr>
                <w:i/>
                <w:iCs/>
              </w:rPr>
              <w:t xml:space="preserve">  </w:t>
            </w:r>
          </w:p>
          <w:p w:rsidR="005830AF" w:rsidRPr="003C5F44" w:rsidRDefault="005830AF" w:rsidP="005830AF">
            <w:pPr>
              <w:pStyle w:val="Zkladntext"/>
              <w:jc w:val="both"/>
              <w:rPr>
                <w:b w:val="0"/>
                <w:bCs w:val="0"/>
              </w:rPr>
            </w:pPr>
          </w:p>
          <w:p w:rsidR="005830AF" w:rsidRPr="003C5F44" w:rsidRDefault="005830AF" w:rsidP="005830AF">
            <w:pPr>
              <w:widowControl w:val="0"/>
              <w:jc w:val="both"/>
              <w:rPr>
                <w:b/>
                <w:iCs/>
                <w:snapToGrid w:val="0"/>
              </w:rPr>
            </w:pPr>
            <w:r w:rsidRPr="003C5F44">
              <w:rPr>
                <w:b/>
                <w:iCs/>
                <w:snapToGrid w:val="0"/>
              </w:rPr>
              <w:t>Výbor pro hospodaření s majetkem Karlovarského kraje:</w:t>
            </w:r>
          </w:p>
          <w:p w:rsidR="005830AF" w:rsidRPr="003C5F44" w:rsidRDefault="005830AF" w:rsidP="005830AF">
            <w:pPr>
              <w:widowControl w:val="0"/>
              <w:jc w:val="both"/>
              <w:rPr>
                <w:b/>
                <w:iCs/>
                <w:snapToGrid w:val="0"/>
              </w:rPr>
            </w:pPr>
          </w:p>
          <w:p w:rsidR="003C5F44" w:rsidRPr="003C5F44" w:rsidRDefault="003C5F44" w:rsidP="003C5F44">
            <w:pPr>
              <w:widowControl w:val="0"/>
              <w:numPr>
                <w:ilvl w:val="0"/>
                <w:numId w:val="13"/>
              </w:numPr>
              <w:jc w:val="both"/>
              <w:rPr>
                <w:b/>
                <w:iCs/>
                <w:snapToGrid w:val="0"/>
              </w:rPr>
            </w:pPr>
            <w:r w:rsidRPr="003C5F44">
              <w:rPr>
                <w:b/>
                <w:iCs/>
                <w:snapToGrid w:val="0"/>
              </w:rPr>
              <w:t xml:space="preserve">Souhlasí a doporučuje </w:t>
            </w:r>
            <w:r w:rsidRPr="003C5F44">
              <w:rPr>
                <w:b/>
                <w:snapToGrid w:val="0"/>
              </w:rPr>
              <w:t>Zastupitelstvu Karlovarského kraje</w:t>
            </w:r>
            <w:r w:rsidRPr="003C5F44">
              <w:rPr>
                <w:snapToGrid w:val="0"/>
              </w:rPr>
              <w:t xml:space="preserve"> ke schválení </w:t>
            </w:r>
            <w:r w:rsidRPr="003C5F44">
              <w:t>bezúplatný převod pozemku p.č. 356/2 o výměře 1822 m</w:t>
            </w:r>
            <w:r w:rsidRPr="003C5F44">
              <w:rPr>
                <w:position w:val="5"/>
              </w:rPr>
              <w:t>2</w:t>
            </w:r>
            <w:r w:rsidRPr="003C5F44">
              <w:t xml:space="preserve"> v k.ú. a obci Citice, formou darovací smlouvy mezi Karlovarským krajem, zastoupeným Krajskou správou a údržbou silnic Karlovarského kraje, příspěvkovou organizací (jako dárce na straně jedné), a obcí Citice, se sídlem Citice č.p. 13, Citice, PSČ 357 56, IČO 00259284, zastoupenou starostou obce panem Josefem Shánělem (jako obdarovaný na straně druhé), za předpokladu, že do skončení uveřejnění záměru Karlovarského kraje darovat výše uvedenou nemovitost na své úřední desce nepředloží jiný zájemce svou nabídku, a tím převést předmětnou nemovitost z vlastnictví Karlovarského kraje do majetku obce Citice</w:t>
            </w:r>
          </w:p>
          <w:p w:rsidR="003C5F44" w:rsidRPr="003C5F44" w:rsidRDefault="003C5F44" w:rsidP="003C5F44">
            <w:pPr>
              <w:widowControl w:val="0"/>
              <w:jc w:val="both"/>
              <w:rPr>
                <w:snapToGrid w:val="0"/>
              </w:rPr>
            </w:pPr>
          </w:p>
          <w:p w:rsidR="003C5F44" w:rsidRPr="003C5F44" w:rsidRDefault="003C5F44" w:rsidP="003C5F44">
            <w:pPr>
              <w:widowControl w:val="0"/>
              <w:numPr>
                <w:ilvl w:val="0"/>
                <w:numId w:val="13"/>
              </w:numPr>
              <w:jc w:val="both"/>
              <w:rPr>
                <w:iCs/>
                <w:snapToGrid w:val="0"/>
              </w:rPr>
            </w:pPr>
            <w:r w:rsidRPr="003C5F44">
              <w:rPr>
                <w:b/>
                <w:snapToGrid w:val="0"/>
              </w:rPr>
              <w:t>Souhlasí a doporučuje Zastupitelstvu Karlovarského kraje</w:t>
            </w:r>
            <w:r w:rsidRPr="003C5F44">
              <w:rPr>
                <w:snapToGrid w:val="0"/>
              </w:rPr>
              <w:t xml:space="preserve"> uložit řediteli Krajské správy a údržby silnic Karlovarského kraje, příspěvkové organizace, realizovat kroky k uzavření předmětné darovací smlouvy a </w:t>
            </w:r>
            <w:r w:rsidRPr="003C5F44">
              <w:rPr>
                <w:b/>
                <w:snapToGrid w:val="0"/>
              </w:rPr>
              <w:t>pověřit</w:t>
            </w:r>
            <w:r w:rsidRPr="003C5F44">
              <w:rPr>
                <w:snapToGrid w:val="0"/>
              </w:rPr>
              <w:t xml:space="preserve"> jej podpisem této smlouvy</w:t>
            </w:r>
          </w:p>
          <w:p w:rsidR="00EB0A1E" w:rsidRPr="003C5F44" w:rsidRDefault="00EB0A1E" w:rsidP="005830AF">
            <w:pPr>
              <w:widowControl w:val="0"/>
              <w:jc w:val="both"/>
              <w:rPr>
                <w:b/>
                <w:iCs/>
                <w:snapToGrid w:val="0"/>
              </w:rPr>
            </w:pPr>
          </w:p>
          <w:tbl>
            <w:tblPr>
              <w:tblW w:w="0" w:type="auto"/>
              <w:tblLook w:val="00BF" w:firstRow="1" w:lastRow="0" w:firstColumn="1" w:lastColumn="0" w:noHBand="0" w:noVBand="0"/>
            </w:tblPr>
            <w:tblGrid>
              <w:gridCol w:w="603"/>
              <w:gridCol w:w="795"/>
              <w:gridCol w:w="736"/>
              <w:gridCol w:w="795"/>
              <w:gridCol w:w="1129"/>
              <w:gridCol w:w="795"/>
            </w:tblGrid>
            <w:tr w:rsidR="005830AF" w:rsidRPr="003C5F44" w:rsidTr="005830AF">
              <w:tc>
                <w:tcPr>
                  <w:tcW w:w="236" w:type="dxa"/>
                  <w:vAlign w:val="center"/>
                </w:tcPr>
                <w:p w:rsidR="005830AF" w:rsidRPr="003C5F44" w:rsidRDefault="005830AF" w:rsidP="005830AF">
                  <w:pPr>
                    <w:jc w:val="both"/>
                  </w:pPr>
                  <w:r w:rsidRPr="003C5F44">
                    <w:t>pro:</w:t>
                  </w:r>
                </w:p>
              </w:tc>
              <w:tc>
                <w:tcPr>
                  <w:tcW w:w="695" w:type="dxa"/>
                  <w:tcMar>
                    <w:right w:w="567" w:type="dxa"/>
                  </w:tcMar>
                  <w:vAlign w:val="center"/>
                </w:tcPr>
                <w:p w:rsidR="005830AF" w:rsidRPr="003C5F44" w:rsidRDefault="00E05B56" w:rsidP="005830AF">
                  <w:pPr>
                    <w:jc w:val="both"/>
                  </w:pPr>
                  <w:r w:rsidRPr="003C5F44">
                    <w:t>7</w:t>
                  </w:r>
                </w:p>
              </w:tc>
              <w:tc>
                <w:tcPr>
                  <w:tcW w:w="0" w:type="auto"/>
                  <w:vAlign w:val="center"/>
                </w:tcPr>
                <w:p w:rsidR="005830AF" w:rsidRPr="003C5F44" w:rsidRDefault="005830AF" w:rsidP="005830AF">
                  <w:pPr>
                    <w:jc w:val="both"/>
                  </w:pPr>
                  <w:r w:rsidRPr="003C5F44">
                    <w:t>proti:</w:t>
                  </w:r>
                </w:p>
              </w:tc>
              <w:tc>
                <w:tcPr>
                  <w:tcW w:w="0" w:type="auto"/>
                  <w:tcMar>
                    <w:right w:w="567" w:type="dxa"/>
                  </w:tcMar>
                  <w:vAlign w:val="center"/>
                </w:tcPr>
                <w:p w:rsidR="005830AF" w:rsidRPr="003C5F44" w:rsidRDefault="005830AF" w:rsidP="005830AF">
                  <w:pPr>
                    <w:jc w:val="both"/>
                  </w:pPr>
                  <w:r w:rsidRPr="003C5F44">
                    <w:t>0</w:t>
                  </w:r>
                </w:p>
              </w:tc>
              <w:tc>
                <w:tcPr>
                  <w:tcW w:w="0" w:type="auto"/>
                  <w:vAlign w:val="center"/>
                </w:tcPr>
                <w:p w:rsidR="005830AF" w:rsidRPr="003C5F44" w:rsidRDefault="005830AF" w:rsidP="005830AF">
                  <w:pPr>
                    <w:jc w:val="both"/>
                  </w:pPr>
                  <w:r w:rsidRPr="003C5F44">
                    <w:t>zdržel se:</w:t>
                  </w:r>
                </w:p>
              </w:tc>
              <w:tc>
                <w:tcPr>
                  <w:tcW w:w="0" w:type="auto"/>
                  <w:tcMar>
                    <w:right w:w="567" w:type="dxa"/>
                  </w:tcMar>
                  <w:vAlign w:val="center"/>
                </w:tcPr>
                <w:p w:rsidR="005830AF" w:rsidRPr="003C5F44" w:rsidRDefault="005830AF" w:rsidP="005830AF">
                  <w:pPr>
                    <w:jc w:val="both"/>
                  </w:pPr>
                  <w:r w:rsidRPr="003C5F44">
                    <w:t>0</w:t>
                  </w:r>
                </w:p>
              </w:tc>
            </w:tr>
          </w:tbl>
          <w:p w:rsidR="009A13BB" w:rsidRPr="003C5F44" w:rsidRDefault="009A13BB" w:rsidP="009A13BB">
            <w:pPr>
              <w:jc w:val="both"/>
            </w:pPr>
          </w:p>
        </w:tc>
        <w:tc>
          <w:tcPr>
            <w:tcW w:w="0" w:type="auto"/>
            <w:gridSpan w:val="2"/>
            <w:tcMar>
              <w:right w:w="567" w:type="dxa"/>
            </w:tcMar>
            <w:vAlign w:val="center"/>
          </w:tcPr>
          <w:p w:rsidR="009A13BB" w:rsidRPr="003C5F44" w:rsidRDefault="009A13BB" w:rsidP="009A13BB">
            <w:pPr>
              <w:jc w:val="both"/>
            </w:pPr>
          </w:p>
        </w:tc>
        <w:tc>
          <w:tcPr>
            <w:tcW w:w="0" w:type="auto"/>
            <w:gridSpan w:val="2"/>
            <w:vAlign w:val="center"/>
          </w:tcPr>
          <w:p w:rsidR="009A13BB" w:rsidRPr="003C5F44" w:rsidRDefault="009A13BB" w:rsidP="009A13BB">
            <w:pPr>
              <w:jc w:val="both"/>
            </w:pPr>
          </w:p>
        </w:tc>
        <w:tc>
          <w:tcPr>
            <w:tcW w:w="0" w:type="auto"/>
            <w:tcMar>
              <w:right w:w="567" w:type="dxa"/>
            </w:tcMar>
            <w:vAlign w:val="center"/>
          </w:tcPr>
          <w:p w:rsidR="009A13BB" w:rsidRPr="003C5F44" w:rsidRDefault="009A13BB" w:rsidP="009A13BB">
            <w:pPr>
              <w:jc w:val="both"/>
            </w:pPr>
          </w:p>
        </w:tc>
        <w:tc>
          <w:tcPr>
            <w:tcW w:w="0" w:type="auto"/>
            <w:vAlign w:val="center"/>
          </w:tcPr>
          <w:p w:rsidR="009A13BB" w:rsidRPr="003C5F44" w:rsidRDefault="009A13BB" w:rsidP="009A13BB">
            <w:pPr>
              <w:jc w:val="both"/>
            </w:pPr>
          </w:p>
        </w:tc>
        <w:tc>
          <w:tcPr>
            <w:tcW w:w="0" w:type="auto"/>
            <w:tcMar>
              <w:right w:w="567" w:type="dxa"/>
            </w:tcMar>
            <w:vAlign w:val="center"/>
          </w:tcPr>
          <w:p w:rsidR="009A13BB" w:rsidRPr="003C5F44" w:rsidRDefault="009A13BB" w:rsidP="009A13BB">
            <w:pPr>
              <w:jc w:val="both"/>
            </w:pPr>
          </w:p>
        </w:tc>
      </w:tr>
      <w:tr w:rsidR="00620FF4" w:rsidRPr="008D7361" w:rsidTr="000851E4">
        <w:trPr>
          <w:gridAfter w:val="2"/>
        </w:trPr>
        <w:tc>
          <w:tcPr>
            <w:tcW w:w="0" w:type="auto"/>
            <w:vAlign w:val="center"/>
          </w:tcPr>
          <w:p w:rsidR="00620FF4" w:rsidRDefault="00620FF4" w:rsidP="00C03DEE">
            <w:pPr>
              <w:jc w:val="both"/>
            </w:pPr>
          </w:p>
          <w:p w:rsidR="005830AF" w:rsidRPr="008D7361" w:rsidRDefault="005830AF" w:rsidP="00C03DEE">
            <w:pPr>
              <w:jc w:val="both"/>
            </w:pPr>
          </w:p>
        </w:tc>
        <w:tc>
          <w:tcPr>
            <w:tcW w:w="9776" w:type="dxa"/>
            <w:tcMar>
              <w:right w:w="567" w:type="dxa"/>
            </w:tcMar>
            <w:vAlign w:val="center"/>
          </w:tcPr>
          <w:p w:rsidR="00620FF4" w:rsidRPr="008D7361" w:rsidRDefault="00620FF4" w:rsidP="00C03DEE">
            <w:pPr>
              <w:jc w:val="both"/>
            </w:pPr>
          </w:p>
        </w:tc>
        <w:tc>
          <w:tcPr>
            <w:tcW w:w="0" w:type="auto"/>
            <w:vAlign w:val="center"/>
          </w:tcPr>
          <w:p w:rsidR="00620FF4" w:rsidRPr="008D7361" w:rsidRDefault="00620FF4" w:rsidP="00C03DEE">
            <w:pPr>
              <w:jc w:val="both"/>
            </w:pPr>
          </w:p>
        </w:tc>
        <w:tc>
          <w:tcPr>
            <w:tcW w:w="0" w:type="auto"/>
            <w:gridSpan w:val="2"/>
            <w:tcMar>
              <w:right w:w="567" w:type="dxa"/>
            </w:tcMar>
            <w:vAlign w:val="center"/>
          </w:tcPr>
          <w:p w:rsidR="00620FF4" w:rsidRPr="008D7361" w:rsidRDefault="00620FF4" w:rsidP="00C03DEE">
            <w:pPr>
              <w:jc w:val="both"/>
            </w:pPr>
          </w:p>
        </w:tc>
        <w:tc>
          <w:tcPr>
            <w:tcW w:w="0" w:type="auto"/>
            <w:vAlign w:val="center"/>
          </w:tcPr>
          <w:p w:rsidR="00620FF4" w:rsidRPr="008D7361" w:rsidRDefault="00620FF4" w:rsidP="00C03DEE">
            <w:pPr>
              <w:jc w:val="both"/>
            </w:pPr>
          </w:p>
        </w:tc>
        <w:tc>
          <w:tcPr>
            <w:tcW w:w="0" w:type="auto"/>
            <w:tcMar>
              <w:right w:w="567" w:type="dxa"/>
            </w:tcMar>
            <w:vAlign w:val="center"/>
          </w:tcPr>
          <w:p w:rsidR="00620FF4" w:rsidRPr="008D7361" w:rsidRDefault="00620FF4" w:rsidP="00C03DEE">
            <w:pPr>
              <w:jc w:val="both"/>
            </w:pPr>
          </w:p>
        </w:tc>
      </w:tr>
    </w:tbl>
    <w:p w:rsidR="00620FF4" w:rsidRPr="000851E4" w:rsidRDefault="000851E4" w:rsidP="00620FF4">
      <w:pPr>
        <w:numPr>
          <w:ilvl w:val="0"/>
          <w:numId w:val="2"/>
        </w:numPr>
        <w:tabs>
          <w:tab w:val="clear" w:pos="720"/>
          <w:tab w:val="num" w:pos="360"/>
        </w:tabs>
        <w:ind w:left="360"/>
        <w:jc w:val="both"/>
        <w:rPr>
          <w:b/>
        </w:rPr>
      </w:pPr>
      <w:r w:rsidRPr="000851E4">
        <w:rPr>
          <w:b/>
        </w:rPr>
        <w:t>Bezúplatné nabytí nemovitostí do vlastnictví Karlovarského kraje – pozemky p.p.č. 1424 a p.p.č. 1425 v k.ú. Háje u Chebu</w:t>
      </w:r>
    </w:p>
    <w:p w:rsidR="00620FF4" w:rsidRPr="00652D77" w:rsidRDefault="00620FF4" w:rsidP="00620FF4">
      <w:pPr>
        <w:jc w:val="both"/>
      </w:pPr>
    </w:p>
    <w:p w:rsidR="005830AF" w:rsidRPr="00652D77" w:rsidRDefault="005830AF" w:rsidP="005830AF">
      <w:pPr>
        <w:pStyle w:val="Zkladntext"/>
        <w:jc w:val="both"/>
        <w:rPr>
          <w:i/>
          <w:iCs/>
        </w:rPr>
      </w:pPr>
      <w:r w:rsidRPr="00652D77">
        <w:rPr>
          <w:i/>
          <w:iCs/>
        </w:rPr>
        <w:t xml:space="preserve">usnesení č. </w:t>
      </w:r>
      <w:r w:rsidR="000851E4">
        <w:rPr>
          <w:i/>
          <w:iCs/>
        </w:rPr>
        <w:t>6</w:t>
      </w:r>
      <w:r w:rsidRPr="00652D77">
        <w:rPr>
          <w:i/>
          <w:iCs/>
        </w:rPr>
        <w:t>/</w:t>
      </w:r>
      <w:r>
        <w:rPr>
          <w:i/>
          <w:iCs/>
        </w:rPr>
        <w:t>0</w:t>
      </w:r>
      <w:r w:rsidR="000851E4">
        <w:rPr>
          <w:i/>
          <w:iCs/>
        </w:rPr>
        <w:t>1</w:t>
      </w:r>
      <w:r w:rsidRPr="00652D77">
        <w:rPr>
          <w:i/>
          <w:iCs/>
        </w:rPr>
        <w:t>/1</w:t>
      </w:r>
      <w:r w:rsidR="000851E4">
        <w:rPr>
          <w:i/>
          <w:iCs/>
        </w:rPr>
        <w:t>3</w:t>
      </w:r>
      <w:r w:rsidRPr="00652D77">
        <w:rPr>
          <w:i/>
          <w:iCs/>
        </w:rPr>
        <w:t xml:space="preserve">  </w:t>
      </w:r>
    </w:p>
    <w:p w:rsidR="005830AF" w:rsidRPr="00652D77" w:rsidRDefault="005830AF" w:rsidP="005830AF">
      <w:pPr>
        <w:pStyle w:val="Zkladntext"/>
        <w:jc w:val="both"/>
        <w:rPr>
          <w:b w:val="0"/>
          <w:bCs w:val="0"/>
        </w:rPr>
      </w:pPr>
    </w:p>
    <w:p w:rsidR="005830AF" w:rsidRPr="00652D77" w:rsidRDefault="005830AF" w:rsidP="005830AF">
      <w:pPr>
        <w:widowControl w:val="0"/>
        <w:jc w:val="both"/>
        <w:rPr>
          <w:b/>
          <w:iCs/>
          <w:snapToGrid w:val="0"/>
        </w:rPr>
      </w:pPr>
      <w:r w:rsidRPr="00652D77">
        <w:rPr>
          <w:b/>
          <w:iCs/>
          <w:snapToGrid w:val="0"/>
        </w:rPr>
        <w:t>Výbor pro hospodaření s majetkem Karlovarského kraje:</w:t>
      </w:r>
    </w:p>
    <w:p w:rsidR="005830AF" w:rsidRDefault="005830AF" w:rsidP="005830AF">
      <w:pPr>
        <w:widowControl w:val="0"/>
        <w:jc w:val="both"/>
        <w:rPr>
          <w:b/>
          <w:iCs/>
          <w:snapToGrid w:val="0"/>
        </w:rPr>
      </w:pPr>
    </w:p>
    <w:p w:rsidR="003C5F44" w:rsidRPr="003C5F44" w:rsidRDefault="003C5F44" w:rsidP="003C5F44">
      <w:pPr>
        <w:widowControl w:val="0"/>
        <w:numPr>
          <w:ilvl w:val="0"/>
          <w:numId w:val="13"/>
        </w:numPr>
        <w:jc w:val="both"/>
        <w:rPr>
          <w:b/>
          <w:iCs/>
          <w:snapToGrid w:val="0"/>
        </w:rPr>
      </w:pPr>
      <w:r w:rsidRPr="003C5F44">
        <w:rPr>
          <w:b/>
          <w:iCs/>
          <w:snapToGrid w:val="0"/>
        </w:rPr>
        <w:t xml:space="preserve">Souhlasí a doporučuje </w:t>
      </w:r>
      <w:r w:rsidRPr="003C5F44">
        <w:rPr>
          <w:b/>
          <w:snapToGrid w:val="0"/>
        </w:rPr>
        <w:t>Zastupitelstvu Karlovarského kraje</w:t>
      </w:r>
      <w:r w:rsidRPr="003C5F44">
        <w:rPr>
          <w:snapToGrid w:val="0"/>
        </w:rPr>
        <w:t xml:space="preserve"> ke schválení </w:t>
      </w:r>
      <w:r w:rsidRPr="003C5F44">
        <w:t>bezúplatné nabytí pozemků p.p.č. 1424 o výměře 140 m</w:t>
      </w:r>
      <w:r w:rsidRPr="003C5F44">
        <w:rPr>
          <w:position w:val="5"/>
        </w:rPr>
        <w:t>2</w:t>
      </w:r>
      <w:r w:rsidRPr="003C5F44">
        <w:t xml:space="preserve"> a p.p.č. 1425 o výměře 282 m</w:t>
      </w:r>
      <w:r w:rsidRPr="003C5F44">
        <w:rPr>
          <w:position w:val="5"/>
        </w:rPr>
        <w:t>2</w:t>
      </w:r>
      <w:r w:rsidRPr="003C5F44">
        <w:t xml:space="preserve"> v k.ú. Háje u Chebu a obci Cheb, formou darovací smlouvy mezi společností VIA CAPRI s.r.o., se sídlem Plzeň, Lochotínská 18, PSČ 301 00, IČO 727996808, zastoupenou panem Liborem Hammerem, jednatelem a panem Jaroslavem Tlapákem, jednatelem (jako dárce na straně jedné), a Karlovarským krajem, zastoupeným Krajskou správou a údržbou silnic Karlovarského kraje, příspěvkovou organizací (jako obdarovaný na straně druhé), a tím převést předmětné nemovitosti z vlastnictví společnosti VIA CAPRI s.r.o., do vlastnictví Karlovarského kraje</w:t>
      </w:r>
    </w:p>
    <w:p w:rsidR="003C5F44" w:rsidRPr="003C5F44" w:rsidRDefault="003C5F44" w:rsidP="003C5F44">
      <w:pPr>
        <w:widowControl w:val="0"/>
        <w:jc w:val="both"/>
        <w:rPr>
          <w:snapToGrid w:val="0"/>
        </w:rPr>
      </w:pPr>
    </w:p>
    <w:p w:rsidR="003C5F44" w:rsidRPr="003C5F44" w:rsidRDefault="003C5F44" w:rsidP="003C5F44">
      <w:pPr>
        <w:widowControl w:val="0"/>
        <w:numPr>
          <w:ilvl w:val="0"/>
          <w:numId w:val="13"/>
        </w:numPr>
        <w:jc w:val="both"/>
        <w:rPr>
          <w:iCs/>
          <w:snapToGrid w:val="0"/>
        </w:rPr>
      </w:pPr>
      <w:r w:rsidRPr="003C5F44">
        <w:rPr>
          <w:b/>
          <w:snapToGrid w:val="0"/>
        </w:rPr>
        <w:t>Souhlasí a doporučuje Zastupitelstvu Karlovarského kraje</w:t>
      </w:r>
      <w:r w:rsidRPr="003C5F44">
        <w:rPr>
          <w:snapToGrid w:val="0"/>
        </w:rPr>
        <w:t xml:space="preserve"> uložit řediteli Krajské správy a údržby silnic Karlovarského kraje, příspěvkové organizace, realizovat kroky k uzavření předmětné darovací smlouvy a </w:t>
      </w:r>
      <w:r w:rsidRPr="003C5F44">
        <w:rPr>
          <w:b/>
          <w:snapToGrid w:val="0"/>
        </w:rPr>
        <w:t>pověřit</w:t>
      </w:r>
      <w:r w:rsidRPr="003C5F44">
        <w:rPr>
          <w:snapToGrid w:val="0"/>
        </w:rPr>
        <w:t xml:space="preserve"> jej podpisem této smlouvy</w:t>
      </w:r>
    </w:p>
    <w:p w:rsidR="005830AF" w:rsidRDefault="005830AF" w:rsidP="005830AF">
      <w:pPr>
        <w:widowControl w:val="0"/>
        <w:jc w:val="both"/>
        <w:rPr>
          <w:b/>
          <w:iCs/>
          <w:snapToGrid w:val="0"/>
        </w:rPr>
      </w:pPr>
    </w:p>
    <w:tbl>
      <w:tblPr>
        <w:tblW w:w="0" w:type="auto"/>
        <w:tblLook w:val="00BF" w:firstRow="1" w:lastRow="0" w:firstColumn="1" w:lastColumn="0" w:noHBand="0" w:noVBand="0"/>
      </w:tblPr>
      <w:tblGrid>
        <w:gridCol w:w="603"/>
        <w:gridCol w:w="795"/>
        <w:gridCol w:w="736"/>
        <w:gridCol w:w="795"/>
        <w:gridCol w:w="1129"/>
        <w:gridCol w:w="795"/>
      </w:tblGrid>
      <w:tr w:rsidR="005830AF" w:rsidRPr="00652D77" w:rsidTr="005830AF">
        <w:tc>
          <w:tcPr>
            <w:tcW w:w="236" w:type="dxa"/>
            <w:vAlign w:val="center"/>
          </w:tcPr>
          <w:p w:rsidR="005830AF" w:rsidRPr="00652D77" w:rsidRDefault="005830AF" w:rsidP="005830AF">
            <w:pPr>
              <w:jc w:val="both"/>
            </w:pPr>
            <w:r w:rsidRPr="00652D77">
              <w:lastRenderedPageBreak/>
              <w:t>pro:</w:t>
            </w:r>
          </w:p>
        </w:tc>
        <w:tc>
          <w:tcPr>
            <w:tcW w:w="695" w:type="dxa"/>
            <w:tcMar>
              <w:right w:w="567" w:type="dxa"/>
            </w:tcMar>
            <w:vAlign w:val="center"/>
          </w:tcPr>
          <w:p w:rsidR="005830AF" w:rsidRPr="00652D77" w:rsidRDefault="00E05B56" w:rsidP="005830AF">
            <w:pPr>
              <w:jc w:val="both"/>
            </w:pPr>
            <w:r>
              <w:t>7</w:t>
            </w:r>
          </w:p>
        </w:tc>
        <w:tc>
          <w:tcPr>
            <w:tcW w:w="0" w:type="auto"/>
            <w:vAlign w:val="center"/>
          </w:tcPr>
          <w:p w:rsidR="005830AF" w:rsidRPr="00652D77" w:rsidRDefault="005830AF" w:rsidP="005830AF">
            <w:pPr>
              <w:jc w:val="both"/>
            </w:pPr>
            <w:r w:rsidRPr="00652D77">
              <w:t>proti:</w:t>
            </w:r>
          </w:p>
        </w:tc>
        <w:tc>
          <w:tcPr>
            <w:tcW w:w="0" w:type="auto"/>
            <w:tcMar>
              <w:right w:w="567" w:type="dxa"/>
            </w:tcMar>
            <w:vAlign w:val="center"/>
          </w:tcPr>
          <w:p w:rsidR="005830AF" w:rsidRPr="00652D77" w:rsidRDefault="005830AF" w:rsidP="005830AF">
            <w:pPr>
              <w:jc w:val="both"/>
            </w:pPr>
            <w:r w:rsidRPr="00652D77">
              <w:t>0</w:t>
            </w:r>
          </w:p>
        </w:tc>
        <w:tc>
          <w:tcPr>
            <w:tcW w:w="0" w:type="auto"/>
            <w:vAlign w:val="center"/>
          </w:tcPr>
          <w:p w:rsidR="005830AF" w:rsidRPr="00652D77" w:rsidRDefault="005830AF" w:rsidP="005830AF">
            <w:pPr>
              <w:jc w:val="both"/>
            </w:pPr>
            <w:r w:rsidRPr="00652D77">
              <w:t>zdržel se:</w:t>
            </w:r>
          </w:p>
        </w:tc>
        <w:tc>
          <w:tcPr>
            <w:tcW w:w="0" w:type="auto"/>
            <w:tcMar>
              <w:right w:w="567" w:type="dxa"/>
            </w:tcMar>
            <w:vAlign w:val="center"/>
          </w:tcPr>
          <w:p w:rsidR="005830AF" w:rsidRPr="00652D77" w:rsidRDefault="005830AF" w:rsidP="005830AF">
            <w:pPr>
              <w:jc w:val="both"/>
            </w:pPr>
            <w:r>
              <w:t>0</w:t>
            </w:r>
          </w:p>
        </w:tc>
      </w:tr>
    </w:tbl>
    <w:p w:rsidR="00E02CED" w:rsidRDefault="00E02CED" w:rsidP="00996855">
      <w:pPr>
        <w:outlineLvl w:val="0"/>
      </w:pPr>
    </w:p>
    <w:p w:rsidR="00E02CED" w:rsidRPr="008D7361" w:rsidRDefault="00E02CED" w:rsidP="00996855">
      <w:pPr>
        <w:outlineLvl w:val="0"/>
      </w:pPr>
    </w:p>
    <w:p w:rsidR="00287594" w:rsidRPr="000851E4" w:rsidRDefault="000851E4" w:rsidP="00287594">
      <w:pPr>
        <w:numPr>
          <w:ilvl w:val="0"/>
          <w:numId w:val="2"/>
        </w:numPr>
        <w:tabs>
          <w:tab w:val="clear" w:pos="720"/>
          <w:tab w:val="num" w:pos="360"/>
        </w:tabs>
        <w:ind w:left="360"/>
        <w:jc w:val="both"/>
        <w:rPr>
          <w:b/>
        </w:rPr>
      </w:pPr>
      <w:r w:rsidRPr="000851E4">
        <w:rPr>
          <w:b/>
        </w:rPr>
        <w:t>Úplatné nabytí nemovitosti do vlastnictví Karlovarského kraje – část pozemku p.p.č. 109/8 v k.ú. Krásná Lípa u Šindelové</w:t>
      </w:r>
    </w:p>
    <w:p w:rsidR="00287594" w:rsidRPr="00652D77" w:rsidRDefault="00287594" w:rsidP="00287594">
      <w:pPr>
        <w:jc w:val="both"/>
      </w:pPr>
    </w:p>
    <w:p w:rsidR="00287594" w:rsidRPr="00652D77" w:rsidRDefault="00287594" w:rsidP="00287594">
      <w:pPr>
        <w:pStyle w:val="Zkladntext"/>
        <w:jc w:val="both"/>
        <w:rPr>
          <w:i/>
          <w:iCs/>
        </w:rPr>
      </w:pPr>
      <w:r w:rsidRPr="00652D77">
        <w:rPr>
          <w:i/>
          <w:iCs/>
        </w:rPr>
        <w:t xml:space="preserve">usnesení č. </w:t>
      </w:r>
      <w:r w:rsidR="000851E4">
        <w:rPr>
          <w:i/>
          <w:iCs/>
        </w:rPr>
        <w:t>7</w:t>
      </w:r>
      <w:r w:rsidR="001F37F7" w:rsidRPr="00652D77">
        <w:rPr>
          <w:i/>
          <w:iCs/>
        </w:rPr>
        <w:t>/</w:t>
      </w:r>
      <w:r w:rsidR="001F37F7">
        <w:rPr>
          <w:i/>
          <w:iCs/>
        </w:rPr>
        <w:t>0</w:t>
      </w:r>
      <w:r w:rsidR="000851E4">
        <w:rPr>
          <w:i/>
          <w:iCs/>
        </w:rPr>
        <w:t>1</w:t>
      </w:r>
      <w:r w:rsidR="001F37F7" w:rsidRPr="00652D77">
        <w:rPr>
          <w:i/>
          <w:iCs/>
        </w:rPr>
        <w:t>/1</w:t>
      </w:r>
      <w:r w:rsidR="000851E4">
        <w:rPr>
          <w:i/>
          <w:iCs/>
        </w:rPr>
        <w:t>3</w:t>
      </w:r>
      <w:r w:rsidR="001F37F7" w:rsidRPr="00652D77">
        <w:rPr>
          <w:i/>
          <w:iCs/>
        </w:rPr>
        <w:t xml:space="preserve"> </w:t>
      </w:r>
      <w:r w:rsidRPr="00652D77">
        <w:rPr>
          <w:i/>
          <w:iCs/>
        </w:rPr>
        <w:t xml:space="preserve"> </w:t>
      </w:r>
    </w:p>
    <w:p w:rsidR="00287594" w:rsidRPr="00652D77" w:rsidRDefault="00287594" w:rsidP="00287594">
      <w:pPr>
        <w:pStyle w:val="Zkladntext"/>
        <w:jc w:val="both"/>
        <w:rPr>
          <w:b w:val="0"/>
          <w:bCs w:val="0"/>
        </w:rPr>
      </w:pPr>
    </w:p>
    <w:p w:rsidR="00287594" w:rsidRPr="00652D77" w:rsidRDefault="00287594" w:rsidP="00287594">
      <w:pPr>
        <w:widowControl w:val="0"/>
        <w:jc w:val="both"/>
        <w:rPr>
          <w:b/>
          <w:iCs/>
          <w:snapToGrid w:val="0"/>
        </w:rPr>
      </w:pPr>
      <w:r w:rsidRPr="00652D77">
        <w:rPr>
          <w:b/>
          <w:iCs/>
          <w:snapToGrid w:val="0"/>
        </w:rPr>
        <w:t>Výbor pro hospodaření s majetkem Karlovarského kraje:</w:t>
      </w:r>
    </w:p>
    <w:p w:rsidR="00652D77" w:rsidRDefault="00652D77" w:rsidP="00287594">
      <w:pPr>
        <w:widowControl w:val="0"/>
        <w:jc w:val="both"/>
        <w:rPr>
          <w:b/>
          <w:iCs/>
          <w:snapToGrid w:val="0"/>
        </w:rPr>
      </w:pPr>
    </w:p>
    <w:p w:rsidR="003C5F44" w:rsidRPr="003C5F44" w:rsidRDefault="003C5F44" w:rsidP="003C5F44">
      <w:pPr>
        <w:widowControl w:val="0"/>
        <w:numPr>
          <w:ilvl w:val="0"/>
          <w:numId w:val="13"/>
        </w:numPr>
        <w:jc w:val="both"/>
        <w:rPr>
          <w:b/>
          <w:iCs/>
          <w:snapToGrid w:val="0"/>
        </w:rPr>
      </w:pPr>
      <w:r w:rsidRPr="003C5F44">
        <w:rPr>
          <w:b/>
          <w:iCs/>
          <w:snapToGrid w:val="0"/>
        </w:rPr>
        <w:t xml:space="preserve">Souhlasí a doporučuje </w:t>
      </w:r>
      <w:r w:rsidRPr="003C5F44">
        <w:rPr>
          <w:b/>
          <w:snapToGrid w:val="0"/>
        </w:rPr>
        <w:t>Zastupitelstvu Karlovarského kraje</w:t>
      </w:r>
      <w:r w:rsidRPr="003C5F44">
        <w:rPr>
          <w:snapToGrid w:val="0"/>
        </w:rPr>
        <w:t xml:space="preserve"> ke schválení </w:t>
      </w:r>
      <w:r w:rsidRPr="003C5F44">
        <w:t>úplatné nabytí části pozemku p.p.č. 109/8, která byla oddělena geometrickým plánem č. 200-770/2006 z původního pozemku p.p.č. 109/8 a označena novým parcelním číslem jako pozemek p.p.č. 109/17 o výměře 41 m</w:t>
      </w:r>
      <w:r w:rsidRPr="003C5F44">
        <w:rPr>
          <w:position w:val="5"/>
        </w:rPr>
        <w:t>2</w:t>
      </w:r>
      <w:r w:rsidRPr="003C5F44">
        <w:t xml:space="preserve"> v k.ú. Krásná Lípa u Šindelové a obci Šindelová, formou kupní smlouvy mezi manželi panem Václavem Fialou a paní Marií Fialovou, oba bytem </w:t>
      </w:r>
      <w:r w:rsidR="00587655">
        <w:t xml:space="preserve">XXX </w:t>
      </w:r>
      <w:r w:rsidRPr="003C5F44">
        <w:t>(jako prodávající na straně jedné) a Karlovarským krajem, zastoupeným Krajskou správou a údržbou silnic Karlovarského kraje, příspěvkovou organizací (jako kupující na straně druhé), za cenu 4.100,-- Kč, a tím převést předmětnou nemovitost ze společného jmění manželů Fialových do vlastnictví Karlovarského kraje</w:t>
      </w:r>
    </w:p>
    <w:p w:rsidR="003C5F44" w:rsidRPr="003C5F44" w:rsidRDefault="003C5F44" w:rsidP="003C5F44">
      <w:pPr>
        <w:widowControl w:val="0"/>
        <w:jc w:val="both"/>
        <w:rPr>
          <w:snapToGrid w:val="0"/>
        </w:rPr>
      </w:pPr>
    </w:p>
    <w:p w:rsidR="003C5F44" w:rsidRPr="003C5F44" w:rsidRDefault="003C5F44" w:rsidP="003C5F44">
      <w:pPr>
        <w:widowControl w:val="0"/>
        <w:numPr>
          <w:ilvl w:val="0"/>
          <w:numId w:val="13"/>
        </w:numPr>
        <w:jc w:val="both"/>
        <w:rPr>
          <w:iCs/>
          <w:snapToGrid w:val="0"/>
        </w:rPr>
      </w:pPr>
      <w:r w:rsidRPr="003C5F44">
        <w:rPr>
          <w:b/>
          <w:snapToGrid w:val="0"/>
        </w:rPr>
        <w:t>Souhlasí a doporučuje Zastupitelstvu Karlovarského kraje</w:t>
      </w:r>
      <w:r w:rsidRPr="003C5F44">
        <w:rPr>
          <w:snapToGrid w:val="0"/>
        </w:rPr>
        <w:t xml:space="preserve"> uložit řediteli Krajské správy a údržby silnic Karlovarského kraje, příspěvkové organizace, realizovat kroky k uzavření předmětné </w:t>
      </w:r>
      <w:r w:rsidRPr="003C5F44">
        <w:t>kupní</w:t>
      </w:r>
      <w:r w:rsidRPr="003C5F44">
        <w:rPr>
          <w:snapToGrid w:val="0"/>
        </w:rPr>
        <w:t xml:space="preserve"> smlouvy a </w:t>
      </w:r>
      <w:r w:rsidRPr="003C5F44">
        <w:rPr>
          <w:b/>
          <w:snapToGrid w:val="0"/>
        </w:rPr>
        <w:t>pověřit</w:t>
      </w:r>
      <w:r w:rsidRPr="003C5F44">
        <w:rPr>
          <w:snapToGrid w:val="0"/>
        </w:rPr>
        <w:t xml:space="preserve"> jej podpisem této smlouvy</w:t>
      </w:r>
    </w:p>
    <w:p w:rsidR="00E02CED" w:rsidRDefault="00E02CED" w:rsidP="00287594">
      <w:pPr>
        <w:widowControl w:val="0"/>
        <w:jc w:val="both"/>
        <w:rPr>
          <w:b/>
          <w:iCs/>
          <w:snapToGrid w:val="0"/>
        </w:rPr>
      </w:pPr>
    </w:p>
    <w:tbl>
      <w:tblPr>
        <w:tblW w:w="0" w:type="auto"/>
        <w:tblLook w:val="00BF" w:firstRow="1" w:lastRow="0" w:firstColumn="1" w:lastColumn="0" w:noHBand="0" w:noVBand="0"/>
      </w:tblPr>
      <w:tblGrid>
        <w:gridCol w:w="603"/>
        <w:gridCol w:w="795"/>
        <w:gridCol w:w="736"/>
        <w:gridCol w:w="795"/>
        <w:gridCol w:w="1129"/>
        <w:gridCol w:w="795"/>
      </w:tblGrid>
      <w:tr w:rsidR="009A13BB" w:rsidRPr="00652D77" w:rsidTr="009A13BB">
        <w:tc>
          <w:tcPr>
            <w:tcW w:w="236" w:type="dxa"/>
            <w:vAlign w:val="center"/>
          </w:tcPr>
          <w:p w:rsidR="009A13BB" w:rsidRPr="00652D77" w:rsidRDefault="009A13BB" w:rsidP="009A13BB">
            <w:pPr>
              <w:jc w:val="both"/>
            </w:pPr>
            <w:r w:rsidRPr="00652D77">
              <w:t>pro:</w:t>
            </w:r>
          </w:p>
        </w:tc>
        <w:tc>
          <w:tcPr>
            <w:tcW w:w="695" w:type="dxa"/>
            <w:tcMar>
              <w:right w:w="567" w:type="dxa"/>
            </w:tcMar>
            <w:vAlign w:val="center"/>
          </w:tcPr>
          <w:p w:rsidR="009A13BB" w:rsidRPr="00652D77" w:rsidRDefault="00E05B56" w:rsidP="009A13BB">
            <w:pPr>
              <w:jc w:val="both"/>
            </w:pPr>
            <w:r>
              <w:t>7</w:t>
            </w:r>
          </w:p>
        </w:tc>
        <w:tc>
          <w:tcPr>
            <w:tcW w:w="0" w:type="auto"/>
            <w:vAlign w:val="center"/>
          </w:tcPr>
          <w:p w:rsidR="009A13BB" w:rsidRPr="00652D77" w:rsidRDefault="009A13BB" w:rsidP="009A13BB">
            <w:pPr>
              <w:jc w:val="both"/>
            </w:pPr>
            <w:r w:rsidRPr="00652D77">
              <w:t>proti:</w:t>
            </w:r>
          </w:p>
        </w:tc>
        <w:tc>
          <w:tcPr>
            <w:tcW w:w="0" w:type="auto"/>
            <w:tcMar>
              <w:right w:w="567" w:type="dxa"/>
            </w:tcMar>
            <w:vAlign w:val="center"/>
          </w:tcPr>
          <w:p w:rsidR="009A13BB" w:rsidRPr="00652D77" w:rsidRDefault="009A13BB" w:rsidP="009A13BB">
            <w:pPr>
              <w:jc w:val="both"/>
            </w:pPr>
            <w:r w:rsidRPr="00652D77">
              <w:t>0</w:t>
            </w:r>
          </w:p>
        </w:tc>
        <w:tc>
          <w:tcPr>
            <w:tcW w:w="0" w:type="auto"/>
            <w:vAlign w:val="center"/>
          </w:tcPr>
          <w:p w:rsidR="009A13BB" w:rsidRPr="00652D77" w:rsidRDefault="009A13BB" w:rsidP="009A13BB">
            <w:pPr>
              <w:jc w:val="both"/>
            </w:pPr>
            <w:r w:rsidRPr="00652D77">
              <w:t>zdržel se:</w:t>
            </w:r>
          </w:p>
        </w:tc>
        <w:tc>
          <w:tcPr>
            <w:tcW w:w="0" w:type="auto"/>
            <w:tcMar>
              <w:right w:w="567" w:type="dxa"/>
            </w:tcMar>
            <w:vAlign w:val="center"/>
          </w:tcPr>
          <w:p w:rsidR="009A13BB" w:rsidRPr="00652D77" w:rsidRDefault="009A13BB" w:rsidP="009A13BB">
            <w:pPr>
              <w:jc w:val="both"/>
            </w:pPr>
            <w:r>
              <w:t>0</w:t>
            </w:r>
          </w:p>
        </w:tc>
      </w:tr>
      <w:tr w:rsidR="00287594" w:rsidRPr="00652D77" w:rsidTr="009A13BB">
        <w:tc>
          <w:tcPr>
            <w:tcW w:w="236" w:type="dxa"/>
            <w:vAlign w:val="center"/>
          </w:tcPr>
          <w:p w:rsidR="00287594" w:rsidRPr="00652D77" w:rsidRDefault="00287594" w:rsidP="00C03DEE">
            <w:pPr>
              <w:jc w:val="both"/>
            </w:pPr>
          </w:p>
        </w:tc>
        <w:tc>
          <w:tcPr>
            <w:tcW w:w="695" w:type="dxa"/>
            <w:tcMar>
              <w:right w:w="567" w:type="dxa"/>
            </w:tcMar>
            <w:vAlign w:val="center"/>
          </w:tcPr>
          <w:p w:rsidR="00287594" w:rsidRPr="00652D77" w:rsidRDefault="00287594" w:rsidP="00C03DEE">
            <w:pPr>
              <w:jc w:val="both"/>
            </w:pPr>
          </w:p>
        </w:tc>
        <w:tc>
          <w:tcPr>
            <w:tcW w:w="0" w:type="auto"/>
            <w:vAlign w:val="center"/>
          </w:tcPr>
          <w:p w:rsidR="00287594" w:rsidRPr="00652D77" w:rsidRDefault="00287594" w:rsidP="00C03DEE">
            <w:pPr>
              <w:jc w:val="both"/>
            </w:pPr>
          </w:p>
        </w:tc>
        <w:tc>
          <w:tcPr>
            <w:tcW w:w="0" w:type="auto"/>
            <w:tcMar>
              <w:right w:w="567" w:type="dxa"/>
            </w:tcMar>
            <w:vAlign w:val="center"/>
          </w:tcPr>
          <w:p w:rsidR="00287594" w:rsidRPr="00652D77" w:rsidRDefault="00287594" w:rsidP="00C03DEE">
            <w:pPr>
              <w:jc w:val="both"/>
            </w:pPr>
          </w:p>
        </w:tc>
        <w:tc>
          <w:tcPr>
            <w:tcW w:w="0" w:type="auto"/>
            <w:vAlign w:val="center"/>
          </w:tcPr>
          <w:p w:rsidR="00287594" w:rsidRPr="00652D77" w:rsidRDefault="00287594" w:rsidP="00C03DEE">
            <w:pPr>
              <w:jc w:val="both"/>
            </w:pPr>
          </w:p>
        </w:tc>
        <w:tc>
          <w:tcPr>
            <w:tcW w:w="0" w:type="auto"/>
            <w:tcMar>
              <w:right w:w="567" w:type="dxa"/>
            </w:tcMar>
            <w:vAlign w:val="center"/>
          </w:tcPr>
          <w:p w:rsidR="00287594" w:rsidRPr="00652D77" w:rsidRDefault="00287594" w:rsidP="00C03DEE">
            <w:pPr>
              <w:jc w:val="both"/>
            </w:pPr>
          </w:p>
        </w:tc>
      </w:tr>
    </w:tbl>
    <w:p w:rsidR="00287594" w:rsidRDefault="00287594" w:rsidP="00996855">
      <w:pPr>
        <w:outlineLvl w:val="0"/>
      </w:pPr>
    </w:p>
    <w:p w:rsidR="005722ED" w:rsidRPr="000851E4" w:rsidRDefault="000851E4" w:rsidP="005722ED">
      <w:pPr>
        <w:numPr>
          <w:ilvl w:val="0"/>
          <w:numId w:val="2"/>
        </w:numPr>
        <w:tabs>
          <w:tab w:val="clear" w:pos="720"/>
          <w:tab w:val="num" w:pos="360"/>
        </w:tabs>
        <w:ind w:left="360"/>
        <w:jc w:val="both"/>
        <w:rPr>
          <w:b/>
        </w:rPr>
      </w:pPr>
      <w:r w:rsidRPr="000851E4">
        <w:rPr>
          <w:b/>
        </w:rPr>
        <w:t>Bezúplatné nabytí nemovitostí do vlastnictví Karlovarského kraje – část stavby silnice I/21 včetně součástí a příslušenství, mostů a pozemků v k.ú. Tři Sekery u Kynžvartu, k.ú. Velká Hleďsebe a k.ú. Drmoul – ŘSD ČR</w:t>
      </w:r>
    </w:p>
    <w:p w:rsidR="005722ED" w:rsidRPr="00E02A16" w:rsidRDefault="005722ED" w:rsidP="005722ED">
      <w:pPr>
        <w:jc w:val="both"/>
      </w:pPr>
    </w:p>
    <w:p w:rsidR="005722ED" w:rsidRPr="00E02A16" w:rsidRDefault="005722ED" w:rsidP="005722ED">
      <w:pPr>
        <w:pStyle w:val="Zkladntext"/>
        <w:jc w:val="both"/>
        <w:rPr>
          <w:i/>
          <w:iCs/>
        </w:rPr>
      </w:pPr>
      <w:r w:rsidRPr="00E02A16">
        <w:rPr>
          <w:i/>
          <w:iCs/>
        </w:rPr>
        <w:t xml:space="preserve">usnesení č. </w:t>
      </w:r>
      <w:r w:rsidR="000857EB">
        <w:rPr>
          <w:i/>
          <w:iCs/>
        </w:rPr>
        <w:t>8</w:t>
      </w:r>
      <w:r w:rsidR="001F37F7" w:rsidRPr="00652D77">
        <w:rPr>
          <w:i/>
          <w:iCs/>
        </w:rPr>
        <w:t>/</w:t>
      </w:r>
      <w:r w:rsidR="001F37F7">
        <w:rPr>
          <w:i/>
          <w:iCs/>
        </w:rPr>
        <w:t>0</w:t>
      </w:r>
      <w:r w:rsidR="000851E4">
        <w:rPr>
          <w:i/>
          <w:iCs/>
        </w:rPr>
        <w:t>1</w:t>
      </w:r>
      <w:r w:rsidR="001F37F7" w:rsidRPr="00652D77">
        <w:rPr>
          <w:i/>
          <w:iCs/>
        </w:rPr>
        <w:t>/1</w:t>
      </w:r>
      <w:r w:rsidR="000851E4">
        <w:rPr>
          <w:i/>
          <w:iCs/>
        </w:rPr>
        <w:t>3</w:t>
      </w:r>
      <w:r w:rsidR="001F37F7" w:rsidRPr="00652D77">
        <w:rPr>
          <w:i/>
          <w:iCs/>
        </w:rPr>
        <w:t xml:space="preserve"> </w:t>
      </w:r>
      <w:r w:rsidRPr="00E02A16">
        <w:rPr>
          <w:i/>
          <w:iCs/>
        </w:rPr>
        <w:t xml:space="preserve"> </w:t>
      </w:r>
    </w:p>
    <w:p w:rsidR="005722ED" w:rsidRPr="00E02A16" w:rsidRDefault="005722ED" w:rsidP="005722ED">
      <w:pPr>
        <w:pStyle w:val="Zkladntext"/>
        <w:jc w:val="both"/>
        <w:rPr>
          <w:b w:val="0"/>
          <w:bCs w:val="0"/>
        </w:rPr>
      </w:pPr>
    </w:p>
    <w:p w:rsidR="005722ED" w:rsidRPr="00E02A16" w:rsidRDefault="005722ED" w:rsidP="005722ED">
      <w:pPr>
        <w:widowControl w:val="0"/>
        <w:jc w:val="both"/>
        <w:rPr>
          <w:b/>
          <w:iCs/>
          <w:snapToGrid w:val="0"/>
        </w:rPr>
      </w:pPr>
      <w:r w:rsidRPr="00E02A16">
        <w:rPr>
          <w:b/>
          <w:iCs/>
          <w:snapToGrid w:val="0"/>
        </w:rPr>
        <w:t>Výbor pro hospodaření s majetkem Karlovarského kraje:</w:t>
      </w:r>
    </w:p>
    <w:p w:rsidR="005722ED" w:rsidRPr="00F80826" w:rsidRDefault="005722ED" w:rsidP="005722ED">
      <w:pPr>
        <w:widowControl w:val="0"/>
        <w:jc w:val="both"/>
        <w:rPr>
          <w:iCs/>
          <w:snapToGrid w:val="0"/>
        </w:rPr>
      </w:pPr>
    </w:p>
    <w:p w:rsidR="003C5F44" w:rsidRPr="003C5F44" w:rsidRDefault="003C5F44" w:rsidP="003C5F44">
      <w:pPr>
        <w:widowControl w:val="0"/>
        <w:numPr>
          <w:ilvl w:val="0"/>
          <w:numId w:val="13"/>
        </w:numPr>
        <w:jc w:val="both"/>
        <w:rPr>
          <w:b/>
          <w:iCs/>
          <w:snapToGrid w:val="0"/>
        </w:rPr>
      </w:pPr>
      <w:r w:rsidRPr="003C5F44">
        <w:rPr>
          <w:b/>
          <w:iCs/>
          <w:snapToGrid w:val="0"/>
        </w:rPr>
        <w:t xml:space="preserve">Souhlasí a doporučuje </w:t>
      </w:r>
      <w:r w:rsidRPr="003C5F44">
        <w:rPr>
          <w:b/>
          <w:snapToGrid w:val="0"/>
        </w:rPr>
        <w:t>Zastupitelstvu Karlovarského kraje</w:t>
      </w:r>
      <w:r w:rsidRPr="003C5F44">
        <w:rPr>
          <w:snapToGrid w:val="0"/>
        </w:rPr>
        <w:t xml:space="preserve"> ke schválení </w:t>
      </w:r>
      <w:r w:rsidRPr="003C5F44">
        <w:t>bezúplatné nabytí části původní silnice I/21 v km 27,089 – 29,339 v délce 2,250 km včetně součástí a příslušenství silnice, mostů ev. č. 21-018 a ev. č. 21-019 a pozemků p.p.č. 818/7 o výměře 2209 m</w:t>
      </w:r>
      <w:r w:rsidRPr="003C5F44">
        <w:rPr>
          <w:position w:val="5"/>
        </w:rPr>
        <w:t>2</w:t>
      </w:r>
      <w:r w:rsidRPr="003C5F44">
        <w:t>, p.p.č. 818/9 o výměře 964 m</w:t>
      </w:r>
      <w:r w:rsidRPr="003C5F44">
        <w:rPr>
          <w:position w:val="5"/>
        </w:rPr>
        <w:t>2</w:t>
      </w:r>
      <w:r w:rsidRPr="003C5F44">
        <w:t>, p.p.č. 818/10 o výměře 431 m</w:t>
      </w:r>
      <w:r w:rsidRPr="003C5F44">
        <w:rPr>
          <w:position w:val="5"/>
        </w:rPr>
        <w:t>2</w:t>
      </w:r>
      <w:r w:rsidRPr="003C5F44">
        <w:t xml:space="preserve"> v k.ú. Tři Sekery u Kynžvartu a obci Tři Sekery,  p.p.č. 595/1 o výměře 13192 m</w:t>
      </w:r>
      <w:r w:rsidRPr="003C5F44">
        <w:rPr>
          <w:position w:val="5"/>
        </w:rPr>
        <w:t>2</w:t>
      </w:r>
      <w:r w:rsidRPr="003C5F44">
        <w:t>, p.p.č. 602/6 o výměře 9092 m</w:t>
      </w:r>
      <w:r w:rsidRPr="003C5F44">
        <w:rPr>
          <w:position w:val="5"/>
        </w:rPr>
        <w:t>2</w:t>
      </w:r>
      <w:r w:rsidRPr="003C5F44">
        <w:t>, p.p.č. 602/12 o výměře 281 m</w:t>
      </w:r>
      <w:r w:rsidRPr="003C5F44">
        <w:rPr>
          <w:position w:val="5"/>
        </w:rPr>
        <w:t>2</w:t>
      </w:r>
      <w:r w:rsidRPr="003C5F44">
        <w:t>, p.p.č. 602/13 o výměře 346 m</w:t>
      </w:r>
      <w:r w:rsidRPr="003C5F44">
        <w:rPr>
          <w:position w:val="5"/>
        </w:rPr>
        <w:t>2</w:t>
      </w:r>
      <w:r w:rsidRPr="003C5F44">
        <w:t>, p.p.č. 602/14 o výměře 129 m</w:t>
      </w:r>
      <w:r w:rsidRPr="003C5F44">
        <w:rPr>
          <w:position w:val="5"/>
        </w:rPr>
        <w:t>2</w:t>
      </w:r>
      <w:r w:rsidRPr="003C5F44">
        <w:t xml:space="preserve"> v k.ú. a obci Velká Hleďsebe, p.p.č. 1257/13 o výměře 5049 m</w:t>
      </w:r>
      <w:r w:rsidRPr="003C5F44">
        <w:rPr>
          <w:position w:val="5"/>
        </w:rPr>
        <w:t>2</w:t>
      </w:r>
      <w:r w:rsidRPr="003C5F44">
        <w:t xml:space="preserve"> a p.p.č. 2048/2 o výměře 194 m</w:t>
      </w:r>
      <w:r w:rsidRPr="003C5F44">
        <w:rPr>
          <w:position w:val="5"/>
        </w:rPr>
        <w:t>2</w:t>
      </w:r>
      <w:r w:rsidRPr="003C5F44">
        <w:t xml:space="preserve"> v k.ú. a obci Drmoul formou darovací smlouvy, mezi Ředitelstvím silnic a dálnic ČR, se sídlem Na Pankráci 546/56, Praha 4, PSČ 140 00, IČO 65993390, zastoupeným panem Davidem Čermákem, generálním ředitelem Ředitelství silnic a dálnic České republiky  (jako dárce na straně jedné) a Karlovarským krajem, zastoupeným Krajskou správou a údržbou silnic Karlovarského kraje, příspěvkovou organizací (jako obdarovaný na straně druhé), a tím převést předmětné nemovitosti včetně stavby silnice I/21, součástí a příslušenství silnice a mostů ev. č. 21-018 a ev. č. 21-019 z vlastnictví České republiky – Ředitelství silnic a dálnic ČR do vlastnictví Karlovarského kraje</w:t>
      </w:r>
    </w:p>
    <w:p w:rsidR="003C5F44" w:rsidRPr="003C5F44" w:rsidRDefault="003C5F44" w:rsidP="003C5F44">
      <w:pPr>
        <w:widowControl w:val="0"/>
        <w:jc w:val="both"/>
        <w:rPr>
          <w:b/>
          <w:iCs/>
          <w:snapToGrid w:val="0"/>
        </w:rPr>
      </w:pPr>
    </w:p>
    <w:p w:rsidR="003C5F44" w:rsidRPr="003C5F44" w:rsidRDefault="003C5F44" w:rsidP="003C5F44">
      <w:pPr>
        <w:widowControl w:val="0"/>
        <w:numPr>
          <w:ilvl w:val="0"/>
          <w:numId w:val="13"/>
        </w:numPr>
        <w:jc w:val="both"/>
        <w:rPr>
          <w:iCs/>
          <w:snapToGrid w:val="0"/>
        </w:rPr>
      </w:pPr>
      <w:r w:rsidRPr="003C5F44">
        <w:rPr>
          <w:b/>
          <w:snapToGrid w:val="0"/>
        </w:rPr>
        <w:lastRenderedPageBreak/>
        <w:t>Souhlasí a doporučuje Zastupitelstvu Karlovarského kraje</w:t>
      </w:r>
      <w:r w:rsidRPr="003C5F44">
        <w:rPr>
          <w:snapToGrid w:val="0"/>
        </w:rPr>
        <w:t xml:space="preserve"> uložit řediteli Krajské správy a údržby silnic Karlovarského kraje, příspěvkové organizace, realizovat kroky k uzavření předmětné </w:t>
      </w:r>
      <w:r w:rsidRPr="003C5F44">
        <w:t>darovací</w:t>
      </w:r>
      <w:r w:rsidRPr="003C5F44">
        <w:rPr>
          <w:snapToGrid w:val="0"/>
        </w:rPr>
        <w:t xml:space="preserve"> smlouvy a </w:t>
      </w:r>
      <w:r w:rsidRPr="003C5F44">
        <w:rPr>
          <w:b/>
          <w:snapToGrid w:val="0"/>
        </w:rPr>
        <w:t>pověřit</w:t>
      </w:r>
      <w:r w:rsidRPr="003C5F44">
        <w:rPr>
          <w:snapToGrid w:val="0"/>
        </w:rPr>
        <w:t xml:space="preserve"> jej podpisem této smlouvy</w:t>
      </w:r>
    </w:p>
    <w:p w:rsidR="00C97A0C" w:rsidRPr="00C97A0C" w:rsidRDefault="00C97A0C" w:rsidP="00C97A0C">
      <w:pPr>
        <w:widowControl w:val="0"/>
        <w:jc w:val="both"/>
        <w:rPr>
          <w:snapToGrid w:val="0"/>
        </w:rPr>
      </w:pPr>
    </w:p>
    <w:tbl>
      <w:tblPr>
        <w:tblW w:w="0" w:type="auto"/>
        <w:tblLook w:val="00BF" w:firstRow="1" w:lastRow="0" w:firstColumn="1" w:lastColumn="0" w:noHBand="0" w:noVBand="0"/>
      </w:tblPr>
      <w:tblGrid>
        <w:gridCol w:w="603"/>
        <w:gridCol w:w="795"/>
        <w:gridCol w:w="736"/>
        <w:gridCol w:w="795"/>
        <w:gridCol w:w="1129"/>
        <w:gridCol w:w="795"/>
      </w:tblGrid>
      <w:tr w:rsidR="005722ED" w:rsidRPr="00652D77" w:rsidTr="0047095D">
        <w:tc>
          <w:tcPr>
            <w:tcW w:w="0" w:type="auto"/>
            <w:vAlign w:val="center"/>
          </w:tcPr>
          <w:p w:rsidR="005722ED" w:rsidRPr="00652D77" w:rsidRDefault="005722ED" w:rsidP="0047095D">
            <w:pPr>
              <w:jc w:val="both"/>
            </w:pPr>
            <w:r w:rsidRPr="00652D77">
              <w:t>pro:</w:t>
            </w:r>
          </w:p>
        </w:tc>
        <w:tc>
          <w:tcPr>
            <w:tcW w:w="0" w:type="auto"/>
            <w:tcMar>
              <w:right w:w="567" w:type="dxa"/>
            </w:tcMar>
            <w:vAlign w:val="center"/>
          </w:tcPr>
          <w:p w:rsidR="005722ED" w:rsidRPr="00652D77" w:rsidRDefault="00E05B56" w:rsidP="0047095D">
            <w:pPr>
              <w:jc w:val="both"/>
            </w:pPr>
            <w:r>
              <w:t>7</w:t>
            </w:r>
          </w:p>
        </w:tc>
        <w:tc>
          <w:tcPr>
            <w:tcW w:w="0" w:type="auto"/>
            <w:vAlign w:val="center"/>
          </w:tcPr>
          <w:p w:rsidR="005722ED" w:rsidRPr="00652D77" w:rsidRDefault="005722ED" w:rsidP="0047095D">
            <w:pPr>
              <w:jc w:val="both"/>
            </w:pPr>
            <w:r w:rsidRPr="00652D77">
              <w:t>proti:</w:t>
            </w:r>
          </w:p>
        </w:tc>
        <w:tc>
          <w:tcPr>
            <w:tcW w:w="0" w:type="auto"/>
            <w:tcMar>
              <w:right w:w="567" w:type="dxa"/>
            </w:tcMar>
            <w:vAlign w:val="center"/>
          </w:tcPr>
          <w:p w:rsidR="005722ED" w:rsidRPr="00652D77" w:rsidRDefault="005722ED" w:rsidP="0047095D">
            <w:pPr>
              <w:jc w:val="both"/>
            </w:pPr>
            <w:r w:rsidRPr="00652D77">
              <w:t>0</w:t>
            </w:r>
          </w:p>
        </w:tc>
        <w:tc>
          <w:tcPr>
            <w:tcW w:w="0" w:type="auto"/>
            <w:vAlign w:val="center"/>
          </w:tcPr>
          <w:p w:rsidR="005722ED" w:rsidRPr="00652D77" w:rsidRDefault="005722ED" w:rsidP="0047095D">
            <w:pPr>
              <w:jc w:val="both"/>
            </w:pPr>
            <w:r w:rsidRPr="00652D77">
              <w:t>zdržel se:</w:t>
            </w:r>
          </w:p>
        </w:tc>
        <w:tc>
          <w:tcPr>
            <w:tcW w:w="0" w:type="auto"/>
            <w:tcMar>
              <w:right w:w="567" w:type="dxa"/>
            </w:tcMar>
            <w:vAlign w:val="center"/>
          </w:tcPr>
          <w:p w:rsidR="005722ED" w:rsidRPr="00652D77" w:rsidRDefault="005830AF" w:rsidP="0047095D">
            <w:pPr>
              <w:jc w:val="both"/>
            </w:pPr>
            <w:r>
              <w:t>0</w:t>
            </w:r>
          </w:p>
        </w:tc>
      </w:tr>
      <w:tr w:rsidR="002D2B7E" w:rsidRPr="00652D77" w:rsidTr="0047095D">
        <w:tc>
          <w:tcPr>
            <w:tcW w:w="0" w:type="auto"/>
            <w:vAlign w:val="center"/>
          </w:tcPr>
          <w:p w:rsidR="002D2B7E" w:rsidRPr="00652D77" w:rsidRDefault="002D2B7E" w:rsidP="0047095D">
            <w:pPr>
              <w:jc w:val="both"/>
            </w:pPr>
          </w:p>
        </w:tc>
        <w:tc>
          <w:tcPr>
            <w:tcW w:w="0" w:type="auto"/>
            <w:tcMar>
              <w:right w:w="567" w:type="dxa"/>
            </w:tcMar>
            <w:vAlign w:val="center"/>
          </w:tcPr>
          <w:p w:rsidR="002D2B7E" w:rsidRDefault="002D2B7E" w:rsidP="0047095D">
            <w:pPr>
              <w:jc w:val="both"/>
            </w:pPr>
          </w:p>
        </w:tc>
        <w:tc>
          <w:tcPr>
            <w:tcW w:w="0" w:type="auto"/>
            <w:vAlign w:val="center"/>
          </w:tcPr>
          <w:p w:rsidR="002D2B7E" w:rsidRPr="00652D77" w:rsidRDefault="002D2B7E" w:rsidP="0047095D">
            <w:pPr>
              <w:jc w:val="both"/>
            </w:pPr>
          </w:p>
        </w:tc>
        <w:tc>
          <w:tcPr>
            <w:tcW w:w="0" w:type="auto"/>
            <w:tcMar>
              <w:right w:w="567" w:type="dxa"/>
            </w:tcMar>
            <w:vAlign w:val="center"/>
          </w:tcPr>
          <w:p w:rsidR="002D2B7E" w:rsidRPr="00652D77" w:rsidRDefault="002D2B7E" w:rsidP="0047095D">
            <w:pPr>
              <w:jc w:val="both"/>
            </w:pPr>
          </w:p>
        </w:tc>
        <w:tc>
          <w:tcPr>
            <w:tcW w:w="0" w:type="auto"/>
            <w:vAlign w:val="center"/>
          </w:tcPr>
          <w:p w:rsidR="002D2B7E" w:rsidRPr="00652D77" w:rsidRDefault="002D2B7E" w:rsidP="0047095D">
            <w:pPr>
              <w:jc w:val="both"/>
            </w:pPr>
          </w:p>
        </w:tc>
        <w:tc>
          <w:tcPr>
            <w:tcW w:w="0" w:type="auto"/>
            <w:tcMar>
              <w:right w:w="567" w:type="dxa"/>
            </w:tcMar>
            <w:vAlign w:val="center"/>
          </w:tcPr>
          <w:p w:rsidR="002D2B7E" w:rsidRDefault="002D2B7E" w:rsidP="0047095D">
            <w:pPr>
              <w:jc w:val="both"/>
            </w:pPr>
          </w:p>
        </w:tc>
      </w:tr>
    </w:tbl>
    <w:p w:rsidR="005722ED" w:rsidRDefault="005722ED" w:rsidP="00996855">
      <w:pPr>
        <w:outlineLvl w:val="0"/>
      </w:pPr>
    </w:p>
    <w:p w:rsidR="005722ED" w:rsidRPr="000851E4" w:rsidRDefault="000851E4" w:rsidP="005722ED">
      <w:pPr>
        <w:numPr>
          <w:ilvl w:val="0"/>
          <w:numId w:val="2"/>
        </w:numPr>
        <w:tabs>
          <w:tab w:val="clear" w:pos="720"/>
          <w:tab w:val="num" w:pos="360"/>
        </w:tabs>
        <w:ind w:left="360"/>
        <w:jc w:val="both"/>
        <w:rPr>
          <w:b/>
        </w:rPr>
      </w:pPr>
      <w:r w:rsidRPr="000851E4">
        <w:rPr>
          <w:b/>
        </w:rPr>
        <w:t>Úplatné nabytí nemovitostí do vlastnictví Karlovarského kraje – pozemky p.p.č. 1155/7 a p.p.č. 1156/3 v k.ú. Hroznětín</w:t>
      </w:r>
    </w:p>
    <w:p w:rsidR="005722ED" w:rsidRPr="00CA4019" w:rsidRDefault="005722ED" w:rsidP="005722ED">
      <w:pPr>
        <w:jc w:val="both"/>
      </w:pPr>
    </w:p>
    <w:p w:rsidR="005722ED" w:rsidRPr="00CA4019" w:rsidRDefault="005722ED" w:rsidP="005722ED">
      <w:pPr>
        <w:pStyle w:val="Zkladntext"/>
        <w:jc w:val="both"/>
        <w:rPr>
          <w:i/>
          <w:iCs/>
        </w:rPr>
      </w:pPr>
      <w:r w:rsidRPr="00CA4019">
        <w:rPr>
          <w:i/>
          <w:iCs/>
        </w:rPr>
        <w:t xml:space="preserve">usnesení č. </w:t>
      </w:r>
      <w:r w:rsidR="000851E4">
        <w:rPr>
          <w:i/>
          <w:iCs/>
        </w:rPr>
        <w:t>9</w:t>
      </w:r>
      <w:r w:rsidR="001F37F7" w:rsidRPr="00CA4019">
        <w:rPr>
          <w:i/>
          <w:iCs/>
        </w:rPr>
        <w:t>/0</w:t>
      </w:r>
      <w:r w:rsidR="000851E4">
        <w:rPr>
          <w:i/>
          <w:iCs/>
        </w:rPr>
        <w:t>1</w:t>
      </w:r>
      <w:r w:rsidR="001F37F7" w:rsidRPr="00CA4019">
        <w:rPr>
          <w:i/>
          <w:iCs/>
        </w:rPr>
        <w:t>/1</w:t>
      </w:r>
      <w:r w:rsidR="000851E4">
        <w:rPr>
          <w:i/>
          <w:iCs/>
        </w:rPr>
        <w:t>3</w:t>
      </w:r>
      <w:r w:rsidR="001F37F7" w:rsidRPr="00CA4019">
        <w:rPr>
          <w:i/>
          <w:iCs/>
        </w:rPr>
        <w:t xml:space="preserve"> </w:t>
      </w:r>
      <w:r w:rsidRPr="00CA4019">
        <w:rPr>
          <w:i/>
          <w:iCs/>
        </w:rPr>
        <w:t xml:space="preserve"> </w:t>
      </w:r>
    </w:p>
    <w:p w:rsidR="005722ED" w:rsidRPr="00CA4019" w:rsidRDefault="005722ED" w:rsidP="005722ED">
      <w:pPr>
        <w:pStyle w:val="Zkladntext"/>
        <w:jc w:val="both"/>
        <w:rPr>
          <w:b w:val="0"/>
          <w:bCs w:val="0"/>
        </w:rPr>
      </w:pPr>
    </w:p>
    <w:p w:rsidR="005722ED" w:rsidRPr="00CA4019" w:rsidRDefault="005722ED" w:rsidP="005722ED">
      <w:pPr>
        <w:widowControl w:val="0"/>
        <w:jc w:val="both"/>
        <w:rPr>
          <w:b/>
          <w:iCs/>
          <w:snapToGrid w:val="0"/>
        </w:rPr>
      </w:pPr>
      <w:r w:rsidRPr="00CA4019">
        <w:rPr>
          <w:b/>
          <w:iCs/>
          <w:snapToGrid w:val="0"/>
        </w:rPr>
        <w:t>Výbor pro hospodaření s majetkem Karlovarského kraje:</w:t>
      </w:r>
    </w:p>
    <w:p w:rsidR="00E02A16" w:rsidRPr="00CA4019" w:rsidRDefault="00E02A16" w:rsidP="005722ED">
      <w:pPr>
        <w:widowControl w:val="0"/>
        <w:jc w:val="both"/>
        <w:rPr>
          <w:b/>
          <w:iCs/>
          <w:snapToGrid w:val="0"/>
        </w:rPr>
      </w:pPr>
    </w:p>
    <w:p w:rsidR="003C5F44" w:rsidRPr="003C5F44" w:rsidRDefault="003C5F44" w:rsidP="003C5F44">
      <w:pPr>
        <w:widowControl w:val="0"/>
        <w:numPr>
          <w:ilvl w:val="0"/>
          <w:numId w:val="13"/>
        </w:numPr>
        <w:jc w:val="both"/>
        <w:rPr>
          <w:b/>
          <w:iCs/>
          <w:snapToGrid w:val="0"/>
        </w:rPr>
      </w:pPr>
      <w:r w:rsidRPr="003C5F44">
        <w:rPr>
          <w:b/>
          <w:iCs/>
          <w:snapToGrid w:val="0"/>
        </w:rPr>
        <w:t xml:space="preserve">Souhlasí a doporučuje </w:t>
      </w:r>
      <w:r w:rsidRPr="003C5F44">
        <w:rPr>
          <w:b/>
          <w:snapToGrid w:val="0"/>
        </w:rPr>
        <w:t>Zastupitelstvu Karlovarského kraje</w:t>
      </w:r>
      <w:r w:rsidRPr="003C5F44">
        <w:rPr>
          <w:snapToGrid w:val="0"/>
        </w:rPr>
        <w:t xml:space="preserve"> ke schválení </w:t>
      </w:r>
      <w:r w:rsidRPr="003C5F44">
        <w:t>úplatné nabytí pozemků p.p.č. 1155/7 o výměře 293 m</w:t>
      </w:r>
      <w:r w:rsidRPr="003C5F44">
        <w:rPr>
          <w:position w:val="5"/>
        </w:rPr>
        <w:t>2</w:t>
      </w:r>
      <w:r w:rsidRPr="003C5F44">
        <w:t xml:space="preserve"> a p.p.č. 1156/3 o výměře 24147 m</w:t>
      </w:r>
      <w:r w:rsidRPr="003C5F44">
        <w:rPr>
          <w:position w:val="5"/>
        </w:rPr>
        <w:t>2</w:t>
      </w:r>
      <w:r w:rsidRPr="003C5F44">
        <w:t xml:space="preserve"> v k.ú. a obci Hroznětín,  formou kupní smlouvy mezi panem Josefem Šopejstalem, bytem </w:t>
      </w:r>
      <w:r w:rsidR="00587655">
        <w:t>XXX</w:t>
      </w:r>
      <w:r w:rsidRPr="003C5F44">
        <w:t xml:space="preserve">, Bc. Petrem Šopejstalem, bytem </w:t>
      </w:r>
      <w:r w:rsidR="00587655">
        <w:t>XXX</w:t>
      </w:r>
      <w:r w:rsidRPr="003C5F44">
        <w:t xml:space="preserve">, paní Marií Čapkovou, bytem </w:t>
      </w:r>
      <w:r w:rsidR="00587655">
        <w:t>XXX</w:t>
      </w:r>
      <w:r w:rsidRPr="003C5F44">
        <w:t xml:space="preserve"> a paní Jaroslavou Höhligovou, bytem </w:t>
      </w:r>
      <w:r w:rsidR="00587655">
        <w:t>XXX</w:t>
      </w:r>
      <w:r w:rsidRPr="003C5F44">
        <w:t xml:space="preserve"> (jako prodávající na straně jedné), a Karlovarským krajem, zastoupeným Krajskou správou a údržbou silnic Karlovarského kraje, příspěvkovou organizací (jako kupující na straně druhé), za cenu 400,- Kč/m</w:t>
      </w:r>
      <w:r w:rsidRPr="003C5F44">
        <w:rPr>
          <w:position w:val="5"/>
        </w:rPr>
        <w:t>2</w:t>
      </w:r>
      <w:r w:rsidRPr="003C5F44">
        <w:t xml:space="preserve"> u pozemků trvale zabraných stavbou, tj. při celkové výměře 2592 m</w:t>
      </w:r>
      <w:r w:rsidRPr="003C5F44">
        <w:rPr>
          <w:position w:val="5"/>
        </w:rPr>
        <w:t>2</w:t>
      </w:r>
      <w:r w:rsidRPr="003C5F44">
        <w:t xml:space="preserve"> celkem 1.036.800,- Kč a 120,- Kč/m</w:t>
      </w:r>
      <w:r w:rsidRPr="003C5F44">
        <w:rPr>
          <w:position w:val="5"/>
        </w:rPr>
        <w:t>2</w:t>
      </w:r>
      <w:r w:rsidRPr="003C5F44">
        <w:t xml:space="preserve"> u ostatních pozemků, tj. při celkové výměře 21848 m</w:t>
      </w:r>
      <w:r w:rsidRPr="003C5F44">
        <w:rPr>
          <w:position w:val="5"/>
        </w:rPr>
        <w:t>2</w:t>
      </w:r>
      <w:r w:rsidRPr="003C5F44">
        <w:t xml:space="preserve"> celkem 2.621.760,- Kč, tj. celkem 3.658.560,- Kč, a tím převést předmětné nemovitosti z podílového vlastnictví pana Josefa Šopejstala (1/4), Bc. Petra Šopejstala (1/4), paní Marie Čapkové (1/4) a paní Jaroslavy Höhligové (1/4) do vlastnictví Karlovarského kraje</w:t>
      </w:r>
    </w:p>
    <w:p w:rsidR="003C5F44" w:rsidRPr="003C5F44" w:rsidRDefault="003C5F44" w:rsidP="003C5F44">
      <w:pPr>
        <w:widowControl w:val="0"/>
        <w:jc w:val="both"/>
        <w:rPr>
          <w:snapToGrid w:val="0"/>
        </w:rPr>
      </w:pPr>
    </w:p>
    <w:p w:rsidR="003C5F44" w:rsidRPr="003C5F44" w:rsidRDefault="003C5F44" w:rsidP="003C5F44">
      <w:pPr>
        <w:widowControl w:val="0"/>
        <w:numPr>
          <w:ilvl w:val="0"/>
          <w:numId w:val="13"/>
        </w:numPr>
        <w:jc w:val="both"/>
        <w:rPr>
          <w:iCs/>
          <w:snapToGrid w:val="0"/>
        </w:rPr>
      </w:pPr>
      <w:r w:rsidRPr="003C5F44">
        <w:rPr>
          <w:b/>
          <w:snapToGrid w:val="0"/>
        </w:rPr>
        <w:t>Souhlasí a doporučuje Zastupitelstvu Karlovarského kraje</w:t>
      </w:r>
      <w:r w:rsidRPr="003C5F44">
        <w:rPr>
          <w:snapToGrid w:val="0"/>
        </w:rPr>
        <w:t xml:space="preserve"> </w:t>
      </w:r>
      <w:r w:rsidRPr="003C5F44">
        <w:t>uložit řediteli Krajské správy a údržby silnic Karlovarského kraje, příspěvkové organizace, realizovat kroky k uzavření předmětné kupní smlouvy a pověřit jej podpisem této smlouvy</w:t>
      </w:r>
    </w:p>
    <w:p w:rsidR="00656A30" w:rsidRDefault="00656A30" w:rsidP="005722ED">
      <w:pPr>
        <w:widowControl w:val="0"/>
        <w:jc w:val="both"/>
        <w:rPr>
          <w:b/>
          <w:iCs/>
          <w:snapToGrid w:val="0"/>
        </w:rPr>
      </w:pPr>
    </w:p>
    <w:tbl>
      <w:tblPr>
        <w:tblW w:w="0" w:type="auto"/>
        <w:tblLook w:val="00BF" w:firstRow="1" w:lastRow="0" w:firstColumn="1" w:lastColumn="0" w:noHBand="0" w:noVBand="0"/>
      </w:tblPr>
      <w:tblGrid>
        <w:gridCol w:w="603"/>
        <w:gridCol w:w="795"/>
        <w:gridCol w:w="736"/>
        <w:gridCol w:w="795"/>
        <w:gridCol w:w="1129"/>
        <w:gridCol w:w="795"/>
      </w:tblGrid>
      <w:tr w:rsidR="005722ED" w:rsidRPr="00CA4019" w:rsidTr="0047095D">
        <w:tc>
          <w:tcPr>
            <w:tcW w:w="0" w:type="auto"/>
            <w:vAlign w:val="center"/>
          </w:tcPr>
          <w:p w:rsidR="005722ED" w:rsidRPr="00CA4019" w:rsidRDefault="005722ED" w:rsidP="0047095D">
            <w:pPr>
              <w:jc w:val="both"/>
            </w:pPr>
            <w:r w:rsidRPr="00CA4019">
              <w:t>pro:</w:t>
            </w:r>
          </w:p>
        </w:tc>
        <w:tc>
          <w:tcPr>
            <w:tcW w:w="0" w:type="auto"/>
            <w:tcMar>
              <w:right w:w="567" w:type="dxa"/>
            </w:tcMar>
            <w:vAlign w:val="center"/>
          </w:tcPr>
          <w:p w:rsidR="005722ED" w:rsidRPr="00CA4019" w:rsidRDefault="00656A30" w:rsidP="0047095D">
            <w:pPr>
              <w:jc w:val="both"/>
            </w:pPr>
            <w:r w:rsidRPr="00CA4019">
              <w:t>1</w:t>
            </w:r>
          </w:p>
        </w:tc>
        <w:tc>
          <w:tcPr>
            <w:tcW w:w="0" w:type="auto"/>
            <w:vAlign w:val="center"/>
          </w:tcPr>
          <w:p w:rsidR="005722ED" w:rsidRPr="00CA4019" w:rsidRDefault="005722ED" w:rsidP="0047095D">
            <w:pPr>
              <w:jc w:val="both"/>
            </w:pPr>
            <w:r w:rsidRPr="00CA4019">
              <w:t>proti:</w:t>
            </w:r>
          </w:p>
        </w:tc>
        <w:tc>
          <w:tcPr>
            <w:tcW w:w="0" w:type="auto"/>
            <w:tcMar>
              <w:right w:w="567" w:type="dxa"/>
            </w:tcMar>
            <w:vAlign w:val="center"/>
          </w:tcPr>
          <w:p w:rsidR="005722ED" w:rsidRPr="00CA4019" w:rsidRDefault="00656A30" w:rsidP="0047095D">
            <w:pPr>
              <w:jc w:val="both"/>
            </w:pPr>
            <w:r w:rsidRPr="00CA4019">
              <w:t>3</w:t>
            </w:r>
          </w:p>
        </w:tc>
        <w:tc>
          <w:tcPr>
            <w:tcW w:w="0" w:type="auto"/>
            <w:vAlign w:val="center"/>
          </w:tcPr>
          <w:p w:rsidR="005722ED" w:rsidRPr="00CA4019" w:rsidRDefault="005722ED" w:rsidP="0047095D">
            <w:pPr>
              <w:jc w:val="both"/>
            </w:pPr>
            <w:r w:rsidRPr="00CA4019">
              <w:t>zdržel se:</w:t>
            </w:r>
          </w:p>
        </w:tc>
        <w:tc>
          <w:tcPr>
            <w:tcW w:w="0" w:type="auto"/>
            <w:tcMar>
              <w:right w:w="567" w:type="dxa"/>
            </w:tcMar>
            <w:vAlign w:val="center"/>
          </w:tcPr>
          <w:p w:rsidR="005722ED" w:rsidRPr="00CA4019" w:rsidRDefault="001B33D3" w:rsidP="0047095D">
            <w:pPr>
              <w:jc w:val="both"/>
            </w:pPr>
            <w:r>
              <w:t>3</w:t>
            </w:r>
          </w:p>
        </w:tc>
      </w:tr>
    </w:tbl>
    <w:p w:rsidR="00DB233E" w:rsidRPr="00CA4019" w:rsidRDefault="00DB233E" w:rsidP="00996855">
      <w:pPr>
        <w:outlineLvl w:val="0"/>
        <w:rPr>
          <w:b/>
        </w:rPr>
      </w:pPr>
    </w:p>
    <w:p w:rsidR="005722ED" w:rsidRDefault="00A97494" w:rsidP="00996855">
      <w:pPr>
        <w:outlineLvl w:val="0"/>
        <w:rPr>
          <w:b/>
        </w:rPr>
      </w:pPr>
      <w:r w:rsidRPr="00CA4019">
        <w:rPr>
          <w:b/>
        </w:rPr>
        <w:t>Usnesení k tomuto bodu jednání nebylo přijato.</w:t>
      </w:r>
    </w:p>
    <w:p w:rsidR="00DB233E" w:rsidRPr="00CA4019" w:rsidRDefault="00DB233E" w:rsidP="00996855">
      <w:pPr>
        <w:outlineLvl w:val="0"/>
      </w:pPr>
    </w:p>
    <w:p w:rsidR="00656A30" w:rsidRDefault="00656A30" w:rsidP="00996855">
      <w:pPr>
        <w:outlineLvl w:val="0"/>
      </w:pPr>
    </w:p>
    <w:p w:rsidR="005722ED" w:rsidRPr="000851E4" w:rsidRDefault="000851E4" w:rsidP="005722ED">
      <w:pPr>
        <w:numPr>
          <w:ilvl w:val="0"/>
          <w:numId w:val="2"/>
        </w:numPr>
        <w:tabs>
          <w:tab w:val="clear" w:pos="720"/>
          <w:tab w:val="num" w:pos="360"/>
        </w:tabs>
        <w:ind w:left="360"/>
        <w:jc w:val="both"/>
        <w:rPr>
          <w:b/>
        </w:rPr>
      </w:pPr>
      <w:r w:rsidRPr="000851E4">
        <w:rPr>
          <w:b/>
        </w:rPr>
        <w:t>Úplatné nabytí nemovitostí do vlastnictví Karlovarského kraje – pozemky v k.ú. Hroznětín</w:t>
      </w:r>
    </w:p>
    <w:p w:rsidR="005722ED" w:rsidRPr="00327F73" w:rsidRDefault="005722ED" w:rsidP="005722ED">
      <w:pPr>
        <w:jc w:val="both"/>
      </w:pPr>
    </w:p>
    <w:p w:rsidR="005722ED" w:rsidRPr="00327F73" w:rsidRDefault="005722ED" w:rsidP="005722ED">
      <w:pPr>
        <w:pStyle w:val="Zkladntext"/>
        <w:jc w:val="both"/>
        <w:rPr>
          <w:i/>
          <w:iCs/>
        </w:rPr>
      </w:pPr>
      <w:r w:rsidRPr="00327F73">
        <w:rPr>
          <w:i/>
          <w:iCs/>
        </w:rPr>
        <w:t xml:space="preserve">usnesení č. </w:t>
      </w:r>
      <w:r w:rsidR="000851E4">
        <w:rPr>
          <w:i/>
          <w:iCs/>
        </w:rPr>
        <w:t>10</w:t>
      </w:r>
      <w:r w:rsidR="001F37F7" w:rsidRPr="00652D77">
        <w:rPr>
          <w:i/>
          <w:iCs/>
        </w:rPr>
        <w:t>/</w:t>
      </w:r>
      <w:r w:rsidR="001F37F7">
        <w:rPr>
          <w:i/>
          <w:iCs/>
        </w:rPr>
        <w:t>0</w:t>
      </w:r>
      <w:r w:rsidR="000851E4">
        <w:rPr>
          <w:i/>
          <w:iCs/>
        </w:rPr>
        <w:t>1</w:t>
      </w:r>
      <w:r w:rsidR="001F37F7" w:rsidRPr="00652D77">
        <w:rPr>
          <w:i/>
          <w:iCs/>
        </w:rPr>
        <w:t>/1</w:t>
      </w:r>
      <w:r w:rsidR="000851E4">
        <w:rPr>
          <w:i/>
          <w:iCs/>
        </w:rPr>
        <w:t>3</w:t>
      </w:r>
      <w:r w:rsidR="001F37F7" w:rsidRPr="00652D77">
        <w:rPr>
          <w:i/>
          <w:iCs/>
        </w:rPr>
        <w:t xml:space="preserve"> </w:t>
      </w:r>
      <w:r w:rsidRPr="00327F73">
        <w:rPr>
          <w:i/>
          <w:iCs/>
        </w:rPr>
        <w:t xml:space="preserve"> </w:t>
      </w:r>
    </w:p>
    <w:p w:rsidR="005722ED" w:rsidRPr="00327F73" w:rsidRDefault="005722ED" w:rsidP="005722ED">
      <w:pPr>
        <w:pStyle w:val="Zkladntext"/>
        <w:jc w:val="both"/>
        <w:rPr>
          <w:b w:val="0"/>
          <w:bCs w:val="0"/>
        </w:rPr>
      </w:pPr>
    </w:p>
    <w:p w:rsidR="005722ED" w:rsidRPr="00327F73" w:rsidRDefault="005722ED" w:rsidP="005722ED">
      <w:pPr>
        <w:widowControl w:val="0"/>
        <w:jc w:val="both"/>
        <w:rPr>
          <w:b/>
          <w:iCs/>
          <w:snapToGrid w:val="0"/>
        </w:rPr>
      </w:pPr>
      <w:r w:rsidRPr="00327F73">
        <w:rPr>
          <w:b/>
          <w:iCs/>
          <w:snapToGrid w:val="0"/>
        </w:rPr>
        <w:t>Výbor pro hospodaření s majetkem Karlovarského kraje:</w:t>
      </w:r>
    </w:p>
    <w:p w:rsidR="009C30B6" w:rsidRDefault="009C30B6" w:rsidP="009C30B6">
      <w:pPr>
        <w:widowControl w:val="0"/>
        <w:jc w:val="both"/>
        <w:rPr>
          <w:iCs/>
          <w:snapToGrid w:val="0"/>
          <w:sz w:val="22"/>
        </w:rPr>
      </w:pPr>
    </w:p>
    <w:p w:rsidR="009C206B" w:rsidRPr="009C206B" w:rsidRDefault="009C206B" w:rsidP="009C206B">
      <w:pPr>
        <w:widowControl w:val="0"/>
        <w:numPr>
          <w:ilvl w:val="0"/>
          <w:numId w:val="13"/>
        </w:numPr>
        <w:jc w:val="both"/>
        <w:rPr>
          <w:b/>
          <w:iCs/>
          <w:snapToGrid w:val="0"/>
        </w:rPr>
      </w:pPr>
      <w:r w:rsidRPr="009C206B">
        <w:rPr>
          <w:b/>
          <w:iCs/>
          <w:snapToGrid w:val="0"/>
        </w:rPr>
        <w:t xml:space="preserve">Souhlasí a doporučuje </w:t>
      </w:r>
      <w:r w:rsidRPr="009C206B">
        <w:rPr>
          <w:b/>
          <w:snapToGrid w:val="0"/>
        </w:rPr>
        <w:t>Zastupitelstvu Karlovarského kraje</w:t>
      </w:r>
      <w:r w:rsidRPr="009C206B">
        <w:rPr>
          <w:snapToGrid w:val="0"/>
        </w:rPr>
        <w:t xml:space="preserve"> ke schválení </w:t>
      </w:r>
      <w:r w:rsidRPr="009C206B">
        <w:t>úplatné nabytí částí pozemku p.p.č. 914/5, které byly odděleny geometrickým plánem č. 1367-6/2012 z původního pozemku p.p.č. 914/5 a označeny novými parcelními čísly jako pozemky p.p.č. 914/10 o výměře 2504 m</w:t>
      </w:r>
      <w:r w:rsidRPr="009C206B">
        <w:rPr>
          <w:position w:val="5"/>
        </w:rPr>
        <w:t>2</w:t>
      </w:r>
      <w:r w:rsidRPr="009C206B">
        <w:t xml:space="preserve"> a p.p.č. 914/9 o výměře 19 m</w:t>
      </w:r>
      <w:r w:rsidRPr="009C206B">
        <w:rPr>
          <w:position w:val="5"/>
        </w:rPr>
        <w:t>2</w:t>
      </w:r>
      <w:r w:rsidRPr="009C206B">
        <w:t xml:space="preserve"> a pozemků 911/5 o výměře 1473 m</w:t>
      </w:r>
      <w:r w:rsidRPr="009C206B">
        <w:rPr>
          <w:position w:val="5"/>
        </w:rPr>
        <w:t>2</w:t>
      </w:r>
      <w:r w:rsidRPr="009C206B">
        <w:t>, p.p.č. 911/6 o výměře 1604 m</w:t>
      </w:r>
      <w:r w:rsidRPr="009C206B">
        <w:rPr>
          <w:position w:val="5"/>
        </w:rPr>
        <w:t>2</w:t>
      </w:r>
      <w:r w:rsidRPr="009C206B">
        <w:t>, p.p.č. 1035 o výměře 940 m</w:t>
      </w:r>
      <w:r w:rsidRPr="009C206B">
        <w:rPr>
          <w:position w:val="5"/>
        </w:rPr>
        <w:t>2</w:t>
      </w:r>
      <w:r w:rsidRPr="009C206B">
        <w:t xml:space="preserve"> a p.p.č. 911/7 o výměře 3539 m</w:t>
      </w:r>
      <w:r w:rsidRPr="009C206B">
        <w:rPr>
          <w:position w:val="5"/>
        </w:rPr>
        <w:t>2</w:t>
      </w:r>
      <w:r w:rsidRPr="009C206B">
        <w:t xml:space="preserve">, vše  v k.ú. a obci Hroznětín,  formou kupní smlouvy mezi Mgr. Luborem Strejčkem, bytem </w:t>
      </w:r>
      <w:r w:rsidR="00587655">
        <w:t>XXX</w:t>
      </w:r>
      <w:r w:rsidRPr="009C206B">
        <w:t xml:space="preserve"> a paní Olgou Žemličkovou, bytem </w:t>
      </w:r>
      <w:r w:rsidR="00587655">
        <w:t>XXX</w:t>
      </w:r>
      <w:r w:rsidRPr="009C206B">
        <w:t xml:space="preserve"> (jako prodávající na straně jedné), a Karlovarským krajem, zastoupeným Krajskou správou a údržbou silnic Karlovarského kraje, příspěvkovou organizací (jako kupující na straně druhé), za cenu 50,- Kč/m</w:t>
      </w:r>
      <w:r w:rsidRPr="009C206B">
        <w:rPr>
          <w:position w:val="5"/>
        </w:rPr>
        <w:t>2</w:t>
      </w:r>
      <w:r w:rsidRPr="009C206B">
        <w:t xml:space="preserve"> u pozemků trvale zabraných stavbou, tj. při celkové výměře 2941 m</w:t>
      </w:r>
      <w:r w:rsidRPr="009C206B">
        <w:rPr>
          <w:position w:val="5"/>
        </w:rPr>
        <w:t>2</w:t>
      </w:r>
      <w:r w:rsidRPr="009C206B">
        <w:t xml:space="preserve"> celkem 147.050,- Kč a 20,16 Kč/m</w:t>
      </w:r>
      <w:r w:rsidRPr="009C206B">
        <w:rPr>
          <w:position w:val="5"/>
        </w:rPr>
        <w:t>2</w:t>
      </w:r>
      <w:r w:rsidRPr="009C206B">
        <w:t xml:space="preserve"> u ostatních pozemků, tj. při celkové výměře 7138 m</w:t>
      </w:r>
      <w:r w:rsidRPr="009C206B">
        <w:rPr>
          <w:position w:val="5"/>
        </w:rPr>
        <w:t>2</w:t>
      </w:r>
      <w:r w:rsidRPr="009C206B">
        <w:t xml:space="preserve"> celkem 143.902,- Kč, tj. celkem 290.952,- Kč, a tím převést předmětné nemovitosti z podílového vlastnictví Mgr. Lubora Strejčka (1/2)  a paní Olgy Žemličkové (1/2) do vlastnictví Karlovarského kraje</w:t>
      </w:r>
    </w:p>
    <w:p w:rsidR="009C206B" w:rsidRPr="009C206B" w:rsidRDefault="009C206B" w:rsidP="009C206B">
      <w:pPr>
        <w:widowControl w:val="0"/>
        <w:jc w:val="both"/>
        <w:rPr>
          <w:snapToGrid w:val="0"/>
        </w:rPr>
      </w:pPr>
    </w:p>
    <w:p w:rsidR="009C206B" w:rsidRPr="009C206B" w:rsidRDefault="009C206B" w:rsidP="009C206B">
      <w:pPr>
        <w:widowControl w:val="0"/>
        <w:numPr>
          <w:ilvl w:val="0"/>
          <w:numId w:val="13"/>
        </w:numPr>
        <w:jc w:val="both"/>
        <w:rPr>
          <w:iCs/>
          <w:snapToGrid w:val="0"/>
        </w:rPr>
      </w:pPr>
      <w:r w:rsidRPr="009C206B">
        <w:rPr>
          <w:b/>
          <w:snapToGrid w:val="0"/>
        </w:rPr>
        <w:t>Souhlasí a doporučuje Zastupitelstvu Karlovarského kraje</w:t>
      </w:r>
      <w:r w:rsidRPr="009C206B">
        <w:rPr>
          <w:snapToGrid w:val="0"/>
        </w:rPr>
        <w:t xml:space="preserve"> </w:t>
      </w:r>
      <w:r w:rsidRPr="009C206B">
        <w:t>uložit řediteli Krajské správy a údržby silnic Karlovarského kraje, příspěvkové organizace, realizovat kroky k uzavření předmětné kupní smlouvy a pověřit jej podpisem této smlouvy</w:t>
      </w:r>
    </w:p>
    <w:p w:rsidR="005722ED" w:rsidRPr="00327F73" w:rsidRDefault="005722ED" w:rsidP="005722ED">
      <w:pPr>
        <w:pStyle w:val="Zkladntext"/>
        <w:jc w:val="both"/>
        <w:rPr>
          <w:b w:val="0"/>
          <w:bCs w:val="0"/>
        </w:rPr>
      </w:pPr>
    </w:p>
    <w:tbl>
      <w:tblPr>
        <w:tblW w:w="0" w:type="auto"/>
        <w:tblLook w:val="00BF" w:firstRow="1" w:lastRow="0" w:firstColumn="1" w:lastColumn="0" w:noHBand="0" w:noVBand="0"/>
      </w:tblPr>
      <w:tblGrid>
        <w:gridCol w:w="603"/>
        <w:gridCol w:w="795"/>
        <w:gridCol w:w="736"/>
        <w:gridCol w:w="795"/>
        <w:gridCol w:w="1129"/>
        <w:gridCol w:w="795"/>
      </w:tblGrid>
      <w:tr w:rsidR="005722ED" w:rsidRPr="00327F73" w:rsidTr="0047095D">
        <w:tc>
          <w:tcPr>
            <w:tcW w:w="0" w:type="auto"/>
            <w:vAlign w:val="center"/>
          </w:tcPr>
          <w:p w:rsidR="005722ED" w:rsidRPr="00327F73" w:rsidRDefault="005722ED" w:rsidP="0047095D">
            <w:pPr>
              <w:jc w:val="both"/>
            </w:pPr>
            <w:r w:rsidRPr="00327F73">
              <w:t>pro:</w:t>
            </w:r>
          </w:p>
        </w:tc>
        <w:tc>
          <w:tcPr>
            <w:tcW w:w="0" w:type="auto"/>
            <w:tcMar>
              <w:right w:w="567" w:type="dxa"/>
            </w:tcMar>
            <w:vAlign w:val="center"/>
          </w:tcPr>
          <w:p w:rsidR="005722ED" w:rsidRPr="00327F73" w:rsidRDefault="00E05B56" w:rsidP="0047095D">
            <w:pPr>
              <w:jc w:val="both"/>
            </w:pPr>
            <w:r>
              <w:t>7</w:t>
            </w:r>
          </w:p>
        </w:tc>
        <w:tc>
          <w:tcPr>
            <w:tcW w:w="0" w:type="auto"/>
            <w:vAlign w:val="center"/>
          </w:tcPr>
          <w:p w:rsidR="005722ED" w:rsidRPr="00327F73" w:rsidRDefault="005722ED" w:rsidP="0047095D">
            <w:pPr>
              <w:jc w:val="both"/>
            </w:pPr>
            <w:r w:rsidRPr="00327F73">
              <w:t>proti:</w:t>
            </w:r>
          </w:p>
        </w:tc>
        <w:tc>
          <w:tcPr>
            <w:tcW w:w="0" w:type="auto"/>
            <w:tcMar>
              <w:right w:w="567" w:type="dxa"/>
            </w:tcMar>
            <w:vAlign w:val="center"/>
          </w:tcPr>
          <w:p w:rsidR="005722ED" w:rsidRPr="00327F73" w:rsidRDefault="002D2B7E" w:rsidP="0047095D">
            <w:pPr>
              <w:jc w:val="both"/>
            </w:pPr>
            <w:r>
              <w:t>0</w:t>
            </w:r>
          </w:p>
        </w:tc>
        <w:tc>
          <w:tcPr>
            <w:tcW w:w="0" w:type="auto"/>
            <w:vAlign w:val="center"/>
          </w:tcPr>
          <w:p w:rsidR="005722ED" w:rsidRPr="00327F73" w:rsidRDefault="005722ED" w:rsidP="0047095D">
            <w:pPr>
              <w:jc w:val="both"/>
            </w:pPr>
            <w:r w:rsidRPr="00327F73">
              <w:t>zdržel se:</w:t>
            </w:r>
          </w:p>
        </w:tc>
        <w:tc>
          <w:tcPr>
            <w:tcW w:w="0" w:type="auto"/>
            <w:tcMar>
              <w:right w:w="567" w:type="dxa"/>
            </w:tcMar>
            <w:vAlign w:val="center"/>
          </w:tcPr>
          <w:p w:rsidR="005722ED" w:rsidRPr="00327F73" w:rsidRDefault="002D2B7E" w:rsidP="0047095D">
            <w:pPr>
              <w:jc w:val="both"/>
            </w:pPr>
            <w:r>
              <w:t>0</w:t>
            </w:r>
          </w:p>
        </w:tc>
      </w:tr>
      <w:tr w:rsidR="008B6A96" w:rsidRPr="00327F73" w:rsidTr="0047095D">
        <w:tc>
          <w:tcPr>
            <w:tcW w:w="0" w:type="auto"/>
            <w:vAlign w:val="center"/>
          </w:tcPr>
          <w:p w:rsidR="008B6A96" w:rsidRDefault="008B6A96" w:rsidP="008B6A96">
            <w:pPr>
              <w:jc w:val="both"/>
            </w:pPr>
          </w:p>
          <w:p w:rsidR="00C41E51" w:rsidRPr="00327F73" w:rsidRDefault="00C41E51" w:rsidP="008B6A96">
            <w:pPr>
              <w:jc w:val="both"/>
            </w:pPr>
          </w:p>
        </w:tc>
        <w:tc>
          <w:tcPr>
            <w:tcW w:w="0" w:type="auto"/>
            <w:tcMar>
              <w:right w:w="567" w:type="dxa"/>
            </w:tcMar>
            <w:vAlign w:val="center"/>
          </w:tcPr>
          <w:p w:rsidR="008B6A96" w:rsidRPr="00327F73" w:rsidRDefault="008B6A96" w:rsidP="0047095D">
            <w:pPr>
              <w:jc w:val="both"/>
            </w:pPr>
          </w:p>
        </w:tc>
        <w:tc>
          <w:tcPr>
            <w:tcW w:w="0" w:type="auto"/>
            <w:vAlign w:val="center"/>
          </w:tcPr>
          <w:p w:rsidR="008B6A96" w:rsidRPr="00327F73" w:rsidRDefault="008B6A96" w:rsidP="0047095D">
            <w:pPr>
              <w:jc w:val="both"/>
            </w:pPr>
          </w:p>
        </w:tc>
        <w:tc>
          <w:tcPr>
            <w:tcW w:w="0" w:type="auto"/>
            <w:tcMar>
              <w:right w:w="567" w:type="dxa"/>
            </w:tcMar>
            <w:vAlign w:val="center"/>
          </w:tcPr>
          <w:p w:rsidR="008B6A96" w:rsidRPr="00327F73" w:rsidRDefault="008B6A96" w:rsidP="0047095D">
            <w:pPr>
              <w:jc w:val="both"/>
            </w:pPr>
          </w:p>
        </w:tc>
        <w:tc>
          <w:tcPr>
            <w:tcW w:w="0" w:type="auto"/>
            <w:vAlign w:val="center"/>
          </w:tcPr>
          <w:p w:rsidR="008B6A96" w:rsidRPr="00327F73" w:rsidRDefault="008B6A96" w:rsidP="0047095D">
            <w:pPr>
              <w:jc w:val="both"/>
            </w:pPr>
          </w:p>
        </w:tc>
        <w:tc>
          <w:tcPr>
            <w:tcW w:w="0" w:type="auto"/>
            <w:tcMar>
              <w:right w:w="567" w:type="dxa"/>
            </w:tcMar>
            <w:vAlign w:val="center"/>
          </w:tcPr>
          <w:p w:rsidR="008B6A96" w:rsidRPr="00327F73" w:rsidRDefault="008B6A96" w:rsidP="0047095D">
            <w:pPr>
              <w:jc w:val="both"/>
            </w:pPr>
          </w:p>
        </w:tc>
      </w:tr>
    </w:tbl>
    <w:p w:rsidR="00327F73" w:rsidRPr="00C41E51" w:rsidRDefault="00DB233E" w:rsidP="00C41E51">
      <w:pPr>
        <w:jc w:val="both"/>
        <w:outlineLvl w:val="0"/>
        <w:rPr>
          <w:b/>
        </w:rPr>
      </w:pPr>
      <w:r w:rsidRPr="00C41E51">
        <w:rPr>
          <w:b/>
        </w:rPr>
        <w:t xml:space="preserve">K bodům jednání č. 9 a 10  </w:t>
      </w:r>
      <w:r w:rsidR="00C41E51" w:rsidRPr="00C41E51">
        <w:rPr>
          <w:b/>
        </w:rPr>
        <w:t xml:space="preserve">vystoupil náměstek ředitele </w:t>
      </w:r>
      <w:r w:rsidRPr="00C41E51">
        <w:rPr>
          <w:b/>
        </w:rPr>
        <w:t>Krajsk</w:t>
      </w:r>
      <w:r w:rsidR="00C41E51" w:rsidRPr="00C41E51">
        <w:rPr>
          <w:b/>
        </w:rPr>
        <w:t>é</w:t>
      </w:r>
      <w:r w:rsidRPr="00C41E51">
        <w:rPr>
          <w:b/>
        </w:rPr>
        <w:t xml:space="preserve"> správ</w:t>
      </w:r>
      <w:r w:rsidR="00C41E51" w:rsidRPr="00C41E51">
        <w:rPr>
          <w:b/>
        </w:rPr>
        <w:t>y</w:t>
      </w:r>
      <w:r w:rsidRPr="00C41E51">
        <w:rPr>
          <w:b/>
        </w:rPr>
        <w:t xml:space="preserve"> a údržb</w:t>
      </w:r>
      <w:r w:rsidR="00C41E51" w:rsidRPr="00C41E51">
        <w:rPr>
          <w:b/>
        </w:rPr>
        <w:t>y</w:t>
      </w:r>
      <w:r w:rsidRPr="00C41E51">
        <w:rPr>
          <w:b/>
        </w:rPr>
        <w:t xml:space="preserve"> silnic Karlovarského kraje, příspěvkov</w:t>
      </w:r>
      <w:r w:rsidR="00C41E51" w:rsidRPr="00C41E51">
        <w:rPr>
          <w:b/>
        </w:rPr>
        <w:t>é</w:t>
      </w:r>
      <w:r w:rsidRPr="00C41E51">
        <w:rPr>
          <w:b/>
        </w:rPr>
        <w:t xml:space="preserve"> organizace</w:t>
      </w:r>
      <w:r w:rsidR="00C41E51" w:rsidRPr="00C41E51">
        <w:rPr>
          <w:b/>
        </w:rPr>
        <w:t xml:space="preserve">, </w:t>
      </w:r>
      <w:r w:rsidRPr="00C41E51">
        <w:rPr>
          <w:b/>
        </w:rPr>
        <w:t>Ing. Petr Šťovíček</w:t>
      </w:r>
      <w:r w:rsidR="00C41E51" w:rsidRPr="00C41E51">
        <w:rPr>
          <w:b/>
        </w:rPr>
        <w:t xml:space="preserve">, který </w:t>
      </w:r>
      <w:r w:rsidRPr="00C41E51">
        <w:rPr>
          <w:b/>
        </w:rPr>
        <w:t>podal výboru informaci a zodpověděl dotazy členů výboru ohledně realizovaného obchvatu Hroznětína</w:t>
      </w:r>
      <w:r w:rsidR="00C41E51" w:rsidRPr="00C41E51">
        <w:rPr>
          <w:b/>
        </w:rPr>
        <w:t>.</w:t>
      </w:r>
    </w:p>
    <w:p w:rsidR="00C41E51" w:rsidRDefault="00C41E51" w:rsidP="00996855">
      <w:pPr>
        <w:outlineLvl w:val="0"/>
      </w:pPr>
    </w:p>
    <w:p w:rsidR="00C41E51" w:rsidRDefault="00C41E51" w:rsidP="00996855">
      <w:pPr>
        <w:outlineLvl w:val="0"/>
      </w:pPr>
    </w:p>
    <w:p w:rsidR="005722ED" w:rsidRPr="000851E4" w:rsidRDefault="000851E4" w:rsidP="005722ED">
      <w:pPr>
        <w:numPr>
          <w:ilvl w:val="0"/>
          <w:numId w:val="2"/>
        </w:numPr>
        <w:tabs>
          <w:tab w:val="clear" w:pos="720"/>
          <w:tab w:val="num" w:pos="360"/>
        </w:tabs>
        <w:ind w:left="360"/>
        <w:jc w:val="both"/>
        <w:rPr>
          <w:b/>
        </w:rPr>
      </w:pPr>
      <w:r w:rsidRPr="000851E4">
        <w:rPr>
          <w:b/>
        </w:rPr>
        <w:t>Úplatné nabytí nemovitostí do vlastnictví Karlovarského kraje – pozemky p.č. 1332/2 a p.č. 1393/2 v k.ú. Nové Sedlo u Lokte</w:t>
      </w:r>
    </w:p>
    <w:p w:rsidR="005722ED" w:rsidRPr="00327F73" w:rsidRDefault="005722ED" w:rsidP="005722ED">
      <w:pPr>
        <w:jc w:val="both"/>
      </w:pPr>
    </w:p>
    <w:p w:rsidR="005722ED" w:rsidRPr="00327F73" w:rsidRDefault="005722ED" w:rsidP="005722ED">
      <w:pPr>
        <w:pStyle w:val="Zkladntext"/>
        <w:jc w:val="both"/>
        <w:rPr>
          <w:i/>
          <w:iCs/>
        </w:rPr>
      </w:pPr>
      <w:r w:rsidRPr="00327F73">
        <w:rPr>
          <w:i/>
          <w:iCs/>
        </w:rPr>
        <w:t xml:space="preserve">usnesení č. </w:t>
      </w:r>
      <w:r w:rsidR="000851E4">
        <w:rPr>
          <w:i/>
          <w:iCs/>
        </w:rPr>
        <w:t>11</w:t>
      </w:r>
      <w:r w:rsidR="001F37F7" w:rsidRPr="00652D77">
        <w:rPr>
          <w:i/>
          <w:iCs/>
        </w:rPr>
        <w:t>/</w:t>
      </w:r>
      <w:r w:rsidR="001F37F7">
        <w:rPr>
          <w:i/>
          <w:iCs/>
        </w:rPr>
        <w:t>0</w:t>
      </w:r>
      <w:r w:rsidR="000851E4">
        <w:rPr>
          <w:i/>
          <w:iCs/>
        </w:rPr>
        <w:t>1</w:t>
      </w:r>
      <w:r w:rsidR="001F37F7" w:rsidRPr="00652D77">
        <w:rPr>
          <w:i/>
          <w:iCs/>
        </w:rPr>
        <w:t>/1</w:t>
      </w:r>
      <w:r w:rsidR="000851E4">
        <w:rPr>
          <w:i/>
          <w:iCs/>
        </w:rPr>
        <w:t>3</w:t>
      </w:r>
      <w:r w:rsidR="001F37F7" w:rsidRPr="00652D77">
        <w:rPr>
          <w:i/>
          <w:iCs/>
        </w:rPr>
        <w:t xml:space="preserve"> </w:t>
      </w:r>
      <w:r w:rsidRPr="00327F73">
        <w:rPr>
          <w:i/>
          <w:iCs/>
        </w:rPr>
        <w:t xml:space="preserve"> </w:t>
      </w:r>
    </w:p>
    <w:p w:rsidR="005722ED" w:rsidRPr="00327F73" w:rsidRDefault="005722ED" w:rsidP="005722ED">
      <w:pPr>
        <w:pStyle w:val="Zkladntext"/>
        <w:jc w:val="both"/>
        <w:rPr>
          <w:b w:val="0"/>
          <w:bCs w:val="0"/>
        </w:rPr>
      </w:pPr>
    </w:p>
    <w:p w:rsidR="005722ED" w:rsidRPr="00327F73" w:rsidRDefault="005722ED" w:rsidP="005722ED">
      <w:pPr>
        <w:widowControl w:val="0"/>
        <w:jc w:val="both"/>
        <w:rPr>
          <w:b/>
          <w:iCs/>
          <w:snapToGrid w:val="0"/>
        </w:rPr>
      </w:pPr>
      <w:r w:rsidRPr="00327F73">
        <w:rPr>
          <w:b/>
          <w:iCs/>
          <w:snapToGrid w:val="0"/>
        </w:rPr>
        <w:t>Výbor pro hospodaření s majetkem Karlovarského kraje:</w:t>
      </w:r>
    </w:p>
    <w:p w:rsidR="00327F73" w:rsidRPr="00327F73" w:rsidRDefault="00327F73" w:rsidP="005722ED">
      <w:pPr>
        <w:widowControl w:val="0"/>
        <w:jc w:val="both"/>
        <w:rPr>
          <w:b/>
          <w:iCs/>
          <w:snapToGrid w:val="0"/>
        </w:rPr>
      </w:pPr>
    </w:p>
    <w:p w:rsidR="009C206B" w:rsidRPr="009C206B" w:rsidRDefault="009C206B" w:rsidP="009C206B">
      <w:pPr>
        <w:widowControl w:val="0"/>
        <w:numPr>
          <w:ilvl w:val="0"/>
          <w:numId w:val="13"/>
        </w:numPr>
        <w:jc w:val="both"/>
        <w:rPr>
          <w:b/>
          <w:iCs/>
          <w:snapToGrid w:val="0"/>
        </w:rPr>
      </w:pPr>
      <w:r w:rsidRPr="009C206B">
        <w:rPr>
          <w:b/>
          <w:iCs/>
          <w:snapToGrid w:val="0"/>
        </w:rPr>
        <w:t>Souhlasí</w:t>
      </w:r>
    </w:p>
    <w:p w:rsidR="009C206B" w:rsidRPr="009C206B" w:rsidRDefault="009C206B" w:rsidP="009C206B">
      <w:pPr>
        <w:widowControl w:val="0"/>
        <w:numPr>
          <w:ilvl w:val="1"/>
          <w:numId w:val="14"/>
        </w:numPr>
        <w:tabs>
          <w:tab w:val="clear" w:pos="2175"/>
          <w:tab w:val="num" w:pos="1080"/>
          <w:tab w:val="num" w:pos="1260"/>
          <w:tab w:val="num" w:pos="1440"/>
        </w:tabs>
        <w:ind w:left="1080"/>
        <w:jc w:val="both"/>
        <w:rPr>
          <w:snapToGrid w:val="0"/>
        </w:rPr>
      </w:pPr>
      <w:r w:rsidRPr="009C206B">
        <w:rPr>
          <w:b/>
          <w:iCs/>
          <w:snapToGrid w:val="0"/>
        </w:rPr>
        <w:t xml:space="preserve">a doporučuje </w:t>
      </w:r>
      <w:r w:rsidRPr="009C206B">
        <w:rPr>
          <w:b/>
          <w:snapToGrid w:val="0"/>
        </w:rPr>
        <w:t xml:space="preserve">Zastupitelstvu Karlovarského kraje </w:t>
      </w:r>
      <w:r w:rsidRPr="009C206B">
        <w:rPr>
          <w:snapToGrid w:val="0"/>
        </w:rPr>
        <w:t xml:space="preserve">ke schválení </w:t>
      </w:r>
      <w:r w:rsidRPr="009C206B">
        <w:rPr>
          <w:iCs/>
          <w:snapToGrid w:val="0"/>
        </w:rPr>
        <w:t xml:space="preserve">úplatné nabytí </w:t>
      </w:r>
      <w:r w:rsidRPr="009C206B">
        <w:t>pozemků p.č. 1332/2</w:t>
      </w:r>
      <w:r w:rsidRPr="009C206B">
        <w:rPr>
          <w:bCs/>
          <w:snapToGrid w:val="0"/>
        </w:rPr>
        <w:t xml:space="preserve"> o výměře 14 m</w:t>
      </w:r>
      <w:r w:rsidRPr="009C206B">
        <w:rPr>
          <w:bCs/>
          <w:snapToGrid w:val="0"/>
          <w:vertAlign w:val="superscript"/>
        </w:rPr>
        <w:t>2</w:t>
      </w:r>
      <w:r w:rsidRPr="009C206B">
        <w:rPr>
          <w:bCs/>
          <w:snapToGrid w:val="0"/>
        </w:rPr>
        <w:t xml:space="preserve"> a p.č. 1393/2 o výměře 26 m</w:t>
      </w:r>
      <w:r w:rsidRPr="009C206B">
        <w:rPr>
          <w:bCs/>
          <w:snapToGrid w:val="0"/>
          <w:vertAlign w:val="superscript"/>
        </w:rPr>
        <w:t>2</w:t>
      </w:r>
      <w:r w:rsidRPr="009C206B">
        <w:rPr>
          <w:vertAlign w:val="superscript"/>
        </w:rPr>
        <w:t xml:space="preserve">  </w:t>
      </w:r>
      <w:r w:rsidRPr="009C206B">
        <w:t xml:space="preserve">v k.ú. Nové Sedlo u Lokte a obci Nové Sedlo, </w:t>
      </w:r>
      <w:r w:rsidRPr="009C206B">
        <w:rPr>
          <w:iCs/>
          <w:snapToGrid w:val="0"/>
        </w:rPr>
        <w:t xml:space="preserve">formou darovací smlouvy mezi společností České dráhy, a.s., se sídlem Praha 1, Nábřeží L. Svobody 1222, PSČ 110 15, IČO 70994226, zastoupenou na základě plné moci č. 6034 ze dne 23.10.2012 Ing. Danou Hunčovskou, ředitelkou odboru prodeje zbytného majetku (jako prodávající na straně jedné), a </w:t>
      </w:r>
      <w:r w:rsidRPr="009C206B">
        <w:rPr>
          <w:snapToGrid w:val="0"/>
        </w:rPr>
        <w:t xml:space="preserve">Karlovarským krajem, zastoupeným Krajskou správou a údržbou silnic Karlovarského kraje, příspěvkovou organizací </w:t>
      </w:r>
      <w:r w:rsidRPr="009C206B">
        <w:rPr>
          <w:iCs/>
          <w:snapToGrid w:val="0"/>
        </w:rPr>
        <w:t>(jako kupující na straně druhé), a tím převést předmětné nemovitosti z vlastnictví Českých drah, a.s., do vlastnictví Karlovarského kraje</w:t>
      </w:r>
    </w:p>
    <w:p w:rsidR="009C206B" w:rsidRPr="009C206B" w:rsidRDefault="009C206B" w:rsidP="009C206B">
      <w:pPr>
        <w:widowControl w:val="0"/>
        <w:jc w:val="both"/>
        <w:rPr>
          <w:snapToGrid w:val="0"/>
        </w:rPr>
      </w:pPr>
    </w:p>
    <w:p w:rsidR="009C206B" w:rsidRPr="009C206B" w:rsidRDefault="009C206B" w:rsidP="009C206B">
      <w:pPr>
        <w:widowControl w:val="0"/>
        <w:numPr>
          <w:ilvl w:val="0"/>
          <w:numId w:val="14"/>
        </w:numPr>
        <w:tabs>
          <w:tab w:val="clear" w:pos="1455"/>
          <w:tab w:val="num" w:pos="1080"/>
        </w:tabs>
        <w:ind w:left="1080"/>
        <w:jc w:val="both"/>
        <w:rPr>
          <w:snapToGrid w:val="0"/>
        </w:rPr>
      </w:pPr>
      <w:r w:rsidRPr="009C206B">
        <w:rPr>
          <w:b/>
          <w:snapToGrid w:val="0"/>
        </w:rPr>
        <w:t>a doporučuje Zastupitelstvu Karlovarského kraje</w:t>
      </w:r>
      <w:r w:rsidRPr="009C206B">
        <w:rPr>
          <w:snapToGrid w:val="0"/>
        </w:rPr>
        <w:t xml:space="preserve"> uložit řediteli Krajské správy a údržby silnic Karlovarského kraje, příspěvkové organizace, realizovat kroky k uzavření předmětné kupní smlouvy a </w:t>
      </w:r>
      <w:r w:rsidRPr="009C206B">
        <w:rPr>
          <w:b/>
          <w:snapToGrid w:val="0"/>
        </w:rPr>
        <w:t>pověřit</w:t>
      </w:r>
      <w:r w:rsidRPr="009C206B">
        <w:rPr>
          <w:snapToGrid w:val="0"/>
        </w:rPr>
        <w:t xml:space="preserve"> jej podpisem této smlouvy</w:t>
      </w:r>
    </w:p>
    <w:p w:rsidR="005722ED" w:rsidRPr="00327F73" w:rsidRDefault="005722ED" w:rsidP="005722ED">
      <w:pPr>
        <w:widowControl w:val="0"/>
        <w:jc w:val="both"/>
        <w:rPr>
          <w:iCs/>
          <w:snapToGrid w:val="0"/>
        </w:rPr>
      </w:pPr>
    </w:p>
    <w:tbl>
      <w:tblPr>
        <w:tblW w:w="0" w:type="auto"/>
        <w:tblLook w:val="00BF" w:firstRow="1" w:lastRow="0" w:firstColumn="1" w:lastColumn="0" w:noHBand="0" w:noVBand="0"/>
      </w:tblPr>
      <w:tblGrid>
        <w:gridCol w:w="603"/>
        <w:gridCol w:w="795"/>
        <w:gridCol w:w="736"/>
        <w:gridCol w:w="795"/>
        <w:gridCol w:w="1129"/>
        <w:gridCol w:w="795"/>
      </w:tblGrid>
      <w:tr w:rsidR="005722ED" w:rsidRPr="00327F73" w:rsidTr="0047095D">
        <w:tc>
          <w:tcPr>
            <w:tcW w:w="0" w:type="auto"/>
            <w:vAlign w:val="center"/>
          </w:tcPr>
          <w:p w:rsidR="005722ED" w:rsidRPr="00327F73" w:rsidRDefault="005722ED" w:rsidP="0047095D">
            <w:pPr>
              <w:jc w:val="both"/>
            </w:pPr>
            <w:r w:rsidRPr="00327F73">
              <w:t>pro:</w:t>
            </w:r>
          </w:p>
        </w:tc>
        <w:tc>
          <w:tcPr>
            <w:tcW w:w="0" w:type="auto"/>
            <w:tcMar>
              <w:right w:w="567" w:type="dxa"/>
            </w:tcMar>
            <w:vAlign w:val="center"/>
          </w:tcPr>
          <w:p w:rsidR="005722ED" w:rsidRPr="00327F73" w:rsidRDefault="00E05B56" w:rsidP="0047095D">
            <w:pPr>
              <w:jc w:val="both"/>
            </w:pPr>
            <w:r>
              <w:t>7</w:t>
            </w:r>
          </w:p>
        </w:tc>
        <w:tc>
          <w:tcPr>
            <w:tcW w:w="0" w:type="auto"/>
            <w:vAlign w:val="center"/>
          </w:tcPr>
          <w:p w:rsidR="005722ED" w:rsidRPr="00327F73" w:rsidRDefault="005722ED" w:rsidP="0047095D">
            <w:pPr>
              <w:jc w:val="both"/>
            </w:pPr>
            <w:r w:rsidRPr="00327F73">
              <w:t>proti:</w:t>
            </w:r>
          </w:p>
        </w:tc>
        <w:tc>
          <w:tcPr>
            <w:tcW w:w="0" w:type="auto"/>
            <w:tcMar>
              <w:right w:w="567" w:type="dxa"/>
            </w:tcMar>
            <w:vAlign w:val="center"/>
          </w:tcPr>
          <w:p w:rsidR="005722ED" w:rsidRPr="00327F73" w:rsidRDefault="005722ED" w:rsidP="0047095D">
            <w:pPr>
              <w:jc w:val="both"/>
            </w:pPr>
            <w:r w:rsidRPr="00327F73">
              <w:t>0</w:t>
            </w:r>
          </w:p>
        </w:tc>
        <w:tc>
          <w:tcPr>
            <w:tcW w:w="0" w:type="auto"/>
            <w:vAlign w:val="center"/>
          </w:tcPr>
          <w:p w:rsidR="005722ED" w:rsidRPr="00327F73" w:rsidRDefault="005722ED" w:rsidP="0047095D">
            <w:pPr>
              <w:jc w:val="both"/>
            </w:pPr>
            <w:r w:rsidRPr="00327F73">
              <w:t>zdržel se:</w:t>
            </w:r>
          </w:p>
        </w:tc>
        <w:tc>
          <w:tcPr>
            <w:tcW w:w="0" w:type="auto"/>
            <w:tcMar>
              <w:right w:w="567" w:type="dxa"/>
            </w:tcMar>
            <w:vAlign w:val="center"/>
          </w:tcPr>
          <w:p w:rsidR="005722ED" w:rsidRPr="00327F73" w:rsidRDefault="005722ED" w:rsidP="0047095D">
            <w:pPr>
              <w:jc w:val="both"/>
            </w:pPr>
            <w:r w:rsidRPr="00327F73">
              <w:t>0</w:t>
            </w:r>
          </w:p>
        </w:tc>
      </w:tr>
    </w:tbl>
    <w:p w:rsidR="005722ED" w:rsidRDefault="005722ED" w:rsidP="00996855">
      <w:pPr>
        <w:outlineLvl w:val="0"/>
      </w:pPr>
    </w:p>
    <w:p w:rsidR="005722ED" w:rsidRDefault="005722ED" w:rsidP="00996855">
      <w:pPr>
        <w:outlineLvl w:val="0"/>
      </w:pPr>
    </w:p>
    <w:p w:rsidR="005722ED" w:rsidRPr="000851E4" w:rsidRDefault="000851E4" w:rsidP="005722ED">
      <w:pPr>
        <w:numPr>
          <w:ilvl w:val="0"/>
          <w:numId w:val="2"/>
        </w:numPr>
        <w:tabs>
          <w:tab w:val="clear" w:pos="720"/>
          <w:tab w:val="num" w:pos="360"/>
        </w:tabs>
        <w:ind w:left="360"/>
        <w:jc w:val="both"/>
        <w:rPr>
          <w:b/>
        </w:rPr>
      </w:pPr>
      <w:r w:rsidRPr="000851E4">
        <w:rPr>
          <w:b/>
          <w:snapToGrid w:val="0"/>
        </w:rPr>
        <w:t>Bezúplatné nabytí nemovitosti v majetku obce Kyselka do majetku Karlovarského kraje a bezúplatný převod nemovitosti v majetku Karlovarského kraje do majetku obce Kyselka</w:t>
      </w:r>
    </w:p>
    <w:p w:rsidR="005722ED" w:rsidRPr="00327F73" w:rsidRDefault="005722ED" w:rsidP="005722ED">
      <w:pPr>
        <w:jc w:val="both"/>
      </w:pPr>
    </w:p>
    <w:p w:rsidR="005722ED" w:rsidRPr="00327F73" w:rsidRDefault="005722ED" w:rsidP="005722ED">
      <w:pPr>
        <w:pStyle w:val="Zkladntext"/>
        <w:jc w:val="both"/>
        <w:rPr>
          <w:i/>
          <w:iCs/>
        </w:rPr>
      </w:pPr>
      <w:r w:rsidRPr="00327F73">
        <w:rPr>
          <w:i/>
          <w:iCs/>
        </w:rPr>
        <w:t xml:space="preserve">usnesení č. </w:t>
      </w:r>
      <w:r w:rsidR="000851E4">
        <w:rPr>
          <w:i/>
          <w:iCs/>
        </w:rPr>
        <w:t>12</w:t>
      </w:r>
      <w:r w:rsidR="001F37F7" w:rsidRPr="00652D77">
        <w:rPr>
          <w:i/>
          <w:iCs/>
        </w:rPr>
        <w:t>/</w:t>
      </w:r>
      <w:r w:rsidR="001F37F7">
        <w:rPr>
          <w:i/>
          <w:iCs/>
        </w:rPr>
        <w:t>0</w:t>
      </w:r>
      <w:r w:rsidR="000851E4">
        <w:rPr>
          <w:i/>
          <w:iCs/>
        </w:rPr>
        <w:t>1</w:t>
      </w:r>
      <w:r w:rsidR="001F37F7" w:rsidRPr="00652D77">
        <w:rPr>
          <w:i/>
          <w:iCs/>
        </w:rPr>
        <w:t>/1</w:t>
      </w:r>
      <w:r w:rsidR="000851E4">
        <w:rPr>
          <w:i/>
          <w:iCs/>
        </w:rPr>
        <w:t>3</w:t>
      </w:r>
      <w:r w:rsidR="001F37F7" w:rsidRPr="00652D77">
        <w:rPr>
          <w:i/>
          <w:iCs/>
        </w:rPr>
        <w:t xml:space="preserve"> </w:t>
      </w:r>
      <w:r w:rsidRPr="00327F73">
        <w:rPr>
          <w:i/>
          <w:iCs/>
        </w:rPr>
        <w:t xml:space="preserve"> </w:t>
      </w:r>
    </w:p>
    <w:p w:rsidR="005722ED" w:rsidRPr="00327F73" w:rsidRDefault="005722ED" w:rsidP="005722ED">
      <w:pPr>
        <w:pStyle w:val="Zkladntext"/>
        <w:jc w:val="both"/>
        <w:rPr>
          <w:b w:val="0"/>
          <w:bCs w:val="0"/>
        </w:rPr>
      </w:pPr>
    </w:p>
    <w:p w:rsidR="005722ED" w:rsidRPr="00327F73" w:rsidRDefault="005722ED" w:rsidP="005722ED">
      <w:pPr>
        <w:widowControl w:val="0"/>
        <w:jc w:val="both"/>
        <w:rPr>
          <w:b/>
          <w:iCs/>
          <w:snapToGrid w:val="0"/>
        </w:rPr>
      </w:pPr>
      <w:r w:rsidRPr="00327F73">
        <w:rPr>
          <w:b/>
          <w:iCs/>
          <w:snapToGrid w:val="0"/>
        </w:rPr>
        <w:t>Výbor pro hospodaření s majetkem Karlovarského kraje:</w:t>
      </w:r>
    </w:p>
    <w:p w:rsidR="005722ED" w:rsidRPr="00327F73" w:rsidRDefault="005722ED" w:rsidP="005722ED">
      <w:pPr>
        <w:widowControl w:val="0"/>
        <w:jc w:val="both"/>
        <w:rPr>
          <w:iCs/>
          <w:snapToGrid w:val="0"/>
        </w:rPr>
      </w:pPr>
    </w:p>
    <w:p w:rsidR="009C206B" w:rsidRPr="009C206B" w:rsidRDefault="009C206B" w:rsidP="009C206B">
      <w:pPr>
        <w:widowControl w:val="0"/>
        <w:numPr>
          <w:ilvl w:val="0"/>
          <w:numId w:val="13"/>
        </w:numPr>
        <w:jc w:val="both"/>
        <w:rPr>
          <w:b/>
          <w:iCs/>
          <w:snapToGrid w:val="0"/>
        </w:rPr>
      </w:pPr>
      <w:r w:rsidRPr="009C206B">
        <w:rPr>
          <w:b/>
          <w:iCs/>
          <w:snapToGrid w:val="0"/>
        </w:rPr>
        <w:lastRenderedPageBreak/>
        <w:t xml:space="preserve">Souhlasí a doporučuje </w:t>
      </w:r>
      <w:r w:rsidRPr="009C206B">
        <w:rPr>
          <w:b/>
          <w:snapToGrid w:val="0"/>
        </w:rPr>
        <w:t>Zastupitelstvu Karlovarského kraje</w:t>
      </w:r>
      <w:r w:rsidRPr="009C206B">
        <w:rPr>
          <w:snapToGrid w:val="0"/>
        </w:rPr>
        <w:t xml:space="preserve"> ke schválení bezúplatné nabytí pozemku p.p.č. 1225/12 o výměře 27 m</w:t>
      </w:r>
      <w:r w:rsidRPr="009C206B">
        <w:rPr>
          <w:snapToGrid w:val="0"/>
          <w:vertAlign w:val="superscript"/>
        </w:rPr>
        <w:t xml:space="preserve">2 </w:t>
      </w:r>
      <w:r w:rsidRPr="009C206B">
        <w:rPr>
          <w:snapToGrid w:val="0"/>
        </w:rPr>
        <w:t xml:space="preserve"> </w:t>
      </w:r>
      <w:r w:rsidRPr="009C206B">
        <w:rPr>
          <w:snapToGrid w:val="0"/>
          <w:vertAlign w:val="superscript"/>
        </w:rPr>
        <w:t xml:space="preserve"> </w:t>
      </w:r>
      <w:r w:rsidRPr="009C206B">
        <w:rPr>
          <w:bCs/>
          <w:snapToGrid w:val="0"/>
        </w:rPr>
        <w:t xml:space="preserve">v k.ú. Radošov u Kyselky a obci Kyselka  </w:t>
      </w:r>
      <w:r w:rsidRPr="009C206B">
        <w:rPr>
          <w:snapToGrid w:val="0"/>
        </w:rPr>
        <w:t>formou</w:t>
      </w:r>
      <w:r w:rsidRPr="009C206B">
        <w:t xml:space="preserve"> darovací smlouvy, </w:t>
      </w:r>
      <w:r w:rsidRPr="009C206B">
        <w:rPr>
          <w:snapToGrid w:val="0"/>
        </w:rPr>
        <w:t>mezi obcí Kyselka, se sídlem Kyselka 118, PSČ 362 72 Kyselka, IČO 00254762, zastoupenou starostkou obce Ing. Petrou Hoffmannovou (jako dárce na straně jedné), a Karlovarským krajem, zastoupeným Krajskou správou a údržbou silnic Karlovarského kraje, příspěvkovou organizací (jako obdarovaný na straně druhé),  a tím převést předmětnou nemovitost z vlastnictví obce Kyselka do majetku Karlovarského kraje</w:t>
      </w:r>
    </w:p>
    <w:p w:rsidR="009C206B" w:rsidRPr="009C206B" w:rsidRDefault="009C206B" w:rsidP="009C206B">
      <w:pPr>
        <w:widowControl w:val="0"/>
        <w:jc w:val="both"/>
        <w:rPr>
          <w:b/>
          <w:u w:val="single"/>
        </w:rPr>
      </w:pPr>
      <w:r w:rsidRPr="009C206B">
        <w:rPr>
          <w:snapToGrid w:val="0"/>
        </w:rPr>
        <w:t xml:space="preserve"> </w:t>
      </w:r>
    </w:p>
    <w:p w:rsidR="009C206B" w:rsidRPr="009C206B" w:rsidRDefault="009C206B" w:rsidP="009C206B">
      <w:pPr>
        <w:widowControl w:val="0"/>
        <w:numPr>
          <w:ilvl w:val="0"/>
          <w:numId w:val="13"/>
        </w:numPr>
        <w:jc w:val="both"/>
        <w:rPr>
          <w:b/>
          <w:iCs/>
          <w:snapToGrid w:val="0"/>
        </w:rPr>
      </w:pPr>
      <w:r w:rsidRPr="009C206B">
        <w:rPr>
          <w:b/>
          <w:iCs/>
          <w:snapToGrid w:val="0"/>
        </w:rPr>
        <w:t xml:space="preserve">Souhlasí a doporučuje </w:t>
      </w:r>
      <w:r w:rsidRPr="009C206B">
        <w:rPr>
          <w:b/>
          <w:snapToGrid w:val="0"/>
        </w:rPr>
        <w:t>Zastupitelstvu Karlovarského kraje</w:t>
      </w:r>
      <w:r w:rsidRPr="009C206B">
        <w:rPr>
          <w:snapToGrid w:val="0"/>
        </w:rPr>
        <w:t xml:space="preserve"> ke schválení bezúplatný převod pozemku p.p.č. 1267 o výměře 6359 m</w:t>
      </w:r>
      <w:r w:rsidRPr="009C206B">
        <w:rPr>
          <w:snapToGrid w:val="0"/>
          <w:vertAlign w:val="superscript"/>
        </w:rPr>
        <w:t xml:space="preserve">2  </w:t>
      </w:r>
      <w:r w:rsidRPr="009C206B">
        <w:rPr>
          <w:bCs/>
          <w:snapToGrid w:val="0"/>
        </w:rPr>
        <w:t xml:space="preserve">v k.ú. Radošov u Kyselky a obci Kyselka  </w:t>
      </w:r>
      <w:r w:rsidRPr="009C206B">
        <w:rPr>
          <w:snapToGrid w:val="0"/>
        </w:rPr>
        <w:t>formou</w:t>
      </w:r>
      <w:r w:rsidRPr="009C206B">
        <w:t xml:space="preserve"> darovací smlouvy </w:t>
      </w:r>
      <w:r w:rsidRPr="009C206B">
        <w:rPr>
          <w:snapToGrid w:val="0"/>
        </w:rPr>
        <w:t>mezi Karlovarským krajem, zastoupeným Krajskou správou a údržbou silnic Karlovarského kraje, příspěvkovou organizací  (jako dárce na straně jedné), a obcí Kyselka, se sídlem Kyselka 118, PSČ 362 72 Kyselka, IČO 00254762, zastoupenou starostkou obce Ing. Petrou Hoffmannovou (jako obdarovaný na straně druhé), za předpokladu, že do skončení uveřejnění záměru Karlovarského kraje darovat výše uvedenou nemovitost na své úřední desce nepředloží jiný zájemce svou nabídku, a tím převést předmětnou nemovitost z vlastnictví Karlovarského kraje do majetku obce Kyselka</w:t>
      </w:r>
    </w:p>
    <w:p w:rsidR="009C206B" w:rsidRPr="009C206B" w:rsidRDefault="009C206B" w:rsidP="009C206B">
      <w:pPr>
        <w:widowControl w:val="0"/>
        <w:jc w:val="both"/>
        <w:rPr>
          <w:snapToGrid w:val="0"/>
        </w:rPr>
      </w:pPr>
    </w:p>
    <w:p w:rsidR="009C206B" w:rsidRPr="009C206B" w:rsidRDefault="009C206B" w:rsidP="009C206B">
      <w:pPr>
        <w:widowControl w:val="0"/>
        <w:numPr>
          <w:ilvl w:val="0"/>
          <w:numId w:val="13"/>
        </w:numPr>
        <w:jc w:val="both"/>
        <w:rPr>
          <w:iCs/>
          <w:snapToGrid w:val="0"/>
        </w:rPr>
      </w:pPr>
      <w:r w:rsidRPr="009C206B">
        <w:rPr>
          <w:b/>
          <w:snapToGrid w:val="0"/>
        </w:rPr>
        <w:t>Souhlasí a doporučuje Zastupitelstvu Karlovarského kraje</w:t>
      </w:r>
      <w:r w:rsidRPr="009C206B">
        <w:rPr>
          <w:snapToGrid w:val="0"/>
        </w:rPr>
        <w:t xml:space="preserve"> uložit řediteli Krajské správy a údržby silnic Karlovarského kraje, příspěvkové organizace, realizovat kroky k uzavření předmětných darovacích smluv a </w:t>
      </w:r>
      <w:r w:rsidRPr="009C206B">
        <w:rPr>
          <w:b/>
          <w:snapToGrid w:val="0"/>
        </w:rPr>
        <w:t>pověřit</w:t>
      </w:r>
      <w:r w:rsidRPr="009C206B">
        <w:rPr>
          <w:snapToGrid w:val="0"/>
        </w:rPr>
        <w:t xml:space="preserve"> jej podpisem těchto smluv</w:t>
      </w:r>
    </w:p>
    <w:p w:rsidR="005722ED" w:rsidRPr="00A548F2" w:rsidRDefault="005722ED" w:rsidP="005722ED">
      <w:pPr>
        <w:pStyle w:val="Zkladntext"/>
        <w:jc w:val="both"/>
        <w:rPr>
          <w:b w:val="0"/>
          <w:bCs w:val="0"/>
        </w:rPr>
      </w:pPr>
    </w:p>
    <w:tbl>
      <w:tblPr>
        <w:tblW w:w="0" w:type="auto"/>
        <w:tblLook w:val="00BF" w:firstRow="1" w:lastRow="0" w:firstColumn="1" w:lastColumn="0" w:noHBand="0" w:noVBand="0"/>
      </w:tblPr>
      <w:tblGrid>
        <w:gridCol w:w="603"/>
        <w:gridCol w:w="795"/>
        <w:gridCol w:w="736"/>
        <w:gridCol w:w="795"/>
        <w:gridCol w:w="1129"/>
        <w:gridCol w:w="795"/>
      </w:tblGrid>
      <w:tr w:rsidR="005722ED" w:rsidRPr="00327F73" w:rsidTr="0047095D">
        <w:tc>
          <w:tcPr>
            <w:tcW w:w="0" w:type="auto"/>
            <w:vAlign w:val="center"/>
          </w:tcPr>
          <w:p w:rsidR="005722ED" w:rsidRPr="00327F73" w:rsidRDefault="005722ED" w:rsidP="0047095D">
            <w:pPr>
              <w:jc w:val="both"/>
            </w:pPr>
            <w:r w:rsidRPr="00327F73">
              <w:t>pro:</w:t>
            </w:r>
          </w:p>
        </w:tc>
        <w:tc>
          <w:tcPr>
            <w:tcW w:w="0" w:type="auto"/>
            <w:tcMar>
              <w:right w:w="567" w:type="dxa"/>
            </w:tcMar>
            <w:vAlign w:val="center"/>
          </w:tcPr>
          <w:p w:rsidR="005722ED" w:rsidRPr="00327F73" w:rsidRDefault="00823956" w:rsidP="0047095D">
            <w:pPr>
              <w:jc w:val="both"/>
            </w:pPr>
            <w:r>
              <w:t>7</w:t>
            </w:r>
          </w:p>
        </w:tc>
        <w:tc>
          <w:tcPr>
            <w:tcW w:w="0" w:type="auto"/>
            <w:vAlign w:val="center"/>
          </w:tcPr>
          <w:p w:rsidR="005722ED" w:rsidRPr="00327F73" w:rsidRDefault="005722ED" w:rsidP="0047095D">
            <w:pPr>
              <w:jc w:val="both"/>
            </w:pPr>
            <w:r w:rsidRPr="00327F73">
              <w:t>proti:</w:t>
            </w:r>
          </w:p>
        </w:tc>
        <w:tc>
          <w:tcPr>
            <w:tcW w:w="0" w:type="auto"/>
            <w:tcMar>
              <w:right w:w="567" w:type="dxa"/>
            </w:tcMar>
            <w:vAlign w:val="center"/>
          </w:tcPr>
          <w:p w:rsidR="005722ED" w:rsidRPr="00327F73" w:rsidRDefault="002D2B7E" w:rsidP="0047095D">
            <w:pPr>
              <w:jc w:val="both"/>
            </w:pPr>
            <w:r>
              <w:t>0</w:t>
            </w:r>
          </w:p>
        </w:tc>
        <w:tc>
          <w:tcPr>
            <w:tcW w:w="0" w:type="auto"/>
            <w:vAlign w:val="center"/>
          </w:tcPr>
          <w:p w:rsidR="005722ED" w:rsidRPr="00327F73" w:rsidRDefault="005722ED" w:rsidP="0047095D">
            <w:pPr>
              <w:jc w:val="both"/>
            </w:pPr>
            <w:r w:rsidRPr="00327F73">
              <w:t>zdržel se:</w:t>
            </w:r>
          </w:p>
        </w:tc>
        <w:tc>
          <w:tcPr>
            <w:tcW w:w="0" w:type="auto"/>
            <w:tcMar>
              <w:right w:w="567" w:type="dxa"/>
            </w:tcMar>
            <w:vAlign w:val="center"/>
          </w:tcPr>
          <w:p w:rsidR="005722ED" w:rsidRPr="00327F73" w:rsidRDefault="002D2B7E" w:rsidP="0047095D">
            <w:pPr>
              <w:jc w:val="both"/>
            </w:pPr>
            <w:r>
              <w:t>0</w:t>
            </w:r>
          </w:p>
        </w:tc>
      </w:tr>
    </w:tbl>
    <w:p w:rsidR="005722ED" w:rsidRDefault="005722ED" w:rsidP="00996855">
      <w:pPr>
        <w:outlineLvl w:val="0"/>
      </w:pPr>
    </w:p>
    <w:p w:rsidR="008D7361" w:rsidRDefault="008D7361" w:rsidP="00996855">
      <w:pPr>
        <w:outlineLvl w:val="0"/>
      </w:pPr>
    </w:p>
    <w:p w:rsidR="005E4B55" w:rsidRPr="000851E4" w:rsidRDefault="000851E4" w:rsidP="005E4B55">
      <w:pPr>
        <w:numPr>
          <w:ilvl w:val="0"/>
          <w:numId w:val="2"/>
        </w:numPr>
        <w:tabs>
          <w:tab w:val="clear" w:pos="720"/>
          <w:tab w:val="num" w:pos="360"/>
        </w:tabs>
        <w:ind w:left="360"/>
        <w:jc w:val="both"/>
        <w:rPr>
          <w:b/>
        </w:rPr>
      </w:pPr>
      <w:r w:rsidRPr="000851E4">
        <w:rPr>
          <w:b/>
          <w:snapToGrid w:val="0"/>
        </w:rPr>
        <w:t>Bezúplatný převod nemovitostí v majetku Karlovarského kraje – část stavby silnice č. II/217 včetně pozemků v k.ú. Hranice u Aše</w:t>
      </w:r>
    </w:p>
    <w:p w:rsidR="005E4B55" w:rsidRPr="00327F73" w:rsidRDefault="005E4B55" w:rsidP="005E4B55">
      <w:pPr>
        <w:jc w:val="both"/>
      </w:pPr>
    </w:p>
    <w:p w:rsidR="005E4B55" w:rsidRPr="00327F73" w:rsidRDefault="005E4B55" w:rsidP="005E4B55">
      <w:pPr>
        <w:pStyle w:val="Zkladntext"/>
        <w:jc w:val="both"/>
        <w:rPr>
          <w:i/>
          <w:iCs/>
        </w:rPr>
      </w:pPr>
      <w:r w:rsidRPr="00327F73">
        <w:rPr>
          <w:i/>
          <w:iCs/>
        </w:rPr>
        <w:t xml:space="preserve">usnesení č. </w:t>
      </w:r>
      <w:r w:rsidR="000851E4">
        <w:rPr>
          <w:i/>
          <w:iCs/>
        </w:rPr>
        <w:t>13</w:t>
      </w:r>
      <w:r w:rsidR="001F37F7" w:rsidRPr="00652D77">
        <w:rPr>
          <w:i/>
          <w:iCs/>
        </w:rPr>
        <w:t>/</w:t>
      </w:r>
      <w:r w:rsidR="000857EB">
        <w:rPr>
          <w:i/>
          <w:iCs/>
        </w:rPr>
        <w:t>0</w:t>
      </w:r>
      <w:r w:rsidR="000851E4">
        <w:rPr>
          <w:i/>
          <w:iCs/>
        </w:rPr>
        <w:t>1</w:t>
      </w:r>
      <w:r w:rsidR="001F37F7" w:rsidRPr="00652D77">
        <w:rPr>
          <w:i/>
          <w:iCs/>
        </w:rPr>
        <w:t>/1</w:t>
      </w:r>
      <w:r w:rsidR="000851E4">
        <w:rPr>
          <w:i/>
          <w:iCs/>
        </w:rPr>
        <w:t>3</w:t>
      </w:r>
      <w:r w:rsidR="001F37F7" w:rsidRPr="00652D77">
        <w:rPr>
          <w:i/>
          <w:iCs/>
        </w:rPr>
        <w:t xml:space="preserve"> </w:t>
      </w:r>
      <w:r w:rsidRPr="00327F73">
        <w:rPr>
          <w:i/>
          <w:iCs/>
        </w:rPr>
        <w:t xml:space="preserve"> </w:t>
      </w:r>
    </w:p>
    <w:p w:rsidR="005E4B55" w:rsidRPr="00327F73" w:rsidRDefault="005E4B55" w:rsidP="005E4B55">
      <w:pPr>
        <w:pStyle w:val="Zkladntext"/>
        <w:jc w:val="both"/>
        <w:rPr>
          <w:b w:val="0"/>
          <w:bCs w:val="0"/>
        </w:rPr>
      </w:pPr>
    </w:p>
    <w:p w:rsidR="005E4B55" w:rsidRDefault="005E4B55" w:rsidP="005E4B55">
      <w:pPr>
        <w:widowControl w:val="0"/>
        <w:jc w:val="both"/>
        <w:rPr>
          <w:b/>
          <w:iCs/>
          <w:snapToGrid w:val="0"/>
        </w:rPr>
      </w:pPr>
      <w:r w:rsidRPr="00327F73">
        <w:rPr>
          <w:b/>
          <w:iCs/>
          <w:snapToGrid w:val="0"/>
        </w:rPr>
        <w:t>Výbor pro hospodaření s majetkem Karlovarského kraje:</w:t>
      </w:r>
    </w:p>
    <w:p w:rsidR="005E4B55" w:rsidRDefault="005E4B55" w:rsidP="005E4B55">
      <w:pPr>
        <w:widowControl w:val="0"/>
        <w:jc w:val="both"/>
        <w:rPr>
          <w:iCs/>
          <w:snapToGrid w:val="0"/>
        </w:rPr>
      </w:pPr>
    </w:p>
    <w:p w:rsidR="009C206B" w:rsidRPr="009C206B" w:rsidRDefault="009C206B" w:rsidP="009C206B">
      <w:pPr>
        <w:widowControl w:val="0"/>
        <w:numPr>
          <w:ilvl w:val="0"/>
          <w:numId w:val="13"/>
        </w:numPr>
        <w:jc w:val="both"/>
        <w:rPr>
          <w:b/>
          <w:iCs/>
          <w:snapToGrid w:val="0"/>
        </w:rPr>
      </w:pPr>
      <w:r w:rsidRPr="009C206B">
        <w:rPr>
          <w:b/>
          <w:iCs/>
          <w:snapToGrid w:val="0"/>
        </w:rPr>
        <w:t xml:space="preserve">Souhlasí a doporučuje </w:t>
      </w:r>
      <w:r w:rsidRPr="009C206B">
        <w:rPr>
          <w:b/>
          <w:snapToGrid w:val="0"/>
        </w:rPr>
        <w:t>Zastupitelstvu Karlovarského kraje</w:t>
      </w:r>
      <w:r w:rsidRPr="009C206B">
        <w:rPr>
          <w:snapToGrid w:val="0"/>
        </w:rPr>
        <w:t xml:space="preserve"> ke schválení bezúplatný převod pozemků p.p.č. 3925/1 </w:t>
      </w:r>
      <w:r w:rsidRPr="009C206B">
        <w:t>o výměře 4206 m</w:t>
      </w:r>
      <w:r w:rsidRPr="009C206B">
        <w:rPr>
          <w:vertAlign w:val="superscript"/>
        </w:rPr>
        <w:t>2</w:t>
      </w:r>
      <w:r w:rsidRPr="009C206B">
        <w:t>, p.</w:t>
      </w:r>
      <w:r w:rsidRPr="009C206B">
        <w:rPr>
          <w:snapToGrid w:val="0"/>
        </w:rPr>
        <w:t xml:space="preserve">p.č. 3925/2 </w:t>
      </w:r>
      <w:r w:rsidRPr="009C206B">
        <w:t>o výměře 12084 m</w:t>
      </w:r>
      <w:r w:rsidRPr="009C206B">
        <w:rPr>
          <w:vertAlign w:val="superscript"/>
        </w:rPr>
        <w:t>2</w:t>
      </w:r>
      <w:r w:rsidRPr="009C206B">
        <w:t xml:space="preserve"> a p.</w:t>
      </w:r>
      <w:r w:rsidRPr="009C206B">
        <w:rPr>
          <w:snapToGrid w:val="0"/>
        </w:rPr>
        <w:t xml:space="preserve">p.č. 3889/9 </w:t>
      </w:r>
      <w:r w:rsidRPr="009C206B">
        <w:t>o výměře 560 m</w:t>
      </w:r>
      <w:r w:rsidRPr="009C206B">
        <w:rPr>
          <w:vertAlign w:val="superscript"/>
        </w:rPr>
        <w:t>2</w:t>
      </w:r>
      <w:r w:rsidRPr="009C206B">
        <w:t xml:space="preserve">, vše </w:t>
      </w:r>
      <w:r w:rsidRPr="009C206B">
        <w:rPr>
          <w:bCs/>
          <w:snapToGrid w:val="0"/>
        </w:rPr>
        <w:t xml:space="preserve">v k.ú. Hranice u Aše a obci Hranice včetně části stavby vyřazené silnice č. II/217 od křižovatky se silnicí č. III/2174 v délce cca 1,560 km, součástí a příslušenství, </w:t>
      </w:r>
      <w:r w:rsidRPr="009C206B">
        <w:rPr>
          <w:snapToGrid w:val="0"/>
        </w:rPr>
        <w:t>formou</w:t>
      </w:r>
      <w:r w:rsidRPr="009C206B">
        <w:t xml:space="preserve"> darovací smlouvy, </w:t>
      </w:r>
      <w:r w:rsidRPr="009C206B">
        <w:rPr>
          <w:snapToGrid w:val="0"/>
        </w:rPr>
        <w:t>mezi Karlovarským krajem, zastoupeným Krajskou správou a údržbou silnic Karlovarského kraje, příspěvkovou organizací (jako dárce na straně jedné), a městem Hranice, se sídlem U Pošty 182, Hranice, PSČ 351 24, IČO 00253961, zastoupeným starostou města panem Miroslavem Pickou (jako obdarovaný na straně druhé), za předpokladu, že do skončení uveřejnění záměru Karlovarského kraje darovat výše uvedené nemovitosti včetně stavby silnice II/217, součástí a příslušenství na své úřední desce nepředloží jiný zájemce svou nabídku, a tím převést předmětné nemovitosti včetně stavby silnice č. II/217, součástí a příslušenství z vlastnictví Karlovarského kraje do majetku města Hranice</w:t>
      </w:r>
    </w:p>
    <w:p w:rsidR="009C206B" w:rsidRPr="009C206B" w:rsidRDefault="009C206B" w:rsidP="009C206B">
      <w:pPr>
        <w:widowControl w:val="0"/>
        <w:jc w:val="both"/>
        <w:rPr>
          <w:snapToGrid w:val="0"/>
        </w:rPr>
      </w:pPr>
    </w:p>
    <w:p w:rsidR="009C206B" w:rsidRPr="009C206B" w:rsidRDefault="009C206B" w:rsidP="009C206B">
      <w:pPr>
        <w:widowControl w:val="0"/>
        <w:numPr>
          <w:ilvl w:val="0"/>
          <w:numId w:val="13"/>
        </w:numPr>
        <w:jc w:val="both"/>
        <w:rPr>
          <w:iCs/>
          <w:snapToGrid w:val="0"/>
        </w:rPr>
      </w:pPr>
      <w:r w:rsidRPr="009C206B">
        <w:rPr>
          <w:b/>
          <w:snapToGrid w:val="0"/>
        </w:rPr>
        <w:t>Souhlasí a doporučuje Zastupitelstvu Karlovarského kraje</w:t>
      </w:r>
      <w:r w:rsidRPr="009C206B">
        <w:rPr>
          <w:snapToGrid w:val="0"/>
        </w:rPr>
        <w:t xml:space="preserve"> uložit řediteli Krajské správy a údržby silnic Karlovarského kraje, příspěvkové organizace, realizovat kroky k uzavření předmětné darovací smlouvy a </w:t>
      </w:r>
      <w:r w:rsidRPr="009C206B">
        <w:rPr>
          <w:b/>
          <w:snapToGrid w:val="0"/>
        </w:rPr>
        <w:t>pověřit</w:t>
      </w:r>
      <w:r w:rsidRPr="009C206B">
        <w:rPr>
          <w:snapToGrid w:val="0"/>
        </w:rPr>
        <w:t xml:space="preserve"> jej podpisem této smlouvy</w:t>
      </w:r>
    </w:p>
    <w:p w:rsidR="00B919B6" w:rsidRPr="00327F73" w:rsidRDefault="00B919B6" w:rsidP="005E4B55">
      <w:pPr>
        <w:widowControl w:val="0"/>
        <w:jc w:val="both"/>
        <w:rPr>
          <w:iCs/>
          <w:snapToGrid w:val="0"/>
        </w:rPr>
      </w:pPr>
    </w:p>
    <w:tbl>
      <w:tblPr>
        <w:tblW w:w="0" w:type="auto"/>
        <w:tblLook w:val="00BF" w:firstRow="1" w:lastRow="0" w:firstColumn="1" w:lastColumn="0" w:noHBand="0" w:noVBand="0"/>
      </w:tblPr>
      <w:tblGrid>
        <w:gridCol w:w="603"/>
        <w:gridCol w:w="795"/>
        <w:gridCol w:w="736"/>
        <w:gridCol w:w="795"/>
        <w:gridCol w:w="1129"/>
        <w:gridCol w:w="795"/>
      </w:tblGrid>
      <w:tr w:rsidR="005E4B55" w:rsidRPr="00327F73" w:rsidTr="00DE1876">
        <w:tc>
          <w:tcPr>
            <w:tcW w:w="0" w:type="auto"/>
            <w:vAlign w:val="center"/>
          </w:tcPr>
          <w:p w:rsidR="005E4B55" w:rsidRPr="00327F73" w:rsidRDefault="005E4B55" w:rsidP="00DE1876">
            <w:pPr>
              <w:jc w:val="both"/>
            </w:pPr>
            <w:r w:rsidRPr="00327F73">
              <w:t>pro:</w:t>
            </w:r>
          </w:p>
        </w:tc>
        <w:tc>
          <w:tcPr>
            <w:tcW w:w="0" w:type="auto"/>
            <w:tcMar>
              <w:right w:w="567" w:type="dxa"/>
            </w:tcMar>
            <w:vAlign w:val="center"/>
          </w:tcPr>
          <w:p w:rsidR="005E4B55" w:rsidRPr="00327F73" w:rsidRDefault="00823956" w:rsidP="00DE1876">
            <w:pPr>
              <w:jc w:val="both"/>
            </w:pPr>
            <w:r>
              <w:t>7</w:t>
            </w:r>
          </w:p>
        </w:tc>
        <w:tc>
          <w:tcPr>
            <w:tcW w:w="0" w:type="auto"/>
            <w:vAlign w:val="center"/>
          </w:tcPr>
          <w:p w:rsidR="005E4B55" w:rsidRPr="00327F73" w:rsidRDefault="005E4B55" w:rsidP="00DE1876">
            <w:pPr>
              <w:jc w:val="both"/>
            </w:pPr>
            <w:r w:rsidRPr="00327F73">
              <w:t>proti:</w:t>
            </w:r>
          </w:p>
        </w:tc>
        <w:tc>
          <w:tcPr>
            <w:tcW w:w="0" w:type="auto"/>
            <w:tcMar>
              <w:right w:w="567" w:type="dxa"/>
            </w:tcMar>
            <w:vAlign w:val="center"/>
          </w:tcPr>
          <w:p w:rsidR="005E4B55" w:rsidRPr="00327F73" w:rsidRDefault="00327F73" w:rsidP="00DE1876">
            <w:pPr>
              <w:jc w:val="both"/>
            </w:pPr>
            <w:r>
              <w:t>0</w:t>
            </w:r>
          </w:p>
        </w:tc>
        <w:tc>
          <w:tcPr>
            <w:tcW w:w="0" w:type="auto"/>
            <w:vAlign w:val="center"/>
          </w:tcPr>
          <w:p w:rsidR="005E4B55" w:rsidRPr="00327F73" w:rsidRDefault="005E4B55" w:rsidP="00DE1876">
            <w:pPr>
              <w:jc w:val="both"/>
            </w:pPr>
            <w:r w:rsidRPr="00327F73">
              <w:t>zdržel se:</w:t>
            </w:r>
          </w:p>
        </w:tc>
        <w:tc>
          <w:tcPr>
            <w:tcW w:w="0" w:type="auto"/>
            <w:tcMar>
              <w:right w:w="567" w:type="dxa"/>
            </w:tcMar>
            <w:vAlign w:val="center"/>
          </w:tcPr>
          <w:p w:rsidR="005E4B55" w:rsidRPr="00327F73" w:rsidRDefault="00327F73" w:rsidP="00DE1876">
            <w:pPr>
              <w:jc w:val="both"/>
            </w:pPr>
            <w:r>
              <w:t>0</w:t>
            </w:r>
          </w:p>
        </w:tc>
      </w:tr>
    </w:tbl>
    <w:p w:rsidR="005E4B55" w:rsidRPr="00327F73" w:rsidRDefault="005E4B55" w:rsidP="005E4B55">
      <w:pPr>
        <w:tabs>
          <w:tab w:val="left" w:pos="360"/>
        </w:tabs>
        <w:jc w:val="both"/>
        <w:rPr>
          <w:b/>
        </w:rPr>
      </w:pPr>
    </w:p>
    <w:p w:rsidR="0071569B" w:rsidRPr="008D7361" w:rsidRDefault="0071569B" w:rsidP="005E4B55">
      <w:pPr>
        <w:tabs>
          <w:tab w:val="left" w:pos="360"/>
        </w:tabs>
        <w:jc w:val="both"/>
        <w:rPr>
          <w:b/>
        </w:rPr>
      </w:pPr>
    </w:p>
    <w:p w:rsidR="005E4B55" w:rsidRPr="00F145F6" w:rsidRDefault="00F145F6" w:rsidP="005E4B55">
      <w:pPr>
        <w:numPr>
          <w:ilvl w:val="0"/>
          <w:numId w:val="2"/>
        </w:numPr>
        <w:tabs>
          <w:tab w:val="clear" w:pos="720"/>
          <w:tab w:val="num" w:pos="360"/>
        </w:tabs>
        <w:ind w:left="360"/>
        <w:jc w:val="both"/>
        <w:rPr>
          <w:b/>
        </w:rPr>
      </w:pPr>
      <w:r w:rsidRPr="00F145F6">
        <w:rPr>
          <w:b/>
        </w:rPr>
        <w:lastRenderedPageBreak/>
        <w:t>Bezúplatný převod nemovitostí v majetku Karlovarského kraje – pozemky p.p.č. 244/1 a p.p.č. 244/2 v k. ú. Střížov u Chebu</w:t>
      </w:r>
    </w:p>
    <w:p w:rsidR="005E4B55" w:rsidRPr="00327F73" w:rsidRDefault="005E4B55" w:rsidP="005E4B55">
      <w:pPr>
        <w:jc w:val="both"/>
      </w:pPr>
    </w:p>
    <w:p w:rsidR="005E4B55" w:rsidRPr="00327F73" w:rsidRDefault="005E4B55" w:rsidP="005E4B55">
      <w:pPr>
        <w:pStyle w:val="Zkladntext"/>
        <w:jc w:val="both"/>
        <w:rPr>
          <w:i/>
          <w:iCs/>
        </w:rPr>
      </w:pPr>
      <w:r w:rsidRPr="00327F73">
        <w:rPr>
          <w:i/>
          <w:iCs/>
        </w:rPr>
        <w:t xml:space="preserve">usnesení č. </w:t>
      </w:r>
      <w:r w:rsidR="00F145F6">
        <w:rPr>
          <w:i/>
          <w:iCs/>
        </w:rPr>
        <w:t>14</w:t>
      </w:r>
      <w:r w:rsidR="001F37F7" w:rsidRPr="00652D77">
        <w:rPr>
          <w:i/>
          <w:iCs/>
        </w:rPr>
        <w:t>/</w:t>
      </w:r>
      <w:r w:rsidR="001F37F7">
        <w:rPr>
          <w:i/>
          <w:iCs/>
        </w:rPr>
        <w:t>0</w:t>
      </w:r>
      <w:r w:rsidR="00F145F6">
        <w:rPr>
          <w:i/>
          <w:iCs/>
        </w:rPr>
        <w:t>1</w:t>
      </w:r>
      <w:r w:rsidR="001F37F7" w:rsidRPr="00652D77">
        <w:rPr>
          <w:i/>
          <w:iCs/>
        </w:rPr>
        <w:t>/1</w:t>
      </w:r>
      <w:r w:rsidR="00F145F6">
        <w:rPr>
          <w:i/>
          <w:iCs/>
        </w:rPr>
        <w:t>3</w:t>
      </w:r>
      <w:r w:rsidR="001F37F7" w:rsidRPr="00652D77">
        <w:rPr>
          <w:i/>
          <w:iCs/>
        </w:rPr>
        <w:t xml:space="preserve"> </w:t>
      </w:r>
      <w:r w:rsidRPr="00327F73">
        <w:rPr>
          <w:i/>
          <w:iCs/>
        </w:rPr>
        <w:t xml:space="preserve"> </w:t>
      </w:r>
    </w:p>
    <w:p w:rsidR="005E4B55" w:rsidRPr="00327F73" w:rsidRDefault="005E4B55" w:rsidP="005E4B55">
      <w:pPr>
        <w:pStyle w:val="Zkladntext"/>
        <w:jc w:val="both"/>
        <w:rPr>
          <w:b w:val="0"/>
          <w:bCs w:val="0"/>
        </w:rPr>
      </w:pPr>
    </w:p>
    <w:p w:rsidR="00CE022B" w:rsidRPr="00CE022B" w:rsidRDefault="00CE022B" w:rsidP="00CE022B">
      <w:pPr>
        <w:widowControl w:val="0"/>
        <w:numPr>
          <w:ilvl w:val="0"/>
          <w:numId w:val="13"/>
        </w:numPr>
        <w:jc w:val="both"/>
        <w:rPr>
          <w:b/>
          <w:iCs/>
          <w:snapToGrid w:val="0"/>
        </w:rPr>
      </w:pPr>
      <w:r w:rsidRPr="00CE022B">
        <w:rPr>
          <w:b/>
          <w:iCs/>
          <w:snapToGrid w:val="0"/>
        </w:rPr>
        <w:t xml:space="preserve">Souhlasí a doporučuje </w:t>
      </w:r>
      <w:r w:rsidRPr="00CE022B">
        <w:rPr>
          <w:b/>
          <w:snapToGrid w:val="0"/>
        </w:rPr>
        <w:t>Zastupitelstvu Karlovarského kraje</w:t>
      </w:r>
      <w:r w:rsidRPr="00CE022B">
        <w:rPr>
          <w:snapToGrid w:val="0"/>
        </w:rPr>
        <w:t xml:space="preserve"> ke schválení </w:t>
      </w:r>
      <w:r w:rsidRPr="00CE022B">
        <w:t>bezúplatný převod pozemků p.p.č. 244/1 o výměře 1318 m</w:t>
      </w:r>
      <w:r w:rsidRPr="00CE022B">
        <w:rPr>
          <w:position w:val="5"/>
          <w:vertAlign w:val="superscript"/>
        </w:rPr>
        <w:t>2</w:t>
      </w:r>
      <w:r w:rsidRPr="00CE022B">
        <w:t xml:space="preserve"> a p.p.č. 244/2 o výměře 193 m</w:t>
      </w:r>
      <w:r w:rsidRPr="00CE022B">
        <w:rPr>
          <w:position w:val="5"/>
          <w:vertAlign w:val="superscript"/>
        </w:rPr>
        <w:t>2</w:t>
      </w:r>
      <w:r w:rsidRPr="00CE022B">
        <w:t xml:space="preserve"> v k.ú. Střížov u Chebu a obci Cheb formou darovací smlouvy, mezi Karlovarským krajem, zastoupeným Krajskou správou a údržbou silnic Karlovarského kraje, příspěvkovou organizací (jako dárce na straně jedné), a městem Cheb, se sídlem nám. Krále Jiřího z Poděbrad 1/14, PSČ 350 20 Cheb, IČO 00253979, zastoupeným starostou města RNDr. Pavlem Vanouškem (jako obdarovaný na straně druhé), za předpokladu, že do skončení uveřejnění záměru Karlovarského kraje darovat výše uvedené nemovitosti na své úřední desce nepředloží jiný zájemce svou nabídku, a tím převést předmětné nemovitosti z vlastnictví Karlovarského kraje do majetku města Cheb</w:t>
      </w:r>
    </w:p>
    <w:p w:rsidR="00CE022B" w:rsidRPr="00CE022B" w:rsidRDefault="00CE022B" w:rsidP="00CE022B">
      <w:pPr>
        <w:widowControl w:val="0"/>
        <w:jc w:val="both"/>
        <w:rPr>
          <w:snapToGrid w:val="0"/>
        </w:rPr>
      </w:pPr>
    </w:p>
    <w:p w:rsidR="00CE022B" w:rsidRPr="00CE022B" w:rsidRDefault="00CE022B" w:rsidP="00CE022B">
      <w:pPr>
        <w:widowControl w:val="0"/>
        <w:numPr>
          <w:ilvl w:val="0"/>
          <w:numId w:val="13"/>
        </w:numPr>
        <w:jc w:val="both"/>
        <w:rPr>
          <w:iCs/>
          <w:snapToGrid w:val="0"/>
        </w:rPr>
      </w:pPr>
      <w:r w:rsidRPr="00CE022B">
        <w:rPr>
          <w:b/>
          <w:snapToGrid w:val="0"/>
        </w:rPr>
        <w:t>Souhlasí a doporučuje Zastupitelstvu Karlovarského kraje</w:t>
      </w:r>
      <w:r w:rsidRPr="00CE022B">
        <w:rPr>
          <w:snapToGrid w:val="0"/>
        </w:rPr>
        <w:t xml:space="preserve"> uložit řediteli Krajské správy a údržby silnic Karlovarského kraje, příspěvkové organizace, realizovat kroky k uzavření předmětné darovací smlouvy a </w:t>
      </w:r>
      <w:r w:rsidRPr="00CE022B">
        <w:rPr>
          <w:b/>
          <w:snapToGrid w:val="0"/>
        </w:rPr>
        <w:t>pověřit</w:t>
      </w:r>
      <w:r w:rsidRPr="00CE022B">
        <w:rPr>
          <w:snapToGrid w:val="0"/>
        </w:rPr>
        <w:t xml:space="preserve"> jej podpisem této smlouvy</w:t>
      </w:r>
    </w:p>
    <w:p w:rsidR="00322B49" w:rsidRPr="009C30B6" w:rsidRDefault="00322B49" w:rsidP="005E4B55">
      <w:pPr>
        <w:widowControl w:val="0"/>
        <w:jc w:val="both"/>
        <w:rPr>
          <w:iCs/>
          <w:snapToGrid w:val="0"/>
        </w:rPr>
      </w:pPr>
    </w:p>
    <w:tbl>
      <w:tblPr>
        <w:tblpPr w:leftFromText="141" w:rightFromText="141" w:vertAnchor="text" w:tblpY="1"/>
        <w:tblOverlap w:val="never"/>
        <w:tblW w:w="0" w:type="auto"/>
        <w:tblLook w:val="00BF" w:firstRow="1" w:lastRow="0" w:firstColumn="1" w:lastColumn="0" w:noHBand="0" w:noVBand="0"/>
      </w:tblPr>
      <w:tblGrid>
        <w:gridCol w:w="603"/>
        <w:gridCol w:w="795"/>
        <w:gridCol w:w="736"/>
        <w:gridCol w:w="795"/>
        <w:gridCol w:w="1129"/>
        <w:gridCol w:w="795"/>
      </w:tblGrid>
      <w:tr w:rsidR="005E4B55" w:rsidRPr="00327F73" w:rsidTr="00DE1876">
        <w:tc>
          <w:tcPr>
            <w:tcW w:w="0" w:type="auto"/>
            <w:vAlign w:val="center"/>
          </w:tcPr>
          <w:p w:rsidR="005E4B55" w:rsidRPr="00327F73" w:rsidRDefault="005E4B55" w:rsidP="00DE1876">
            <w:pPr>
              <w:jc w:val="both"/>
            </w:pPr>
            <w:r w:rsidRPr="00327F73">
              <w:t>pro:</w:t>
            </w:r>
          </w:p>
        </w:tc>
        <w:tc>
          <w:tcPr>
            <w:tcW w:w="0" w:type="auto"/>
            <w:tcMar>
              <w:right w:w="567" w:type="dxa"/>
            </w:tcMar>
            <w:vAlign w:val="center"/>
          </w:tcPr>
          <w:p w:rsidR="005E4B55" w:rsidRPr="00327F73" w:rsidRDefault="00E05B56" w:rsidP="00DE1876">
            <w:pPr>
              <w:jc w:val="both"/>
            </w:pPr>
            <w:r>
              <w:t>7</w:t>
            </w:r>
          </w:p>
        </w:tc>
        <w:tc>
          <w:tcPr>
            <w:tcW w:w="0" w:type="auto"/>
            <w:vAlign w:val="center"/>
          </w:tcPr>
          <w:p w:rsidR="005E4B55" w:rsidRPr="00327F73" w:rsidRDefault="005E4B55" w:rsidP="00DE1876">
            <w:pPr>
              <w:jc w:val="both"/>
            </w:pPr>
            <w:r w:rsidRPr="00327F73">
              <w:t>proti:</w:t>
            </w:r>
          </w:p>
        </w:tc>
        <w:tc>
          <w:tcPr>
            <w:tcW w:w="0" w:type="auto"/>
            <w:tcMar>
              <w:right w:w="567" w:type="dxa"/>
            </w:tcMar>
            <w:vAlign w:val="center"/>
          </w:tcPr>
          <w:p w:rsidR="005E4B55" w:rsidRPr="00327F73" w:rsidRDefault="00546A48" w:rsidP="00DE1876">
            <w:pPr>
              <w:jc w:val="both"/>
            </w:pPr>
            <w:r>
              <w:t>0</w:t>
            </w:r>
          </w:p>
        </w:tc>
        <w:tc>
          <w:tcPr>
            <w:tcW w:w="0" w:type="auto"/>
            <w:vAlign w:val="center"/>
          </w:tcPr>
          <w:p w:rsidR="005E4B55" w:rsidRPr="00327F73" w:rsidRDefault="005E4B55" w:rsidP="00DE1876">
            <w:pPr>
              <w:jc w:val="both"/>
            </w:pPr>
            <w:r w:rsidRPr="00327F73">
              <w:t>zdržel se:</w:t>
            </w:r>
          </w:p>
        </w:tc>
        <w:tc>
          <w:tcPr>
            <w:tcW w:w="0" w:type="auto"/>
            <w:tcMar>
              <w:right w:w="567" w:type="dxa"/>
            </w:tcMar>
            <w:vAlign w:val="center"/>
          </w:tcPr>
          <w:p w:rsidR="005E4B55" w:rsidRPr="00327F73" w:rsidRDefault="00327F73" w:rsidP="00DE1876">
            <w:pPr>
              <w:jc w:val="both"/>
            </w:pPr>
            <w:r w:rsidRPr="00327F73">
              <w:t>0</w:t>
            </w:r>
          </w:p>
        </w:tc>
      </w:tr>
    </w:tbl>
    <w:p w:rsidR="004E1308" w:rsidRDefault="005E4B55" w:rsidP="009E684D">
      <w:pPr>
        <w:pStyle w:val="Zkladntext"/>
        <w:jc w:val="both"/>
        <w:rPr>
          <w:b w:val="0"/>
        </w:rPr>
      </w:pPr>
      <w:r w:rsidRPr="00327F73">
        <w:rPr>
          <w:b w:val="0"/>
        </w:rPr>
        <w:br w:type="textWrapping" w:clear="all"/>
      </w:r>
    </w:p>
    <w:p w:rsidR="009C30B6" w:rsidRPr="00327F73" w:rsidRDefault="009C30B6" w:rsidP="005E4B55">
      <w:pPr>
        <w:tabs>
          <w:tab w:val="left" w:pos="360"/>
        </w:tabs>
        <w:jc w:val="both"/>
        <w:rPr>
          <w:b/>
        </w:rPr>
      </w:pPr>
    </w:p>
    <w:p w:rsidR="005E4B55" w:rsidRPr="00F145F6" w:rsidRDefault="00F145F6" w:rsidP="005E4B55">
      <w:pPr>
        <w:numPr>
          <w:ilvl w:val="0"/>
          <w:numId w:val="2"/>
        </w:numPr>
        <w:tabs>
          <w:tab w:val="clear" w:pos="720"/>
          <w:tab w:val="num" w:pos="360"/>
        </w:tabs>
        <w:ind w:left="360"/>
        <w:jc w:val="both"/>
        <w:rPr>
          <w:b/>
        </w:rPr>
      </w:pPr>
      <w:r w:rsidRPr="00F145F6">
        <w:rPr>
          <w:b/>
        </w:rPr>
        <w:t>Prodej nemovitosti v majetku Karlovarského kraje – část pozemku p.p.č. 792/3 v k.ú. Pernink</w:t>
      </w:r>
    </w:p>
    <w:p w:rsidR="005E4B55" w:rsidRPr="00327F73" w:rsidRDefault="005E4B55" w:rsidP="005E4B55">
      <w:pPr>
        <w:jc w:val="both"/>
      </w:pPr>
    </w:p>
    <w:p w:rsidR="005E4B55" w:rsidRPr="00327F73" w:rsidRDefault="005E4B55" w:rsidP="005E4B55">
      <w:pPr>
        <w:pStyle w:val="Zkladntext"/>
        <w:jc w:val="both"/>
        <w:rPr>
          <w:i/>
          <w:iCs/>
        </w:rPr>
      </w:pPr>
      <w:r w:rsidRPr="00327F73">
        <w:rPr>
          <w:i/>
          <w:iCs/>
        </w:rPr>
        <w:t xml:space="preserve">usnesení č. </w:t>
      </w:r>
      <w:r w:rsidR="00F145F6">
        <w:rPr>
          <w:i/>
          <w:iCs/>
        </w:rPr>
        <w:t>15</w:t>
      </w:r>
      <w:r w:rsidR="001F37F7" w:rsidRPr="00652D77">
        <w:rPr>
          <w:i/>
          <w:iCs/>
        </w:rPr>
        <w:t>/</w:t>
      </w:r>
      <w:r w:rsidR="001F37F7">
        <w:rPr>
          <w:i/>
          <w:iCs/>
        </w:rPr>
        <w:t>0</w:t>
      </w:r>
      <w:r w:rsidR="00F145F6">
        <w:rPr>
          <w:i/>
          <w:iCs/>
        </w:rPr>
        <w:t>1</w:t>
      </w:r>
      <w:r w:rsidR="001F37F7" w:rsidRPr="00652D77">
        <w:rPr>
          <w:i/>
          <w:iCs/>
        </w:rPr>
        <w:t>/1</w:t>
      </w:r>
      <w:r w:rsidR="00F145F6">
        <w:rPr>
          <w:i/>
          <w:iCs/>
        </w:rPr>
        <w:t>3</w:t>
      </w:r>
      <w:r w:rsidR="001F37F7" w:rsidRPr="00652D77">
        <w:rPr>
          <w:i/>
          <w:iCs/>
        </w:rPr>
        <w:t xml:space="preserve"> </w:t>
      </w:r>
      <w:r w:rsidRPr="00327F73">
        <w:rPr>
          <w:i/>
          <w:iCs/>
        </w:rPr>
        <w:t xml:space="preserve"> </w:t>
      </w:r>
    </w:p>
    <w:p w:rsidR="005E4B55" w:rsidRPr="00327F73" w:rsidRDefault="005E4B55" w:rsidP="005E4B55">
      <w:pPr>
        <w:pStyle w:val="Zkladntext"/>
        <w:jc w:val="both"/>
        <w:rPr>
          <w:b w:val="0"/>
          <w:bCs w:val="0"/>
        </w:rPr>
      </w:pPr>
    </w:p>
    <w:p w:rsidR="005E4B55" w:rsidRPr="00327F73" w:rsidRDefault="005E4B55" w:rsidP="005E4B55">
      <w:pPr>
        <w:widowControl w:val="0"/>
        <w:jc w:val="both"/>
        <w:rPr>
          <w:b/>
          <w:iCs/>
          <w:snapToGrid w:val="0"/>
        </w:rPr>
      </w:pPr>
      <w:r w:rsidRPr="00327F73">
        <w:rPr>
          <w:b/>
          <w:iCs/>
          <w:snapToGrid w:val="0"/>
        </w:rPr>
        <w:t>Výbor pro hospodaření s majetkem Karlovarského kraje:</w:t>
      </w:r>
    </w:p>
    <w:p w:rsidR="0051456E" w:rsidRPr="0049792B" w:rsidRDefault="0051456E" w:rsidP="0051456E">
      <w:pPr>
        <w:widowControl w:val="0"/>
        <w:jc w:val="both"/>
        <w:rPr>
          <w:b/>
          <w:iCs/>
          <w:snapToGrid w:val="0"/>
          <w:sz w:val="22"/>
          <w:szCs w:val="22"/>
        </w:rPr>
      </w:pPr>
    </w:p>
    <w:p w:rsidR="009E684D" w:rsidRPr="009E684D" w:rsidRDefault="009E684D" w:rsidP="009E684D">
      <w:pPr>
        <w:widowControl w:val="0"/>
        <w:numPr>
          <w:ilvl w:val="0"/>
          <w:numId w:val="13"/>
        </w:numPr>
        <w:jc w:val="both"/>
        <w:rPr>
          <w:b/>
          <w:iCs/>
          <w:snapToGrid w:val="0"/>
        </w:rPr>
      </w:pPr>
      <w:r w:rsidRPr="009E684D">
        <w:rPr>
          <w:b/>
          <w:iCs/>
          <w:snapToGrid w:val="0"/>
        </w:rPr>
        <w:t xml:space="preserve">Souhlasí a doporučuje </w:t>
      </w:r>
      <w:r w:rsidRPr="009E684D">
        <w:rPr>
          <w:b/>
          <w:snapToGrid w:val="0"/>
        </w:rPr>
        <w:t>Zastupitelstvu Karlovarského kraje</w:t>
      </w:r>
      <w:r w:rsidRPr="009E684D">
        <w:rPr>
          <w:snapToGrid w:val="0"/>
        </w:rPr>
        <w:t xml:space="preserve"> ke schválení prodej části pozemku p.p.č. 792/3, která byla oddělena geometrickým plánem č. 746-197/2011 z původního pozemku p.p.č. 792/3 a označena novým parcelním číslem jako pozemek p.p.č. 792/21 o </w:t>
      </w:r>
      <w:r w:rsidRPr="009E684D">
        <w:t>výměře 446 m</w:t>
      </w:r>
      <w:r w:rsidRPr="009E684D">
        <w:rPr>
          <w:vertAlign w:val="superscript"/>
        </w:rPr>
        <w:t>2</w:t>
      </w:r>
      <w:r w:rsidRPr="009E684D">
        <w:rPr>
          <w:bCs/>
          <w:snapToGrid w:val="0"/>
        </w:rPr>
        <w:t xml:space="preserve"> v k.ú. Pernink, </w:t>
      </w:r>
      <w:r w:rsidRPr="009E684D">
        <w:rPr>
          <w:snapToGrid w:val="0"/>
        </w:rPr>
        <w:t>formou</w:t>
      </w:r>
      <w:r w:rsidRPr="009E684D">
        <w:t xml:space="preserve"> kupní smlouvy, </w:t>
      </w:r>
      <w:r w:rsidRPr="009E684D">
        <w:rPr>
          <w:snapToGrid w:val="0"/>
        </w:rPr>
        <w:t>mezi Karlovarským krajem, zastoupeným Domovem pro seniory v Perninku, příspěvkovou organizací, se sídlem Nádražní 268, 362 36  Pernink,</w:t>
      </w:r>
      <w:r>
        <w:rPr>
          <w:snapToGrid w:val="0"/>
        </w:rPr>
        <w:t xml:space="preserve"> </w:t>
      </w:r>
      <w:r w:rsidRPr="009E684D">
        <w:rPr>
          <w:snapToGrid w:val="0"/>
        </w:rPr>
        <w:t xml:space="preserve">IČ 71 17 51 99 (jako prodávající na straně jedné), a panem Miroslavem Totuškem, bytem </w:t>
      </w:r>
      <w:r w:rsidR="00587655">
        <w:rPr>
          <w:snapToGrid w:val="0"/>
        </w:rPr>
        <w:t>XXX</w:t>
      </w:r>
      <w:r w:rsidRPr="009E684D">
        <w:rPr>
          <w:snapToGrid w:val="0"/>
        </w:rPr>
        <w:t xml:space="preserve"> (jako kupující na straně druhé), </w:t>
      </w:r>
      <w:r w:rsidRPr="009E684D">
        <w:rPr>
          <w:iCs/>
          <w:snapToGrid w:val="0"/>
        </w:rPr>
        <w:t>za cenu</w:t>
      </w:r>
      <w:r w:rsidRPr="009E684D">
        <w:t xml:space="preserve"> 61,--Kč/m</w:t>
      </w:r>
      <w:r w:rsidRPr="009E684D">
        <w:rPr>
          <w:vertAlign w:val="superscript"/>
        </w:rPr>
        <w:t>2</w:t>
      </w:r>
      <w:r w:rsidRPr="009E684D">
        <w:t>, tj. celkem 27.206,--Kč + 1.608,- Kč za vyhotovení znaleckého posudku + 6.060,--Kč za vyhotovení geometrického plánu + 1.000,--Kč za správní poplatek za vklad do katastru nemovitostí</w:t>
      </w:r>
      <w:r w:rsidRPr="009E684D">
        <w:rPr>
          <w:iCs/>
          <w:snapToGrid w:val="0"/>
        </w:rPr>
        <w:t>,</w:t>
      </w:r>
      <w:r w:rsidRPr="009E684D">
        <w:rPr>
          <w:snapToGrid w:val="0"/>
        </w:rPr>
        <w:t xml:space="preserve"> </w:t>
      </w:r>
      <w:r w:rsidRPr="009E684D">
        <w:rPr>
          <w:iCs/>
          <w:snapToGrid w:val="0"/>
        </w:rPr>
        <w:t>tj. celkem 35.874,--Kč,</w:t>
      </w:r>
      <w:r w:rsidRPr="009E684D">
        <w:rPr>
          <w:snapToGrid w:val="0"/>
        </w:rPr>
        <w:t xml:space="preserve"> za předpokladu, že do skončení uveřejnění záměru Karlovarského kraje prodat výše uvedenou nemovitost na své úřední desce nepředloží jiný zájemce svou nabídku, a tím převést předmětnou nemovitost z vlastnictví Karlovarského kraje do majetku pana Miroslava Totuška.</w:t>
      </w:r>
    </w:p>
    <w:p w:rsidR="009E684D" w:rsidRPr="009E684D" w:rsidRDefault="009E684D" w:rsidP="009E684D">
      <w:pPr>
        <w:widowControl w:val="0"/>
        <w:jc w:val="both"/>
        <w:rPr>
          <w:snapToGrid w:val="0"/>
        </w:rPr>
      </w:pPr>
    </w:p>
    <w:p w:rsidR="009E684D" w:rsidRPr="009E684D" w:rsidRDefault="009E684D" w:rsidP="009E684D">
      <w:pPr>
        <w:widowControl w:val="0"/>
        <w:numPr>
          <w:ilvl w:val="0"/>
          <w:numId w:val="13"/>
        </w:numPr>
        <w:jc w:val="both"/>
        <w:rPr>
          <w:iCs/>
          <w:snapToGrid w:val="0"/>
        </w:rPr>
      </w:pPr>
      <w:r w:rsidRPr="009E684D">
        <w:rPr>
          <w:b/>
          <w:snapToGrid w:val="0"/>
        </w:rPr>
        <w:t>Souhlasí a doporučuje Zastupitelstvu Karlovarského kraje</w:t>
      </w:r>
      <w:r w:rsidRPr="009E684D">
        <w:rPr>
          <w:snapToGrid w:val="0"/>
        </w:rPr>
        <w:t xml:space="preserve"> uložit řediteli Domova pro seniory v Perninku, příspěvkové organizace, realizovat kroky k uzavření předmětné kupní smlouvy a </w:t>
      </w:r>
      <w:r w:rsidRPr="009E684D">
        <w:rPr>
          <w:b/>
          <w:snapToGrid w:val="0"/>
        </w:rPr>
        <w:t>pověřit</w:t>
      </w:r>
      <w:r w:rsidRPr="009E684D">
        <w:rPr>
          <w:snapToGrid w:val="0"/>
        </w:rPr>
        <w:t xml:space="preserve"> ho podpisem této smlouvy.</w:t>
      </w:r>
    </w:p>
    <w:p w:rsidR="005E4B55" w:rsidRPr="00327F73" w:rsidRDefault="005E4B55" w:rsidP="005E4B55">
      <w:pPr>
        <w:pStyle w:val="Zkladntext"/>
        <w:jc w:val="both"/>
        <w:rPr>
          <w:b w:val="0"/>
          <w:bCs w:val="0"/>
        </w:rPr>
      </w:pPr>
    </w:p>
    <w:tbl>
      <w:tblPr>
        <w:tblW w:w="0" w:type="auto"/>
        <w:tblLook w:val="00BF" w:firstRow="1" w:lastRow="0" w:firstColumn="1" w:lastColumn="0" w:noHBand="0" w:noVBand="0"/>
      </w:tblPr>
      <w:tblGrid>
        <w:gridCol w:w="603"/>
        <w:gridCol w:w="795"/>
        <w:gridCol w:w="736"/>
        <w:gridCol w:w="795"/>
        <w:gridCol w:w="1129"/>
        <w:gridCol w:w="795"/>
      </w:tblGrid>
      <w:tr w:rsidR="005E4B55" w:rsidRPr="00327F73" w:rsidTr="00DE1876">
        <w:tc>
          <w:tcPr>
            <w:tcW w:w="0" w:type="auto"/>
            <w:vAlign w:val="center"/>
          </w:tcPr>
          <w:p w:rsidR="005E4B55" w:rsidRPr="00327F73" w:rsidRDefault="005E4B55" w:rsidP="00DE1876">
            <w:pPr>
              <w:jc w:val="both"/>
            </w:pPr>
            <w:r w:rsidRPr="00327F73">
              <w:t>pro:</w:t>
            </w:r>
          </w:p>
        </w:tc>
        <w:tc>
          <w:tcPr>
            <w:tcW w:w="0" w:type="auto"/>
            <w:tcMar>
              <w:right w:w="567" w:type="dxa"/>
            </w:tcMar>
            <w:vAlign w:val="center"/>
          </w:tcPr>
          <w:p w:rsidR="005E4B55" w:rsidRPr="00327F73" w:rsidRDefault="00E05B56" w:rsidP="00DE1876">
            <w:pPr>
              <w:jc w:val="both"/>
            </w:pPr>
            <w:r>
              <w:t>1</w:t>
            </w:r>
          </w:p>
        </w:tc>
        <w:tc>
          <w:tcPr>
            <w:tcW w:w="0" w:type="auto"/>
            <w:vAlign w:val="center"/>
          </w:tcPr>
          <w:p w:rsidR="005E4B55" w:rsidRPr="00327F73" w:rsidRDefault="005E4B55" w:rsidP="00DE1876">
            <w:pPr>
              <w:jc w:val="both"/>
            </w:pPr>
            <w:r w:rsidRPr="00327F73">
              <w:t>proti:</w:t>
            </w:r>
          </w:p>
        </w:tc>
        <w:tc>
          <w:tcPr>
            <w:tcW w:w="0" w:type="auto"/>
            <w:tcMar>
              <w:right w:w="567" w:type="dxa"/>
            </w:tcMar>
            <w:vAlign w:val="center"/>
          </w:tcPr>
          <w:p w:rsidR="005E4B55" w:rsidRPr="00327F73" w:rsidRDefault="00E05B56" w:rsidP="00DE1876">
            <w:pPr>
              <w:jc w:val="both"/>
            </w:pPr>
            <w:r>
              <w:t>6</w:t>
            </w:r>
          </w:p>
        </w:tc>
        <w:tc>
          <w:tcPr>
            <w:tcW w:w="0" w:type="auto"/>
            <w:vAlign w:val="center"/>
          </w:tcPr>
          <w:p w:rsidR="005E4B55" w:rsidRPr="00327F73" w:rsidRDefault="005E4B55" w:rsidP="00DE1876">
            <w:pPr>
              <w:jc w:val="both"/>
            </w:pPr>
            <w:r w:rsidRPr="00327F73">
              <w:t>zdržel se:</w:t>
            </w:r>
          </w:p>
        </w:tc>
        <w:tc>
          <w:tcPr>
            <w:tcW w:w="0" w:type="auto"/>
            <w:tcMar>
              <w:right w:w="567" w:type="dxa"/>
            </w:tcMar>
            <w:vAlign w:val="center"/>
          </w:tcPr>
          <w:p w:rsidR="005E4B55" w:rsidRPr="00327F73" w:rsidRDefault="00327F73" w:rsidP="00DE1876">
            <w:pPr>
              <w:jc w:val="both"/>
            </w:pPr>
            <w:r w:rsidRPr="00327F73">
              <w:t>0</w:t>
            </w:r>
          </w:p>
        </w:tc>
      </w:tr>
    </w:tbl>
    <w:p w:rsidR="005E4B55" w:rsidRDefault="005E4B55" w:rsidP="005E4B55">
      <w:pPr>
        <w:tabs>
          <w:tab w:val="left" w:pos="360"/>
        </w:tabs>
        <w:jc w:val="both"/>
        <w:rPr>
          <w:b/>
        </w:rPr>
      </w:pPr>
    </w:p>
    <w:p w:rsidR="00113461" w:rsidRDefault="006C2856" w:rsidP="005E4B55">
      <w:pPr>
        <w:tabs>
          <w:tab w:val="left" w:pos="360"/>
        </w:tabs>
        <w:jc w:val="both"/>
        <w:rPr>
          <w:b/>
        </w:rPr>
      </w:pPr>
      <w:r w:rsidRPr="00CA4019">
        <w:rPr>
          <w:b/>
        </w:rPr>
        <w:t>Usnesení k tomuto bodu jednání nebylo přijato.</w:t>
      </w:r>
    </w:p>
    <w:p w:rsidR="006C2856" w:rsidRDefault="006C2856" w:rsidP="005E4B55">
      <w:pPr>
        <w:tabs>
          <w:tab w:val="left" w:pos="360"/>
        </w:tabs>
        <w:jc w:val="both"/>
        <w:rPr>
          <w:b/>
        </w:rPr>
      </w:pPr>
    </w:p>
    <w:p w:rsidR="006C2856" w:rsidRPr="008D7361" w:rsidRDefault="006C2856" w:rsidP="005E4B55">
      <w:pPr>
        <w:tabs>
          <w:tab w:val="left" w:pos="360"/>
        </w:tabs>
        <w:jc w:val="both"/>
        <w:rPr>
          <w:b/>
        </w:rPr>
      </w:pPr>
    </w:p>
    <w:p w:rsidR="005E4B55" w:rsidRPr="00F145F6" w:rsidRDefault="00F145F6" w:rsidP="005E4B55">
      <w:pPr>
        <w:numPr>
          <w:ilvl w:val="0"/>
          <w:numId w:val="2"/>
        </w:numPr>
        <w:tabs>
          <w:tab w:val="clear" w:pos="720"/>
          <w:tab w:val="num" w:pos="360"/>
        </w:tabs>
        <w:ind w:left="360"/>
        <w:jc w:val="both"/>
        <w:rPr>
          <w:b/>
        </w:rPr>
      </w:pPr>
      <w:r w:rsidRPr="00F145F6">
        <w:rPr>
          <w:b/>
        </w:rPr>
        <w:lastRenderedPageBreak/>
        <w:t>Schválení uzavření dodatku č. 1 k darovací smlouvě ev. č. 095/2011 ze dne 17.06.2011</w:t>
      </w:r>
    </w:p>
    <w:p w:rsidR="005E4B55" w:rsidRPr="00327F73" w:rsidRDefault="005E4B55" w:rsidP="005E4B55">
      <w:pPr>
        <w:jc w:val="both"/>
      </w:pPr>
    </w:p>
    <w:p w:rsidR="005E4B55" w:rsidRPr="00327F73" w:rsidRDefault="005E4B55" w:rsidP="005E4B55">
      <w:pPr>
        <w:pStyle w:val="Zkladntext"/>
        <w:jc w:val="both"/>
        <w:rPr>
          <w:i/>
          <w:iCs/>
        </w:rPr>
      </w:pPr>
      <w:r w:rsidRPr="00327F73">
        <w:rPr>
          <w:i/>
          <w:iCs/>
        </w:rPr>
        <w:t xml:space="preserve">usnesení č. </w:t>
      </w:r>
      <w:r w:rsidR="00F145F6">
        <w:rPr>
          <w:i/>
          <w:iCs/>
        </w:rPr>
        <w:t>16</w:t>
      </w:r>
      <w:r w:rsidRPr="00327F73">
        <w:rPr>
          <w:i/>
          <w:iCs/>
        </w:rPr>
        <w:t>/</w:t>
      </w:r>
      <w:r w:rsidR="001F37F7">
        <w:rPr>
          <w:i/>
          <w:iCs/>
        </w:rPr>
        <w:t>0</w:t>
      </w:r>
      <w:r w:rsidR="00F145F6">
        <w:rPr>
          <w:i/>
          <w:iCs/>
        </w:rPr>
        <w:t>1</w:t>
      </w:r>
      <w:r w:rsidRPr="00327F73">
        <w:rPr>
          <w:i/>
          <w:iCs/>
        </w:rPr>
        <w:t>/1</w:t>
      </w:r>
      <w:r w:rsidR="00F145F6">
        <w:rPr>
          <w:i/>
          <w:iCs/>
        </w:rPr>
        <w:t>3</w:t>
      </w:r>
      <w:r w:rsidRPr="00327F73">
        <w:rPr>
          <w:i/>
          <w:iCs/>
        </w:rPr>
        <w:t xml:space="preserve"> </w:t>
      </w:r>
    </w:p>
    <w:p w:rsidR="005E4B55" w:rsidRPr="00327F73" w:rsidRDefault="005E4B55" w:rsidP="005E4B55">
      <w:pPr>
        <w:pStyle w:val="Zkladntext"/>
        <w:jc w:val="both"/>
        <w:rPr>
          <w:b w:val="0"/>
          <w:bCs w:val="0"/>
        </w:rPr>
      </w:pPr>
    </w:p>
    <w:p w:rsidR="00CE0290" w:rsidRDefault="00CE0290" w:rsidP="00CE0290">
      <w:pPr>
        <w:widowControl w:val="0"/>
        <w:jc w:val="both"/>
        <w:rPr>
          <w:b/>
          <w:iCs/>
          <w:snapToGrid w:val="0"/>
        </w:rPr>
      </w:pPr>
      <w:r w:rsidRPr="00327F73">
        <w:rPr>
          <w:b/>
          <w:iCs/>
          <w:snapToGrid w:val="0"/>
        </w:rPr>
        <w:t>Výbor pro hospodaření s majetkem Karlovarského kraje:</w:t>
      </w:r>
    </w:p>
    <w:p w:rsidR="006C2856" w:rsidRDefault="006C2856" w:rsidP="00CE0290">
      <w:pPr>
        <w:widowControl w:val="0"/>
        <w:jc w:val="both"/>
        <w:rPr>
          <w:b/>
          <w:iCs/>
          <w:snapToGrid w:val="0"/>
        </w:rPr>
      </w:pPr>
    </w:p>
    <w:p w:rsidR="006C2856" w:rsidRPr="006C2856" w:rsidRDefault="006C2856" w:rsidP="006C2856">
      <w:pPr>
        <w:widowControl w:val="0"/>
        <w:numPr>
          <w:ilvl w:val="0"/>
          <w:numId w:val="13"/>
        </w:numPr>
        <w:jc w:val="both"/>
        <w:rPr>
          <w:b/>
          <w:iCs/>
          <w:snapToGrid w:val="0"/>
        </w:rPr>
      </w:pPr>
      <w:r w:rsidRPr="006C2856">
        <w:rPr>
          <w:b/>
          <w:iCs/>
          <w:snapToGrid w:val="0"/>
        </w:rPr>
        <w:t xml:space="preserve">Souhlasí a doporučuje </w:t>
      </w:r>
      <w:r w:rsidRPr="006C2856">
        <w:rPr>
          <w:b/>
          <w:snapToGrid w:val="0"/>
        </w:rPr>
        <w:t>Zastupitelstvu Karlovarského kraje</w:t>
      </w:r>
      <w:r w:rsidRPr="006C2856">
        <w:rPr>
          <w:snapToGrid w:val="0"/>
        </w:rPr>
        <w:t xml:space="preserve"> ke schválení </w:t>
      </w:r>
      <w:r w:rsidRPr="006C2856">
        <w:t>uzavření dodatku č. 1 k darovací smlouvě ev. č.095/2011 ze dne 17.06.2011, mezi Karlovarským krajem, zastoupeným Střední odbornou školou a středním odborným učilištěm Nejdek, příspěvkovou organizací a městem Abertamy</w:t>
      </w:r>
      <w:r w:rsidRPr="006C2856">
        <w:rPr>
          <w:snapToGrid w:val="0"/>
        </w:rPr>
        <w:t>.</w:t>
      </w:r>
    </w:p>
    <w:p w:rsidR="006C2856" w:rsidRPr="006C2856" w:rsidRDefault="006C2856" w:rsidP="006C2856">
      <w:pPr>
        <w:widowControl w:val="0"/>
        <w:jc w:val="both"/>
        <w:rPr>
          <w:snapToGrid w:val="0"/>
        </w:rPr>
      </w:pPr>
    </w:p>
    <w:p w:rsidR="006C2856" w:rsidRPr="006C2856" w:rsidRDefault="006C2856" w:rsidP="006C2856">
      <w:pPr>
        <w:widowControl w:val="0"/>
        <w:numPr>
          <w:ilvl w:val="0"/>
          <w:numId w:val="13"/>
        </w:numPr>
        <w:jc w:val="both"/>
        <w:rPr>
          <w:iCs/>
          <w:snapToGrid w:val="0"/>
        </w:rPr>
      </w:pPr>
      <w:r w:rsidRPr="006C2856">
        <w:rPr>
          <w:b/>
          <w:snapToGrid w:val="0"/>
        </w:rPr>
        <w:t>Souhlasí a doporučuje Zastupitelstvu Karlovarského kraje</w:t>
      </w:r>
      <w:r w:rsidRPr="006C2856">
        <w:rPr>
          <w:snapToGrid w:val="0"/>
        </w:rPr>
        <w:t xml:space="preserve"> uložit </w:t>
      </w:r>
      <w:r w:rsidRPr="006C2856">
        <w:t>řediteli Střední odborné školy a středního odborného učiliště Nejdek, příspěvkové organizace, realizovat kroky k uzavření předmětného dodatku č. 1 k darovací smlouvě a pověřit jej podpisem této smlouvy</w:t>
      </w:r>
      <w:r w:rsidRPr="006C2856">
        <w:rPr>
          <w:snapToGrid w:val="0"/>
        </w:rPr>
        <w:t>.</w:t>
      </w:r>
    </w:p>
    <w:tbl>
      <w:tblPr>
        <w:tblW w:w="0" w:type="auto"/>
        <w:tblLook w:val="00BF" w:firstRow="1" w:lastRow="0" w:firstColumn="1" w:lastColumn="0" w:noHBand="0" w:noVBand="0"/>
      </w:tblPr>
      <w:tblGrid>
        <w:gridCol w:w="603"/>
        <w:gridCol w:w="795"/>
        <w:gridCol w:w="736"/>
        <w:gridCol w:w="795"/>
        <w:gridCol w:w="1129"/>
        <w:gridCol w:w="795"/>
        <w:gridCol w:w="222"/>
        <w:gridCol w:w="681"/>
        <w:gridCol w:w="1129"/>
        <w:gridCol w:w="795"/>
      </w:tblGrid>
      <w:tr w:rsidR="00190F60" w:rsidRPr="00652D77" w:rsidTr="00190F60">
        <w:trPr>
          <w:gridAfter w:val="4"/>
          <w:wAfter w:w="2827" w:type="dxa"/>
        </w:trPr>
        <w:tc>
          <w:tcPr>
            <w:tcW w:w="0" w:type="auto"/>
            <w:vAlign w:val="center"/>
          </w:tcPr>
          <w:p w:rsidR="006C2856" w:rsidRDefault="006C2856" w:rsidP="00190F60">
            <w:pPr>
              <w:jc w:val="both"/>
            </w:pPr>
          </w:p>
          <w:p w:rsidR="00190F60" w:rsidRPr="00652D77" w:rsidRDefault="00190F60" w:rsidP="00190F60">
            <w:pPr>
              <w:jc w:val="both"/>
            </w:pPr>
            <w:r w:rsidRPr="00652D77">
              <w:t>pro:</w:t>
            </w:r>
          </w:p>
        </w:tc>
        <w:tc>
          <w:tcPr>
            <w:tcW w:w="0" w:type="auto"/>
            <w:tcMar>
              <w:right w:w="567" w:type="dxa"/>
            </w:tcMar>
            <w:vAlign w:val="center"/>
          </w:tcPr>
          <w:p w:rsidR="00190F60" w:rsidRDefault="00190F60" w:rsidP="00190F60">
            <w:pPr>
              <w:jc w:val="both"/>
            </w:pPr>
          </w:p>
          <w:p w:rsidR="00190F60" w:rsidRPr="00652D77" w:rsidRDefault="00E05B56" w:rsidP="00190F60">
            <w:pPr>
              <w:jc w:val="both"/>
            </w:pPr>
            <w:r>
              <w:t>7</w:t>
            </w:r>
          </w:p>
        </w:tc>
        <w:tc>
          <w:tcPr>
            <w:tcW w:w="0" w:type="auto"/>
            <w:vAlign w:val="center"/>
          </w:tcPr>
          <w:p w:rsidR="00190F60" w:rsidRDefault="00190F60" w:rsidP="00190F60">
            <w:pPr>
              <w:jc w:val="both"/>
            </w:pPr>
          </w:p>
          <w:p w:rsidR="00190F60" w:rsidRPr="00652D77" w:rsidRDefault="00190F60" w:rsidP="00190F60">
            <w:pPr>
              <w:jc w:val="both"/>
            </w:pPr>
            <w:r w:rsidRPr="00652D77">
              <w:t>proti:</w:t>
            </w:r>
          </w:p>
        </w:tc>
        <w:tc>
          <w:tcPr>
            <w:tcW w:w="0" w:type="auto"/>
            <w:tcMar>
              <w:right w:w="567" w:type="dxa"/>
            </w:tcMar>
            <w:vAlign w:val="center"/>
          </w:tcPr>
          <w:p w:rsidR="00190F60" w:rsidRDefault="00190F60" w:rsidP="00190F60">
            <w:pPr>
              <w:jc w:val="both"/>
            </w:pPr>
          </w:p>
          <w:p w:rsidR="00190F60" w:rsidRPr="00652D77" w:rsidRDefault="00190F60" w:rsidP="00190F60">
            <w:pPr>
              <w:jc w:val="both"/>
            </w:pPr>
            <w:r w:rsidRPr="00652D77">
              <w:t>0</w:t>
            </w:r>
          </w:p>
        </w:tc>
        <w:tc>
          <w:tcPr>
            <w:tcW w:w="0" w:type="auto"/>
            <w:vAlign w:val="center"/>
          </w:tcPr>
          <w:p w:rsidR="00190F60" w:rsidRDefault="00190F60" w:rsidP="00190F60">
            <w:pPr>
              <w:jc w:val="both"/>
            </w:pPr>
          </w:p>
          <w:p w:rsidR="00190F60" w:rsidRPr="00652D77" w:rsidRDefault="00190F60" w:rsidP="00190F60">
            <w:pPr>
              <w:jc w:val="both"/>
            </w:pPr>
            <w:r w:rsidRPr="00652D77">
              <w:t>zdržel se:</w:t>
            </w:r>
          </w:p>
        </w:tc>
        <w:tc>
          <w:tcPr>
            <w:tcW w:w="0" w:type="auto"/>
            <w:tcMar>
              <w:right w:w="567" w:type="dxa"/>
            </w:tcMar>
            <w:vAlign w:val="center"/>
          </w:tcPr>
          <w:p w:rsidR="00190F60" w:rsidRDefault="00190F60" w:rsidP="00190F60">
            <w:pPr>
              <w:jc w:val="both"/>
            </w:pPr>
          </w:p>
          <w:p w:rsidR="00190F60" w:rsidRPr="00652D77" w:rsidRDefault="00190F60" w:rsidP="00190F60">
            <w:pPr>
              <w:jc w:val="both"/>
            </w:pPr>
            <w:r w:rsidRPr="00652D77">
              <w:t>0</w:t>
            </w:r>
          </w:p>
        </w:tc>
      </w:tr>
      <w:tr w:rsidR="00190F60" w:rsidRPr="00327F73" w:rsidTr="00190F60">
        <w:tc>
          <w:tcPr>
            <w:tcW w:w="0" w:type="auto"/>
          </w:tcPr>
          <w:p w:rsidR="00190F60" w:rsidRDefault="00190F60" w:rsidP="00190F60">
            <w:pPr>
              <w:widowControl w:val="0"/>
              <w:jc w:val="both"/>
              <w:rPr>
                <w:b/>
                <w:iCs/>
                <w:snapToGrid w:val="0"/>
              </w:rPr>
            </w:pPr>
          </w:p>
          <w:p w:rsidR="0051456E" w:rsidRPr="003B5747" w:rsidRDefault="0051456E" w:rsidP="00190F60">
            <w:pPr>
              <w:widowControl w:val="0"/>
              <w:jc w:val="both"/>
              <w:rPr>
                <w:b/>
                <w:iCs/>
                <w:snapToGrid w:val="0"/>
              </w:rPr>
            </w:pPr>
          </w:p>
        </w:tc>
        <w:tc>
          <w:tcPr>
            <w:tcW w:w="0" w:type="auto"/>
            <w:gridSpan w:val="5"/>
            <w:tcMar>
              <w:right w:w="567" w:type="dxa"/>
            </w:tcMar>
          </w:tcPr>
          <w:tbl>
            <w:tblPr>
              <w:tblpPr w:leftFromText="141" w:rightFromText="141" w:vertAnchor="text" w:tblpY="1"/>
              <w:tblOverlap w:val="never"/>
              <w:tblW w:w="0" w:type="auto"/>
              <w:tblLook w:val="00BF" w:firstRow="1" w:lastRow="0" w:firstColumn="1" w:lastColumn="0" w:noHBand="0" w:noVBand="0"/>
            </w:tblPr>
            <w:tblGrid>
              <w:gridCol w:w="222"/>
              <w:gridCol w:w="681"/>
              <w:gridCol w:w="222"/>
              <w:gridCol w:w="681"/>
              <w:gridCol w:w="222"/>
              <w:gridCol w:w="681"/>
            </w:tblGrid>
            <w:tr w:rsidR="00190F60" w:rsidRPr="003B5747" w:rsidTr="00190F60">
              <w:tc>
                <w:tcPr>
                  <w:tcW w:w="0" w:type="auto"/>
                  <w:vAlign w:val="center"/>
                </w:tcPr>
                <w:p w:rsidR="00190F60" w:rsidRPr="003B5747" w:rsidRDefault="00190F60" w:rsidP="00190F60">
                  <w:pPr>
                    <w:jc w:val="both"/>
                  </w:pPr>
                </w:p>
              </w:tc>
              <w:tc>
                <w:tcPr>
                  <w:tcW w:w="0" w:type="auto"/>
                  <w:tcMar>
                    <w:right w:w="567" w:type="dxa"/>
                  </w:tcMar>
                  <w:vAlign w:val="center"/>
                </w:tcPr>
                <w:p w:rsidR="00190F60" w:rsidRPr="003B5747" w:rsidRDefault="00190F60" w:rsidP="00190F60">
                  <w:pPr>
                    <w:jc w:val="both"/>
                  </w:pPr>
                </w:p>
              </w:tc>
              <w:tc>
                <w:tcPr>
                  <w:tcW w:w="0" w:type="auto"/>
                  <w:vAlign w:val="center"/>
                </w:tcPr>
                <w:p w:rsidR="00190F60" w:rsidRPr="003B5747" w:rsidRDefault="00190F60" w:rsidP="00190F60">
                  <w:pPr>
                    <w:jc w:val="both"/>
                  </w:pPr>
                </w:p>
              </w:tc>
              <w:tc>
                <w:tcPr>
                  <w:tcW w:w="0" w:type="auto"/>
                  <w:tcMar>
                    <w:right w:w="567" w:type="dxa"/>
                  </w:tcMar>
                  <w:vAlign w:val="center"/>
                </w:tcPr>
                <w:p w:rsidR="00190F60" w:rsidRPr="003B5747" w:rsidRDefault="00190F60" w:rsidP="00190F60">
                  <w:pPr>
                    <w:jc w:val="both"/>
                  </w:pPr>
                </w:p>
              </w:tc>
              <w:tc>
                <w:tcPr>
                  <w:tcW w:w="0" w:type="auto"/>
                  <w:vAlign w:val="center"/>
                </w:tcPr>
                <w:p w:rsidR="00190F60" w:rsidRPr="003B5747" w:rsidRDefault="00190F60" w:rsidP="00190F60">
                  <w:pPr>
                    <w:jc w:val="both"/>
                  </w:pPr>
                </w:p>
              </w:tc>
              <w:tc>
                <w:tcPr>
                  <w:tcW w:w="0" w:type="auto"/>
                  <w:tcMar>
                    <w:right w:w="567" w:type="dxa"/>
                  </w:tcMar>
                  <w:vAlign w:val="center"/>
                </w:tcPr>
                <w:p w:rsidR="00190F60" w:rsidRPr="003B5747" w:rsidRDefault="00190F60" w:rsidP="00190F60">
                  <w:pPr>
                    <w:jc w:val="both"/>
                  </w:pPr>
                </w:p>
              </w:tc>
            </w:tr>
          </w:tbl>
          <w:p w:rsidR="00190F60" w:rsidRDefault="00190F60"/>
        </w:tc>
        <w:tc>
          <w:tcPr>
            <w:tcW w:w="0" w:type="auto"/>
          </w:tcPr>
          <w:p w:rsidR="00190F60" w:rsidRDefault="00190F60"/>
        </w:tc>
        <w:tc>
          <w:tcPr>
            <w:tcW w:w="0" w:type="auto"/>
            <w:tcMar>
              <w:right w:w="567" w:type="dxa"/>
            </w:tcMar>
          </w:tcPr>
          <w:p w:rsidR="00190F60" w:rsidRDefault="00190F60"/>
        </w:tc>
        <w:tc>
          <w:tcPr>
            <w:tcW w:w="1129" w:type="dxa"/>
          </w:tcPr>
          <w:p w:rsidR="00190F60" w:rsidRDefault="00190F60"/>
        </w:tc>
        <w:tc>
          <w:tcPr>
            <w:tcW w:w="795" w:type="dxa"/>
            <w:tcMar>
              <w:right w:w="567" w:type="dxa"/>
            </w:tcMar>
          </w:tcPr>
          <w:p w:rsidR="00190F60" w:rsidRDefault="00190F60"/>
        </w:tc>
      </w:tr>
    </w:tbl>
    <w:p w:rsidR="00F145F6" w:rsidRPr="00F145F6" w:rsidRDefault="00F145F6" w:rsidP="00F145F6">
      <w:pPr>
        <w:numPr>
          <w:ilvl w:val="0"/>
          <w:numId w:val="2"/>
        </w:numPr>
        <w:tabs>
          <w:tab w:val="clear" w:pos="720"/>
          <w:tab w:val="num" w:pos="360"/>
        </w:tabs>
        <w:ind w:left="360"/>
        <w:jc w:val="both"/>
        <w:rPr>
          <w:b/>
        </w:rPr>
      </w:pPr>
      <w:r>
        <w:rPr>
          <w:b/>
        </w:rPr>
        <w:t>Různé</w:t>
      </w:r>
    </w:p>
    <w:p w:rsidR="00F145F6" w:rsidRPr="00327F73" w:rsidRDefault="00F145F6" w:rsidP="00F145F6">
      <w:pPr>
        <w:pStyle w:val="Zkladntext"/>
        <w:jc w:val="both"/>
        <w:rPr>
          <w:b w:val="0"/>
          <w:bCs w:val="0"/>
        </w:rPr>
      </w:pPr>
    </w:p>
    <w:p w:rsidR="00F145F6" w:rsidRDefault="00F145F6" w:rsidP="00F145F6">
      <w:pPr>
        <w:widowControl w:val="0"/>
        <w:jc w:val="both"/>
        <w:rPr>
          <w:b/>
          <w:iCs/>
          <w:snapToGrid w:val="0"/>
        </w:rPr>
      </w:pPr>
      <w:r w:rsidRPr="00327F73">
        <w:rPr>
          <w:b/>
          <w:iCs/>
          <w:snapToGrid w:val="0"/>
        </w:rPr>
        <w:t>Výbor pro hospodaření s majetkem Karlovarského kraje:</w:t>
      </w:r>
    </w:p>
    <w:p w:rsidR="00C41E51" w:rsidRPr="00327F73" w:rsidRDefault="00C41E51" w:rsidP="00F145F6">
      <w:pPr>
        <w:widowControl w:val="0"/>
        <w:jc w:val="both"/>
        <w:rPr>
          <w:b/>
          <w:iCs/>
          <w:snapToGrid w:val="0"/>
        </w:rPr>
      </w:pPr>
    </w:p>
    <w:p w:rsidR="00F145F6" w:rsidRDefault="00C41E51" w:rsidP="00C41E51">
      <w:pPr>
        <w:widowControl w:val="0"/>
        <w:numPr>
          <w:ilvl w:val="0"/>
          <w:numId w:val="48"/>
        </w:numPr>
        <w:tabs>
          <w:tab w:val="clear" w:pos="720"/>
        </w:tabs>
        <w:ind w:left="426" w:hanging="426"/>
        <w:jc w:val="both"/>
        <w:rPr>
          <w:iCs/>
          <w:snapToGrid w:val="0"/>
        </w:rPr>
      </w:pPr>
      <w:r>
        <w:rPr>
          <w:b/>
          <w:iCs/>
          <w:snapToGrid w:val="0"/>
        </w:rPr>
        <w:t xml:space="preserve">Uložil </w:t>
      </w:r>
      <w:r w:rsidRPr="00C41E51">
        <w:rPr>
          <w:iCs/>
          <w:snapToGrid w:val="0"/>
        </w:rPr>
        <w:t xml:space="preserve">odboru správa majetku připravit na příští jednání výboru zprávu o aktuálních složitějších majetkových případech </w:t>
      </w:r>
      <w:r>
        <w:rPr>
          <w:iCs/>
          <w:snapToGrid w:val="0"/>
        </w:rPr>
        <w:t xml:space="preserve">(včetně případných církevních restitucí krajského majetku) </w:t>
      </w:r>
      <w:r w:rsidRPr="00C41E51">
        <w:rPr>
          <w:iCs/>
          <w:snapToGrid w:val="0"/>
        </w:rPr>
        <w:t>a současně požádal o seznámení členů výboru se Studií správy majetku, která byla zpracována majetkovým výborem v uplynulém volebním období.</w:t>
      </w:r>
    </w:p>
    <w:tbl>
      <w:tblPr>
        <w:tblW w:w="0" w:type="auto"/>
        <w:tblLook w:val="00BF" w:firstRow="1" w:lastRow="0" w:firstColumn="1" w:lastColumn="0" w:noHBand="0" w:noVBand="0"/>
      </w:tblPr>
      <w:tblGrid>
        <w:gridCol w:w="603"/>
        <w:gridCol w:w="795"/>
        <w:gridCol w:w="736"/>
        <w:gridCol w:w="795"/>
        <w:gridCol w:w="1129"/>
        <w:gridCol w:w="795"/>
      </w:tblGrid>
      <w:tr w:rsidR="00F145F6" w:rsidRPr="00652D77" w:rsidTr="00E05B56">
        <w:tc>
          <w:tcPr>
            <w:tcW w:w="0" w:type="auto"/>
            <w:vAlign w:val="center"/>
          </w:tcPr>
          <w:p w:rsidR="00F145F6" w:rsidRDefault="00F145F6" w:rsidP="00E05B56">
            <w:pPr>
              <w:jc w:val="both"/>
            </w:pPr>
          </w:p>
          <w:p w:rsidR="00F145F6" w:rsidRPr="00652D77" w:rsidRDefault="00F145F6" w:rsidP="00E05B56">
            <w:pPr>
              <w:jc w:val="both"/>
            </w:pPr>
            <w:r w:rsidRPr="00652D77">
              <w:t>pro:</w:t>
            </w:r>
          </w:p>
        </w:tc>
        <w:tc>
          <w:tcPr>
            <w:tcW w:w="0" w:type="auto"/>
            <w:tcMar>
              <w:right w:w="567" w:type="dxa"/>
            </w:tcMar>
            <w:vAlign w:val="center"/>
          </w:tcPr>
          <w:p w:rsidR="00F145F6" w:rsidRDefault="00F145F6" w:rsidP="00E05B56">
            <w:pPr>
              <w:jc w:val="both"/>
            </w:pPr>
          </w:p>
          <w:p w:rsidR="00F145F6" w:rsidRPr="00652D77" w:rsidRDefault="00C41E51" w:rsidP="00E05B56">
            <w:pPr>
              <w:jc w:val="both"/>
            </w:pPr>
            <w:r>
              <w:t>7</w:t>
            </w:r>
          </w:p>
        </w:tc>
        <w:tc>
          <w:tcPr>
            <w:tcW w:w="0" w:type="auto"/>
            <w:vAlign w:val="center"/>
          </w:tcPr>
          <w:p w:rsidR="00F145F6" w:rsidRDefault="00F145F6" w:rsidP="00E05B56">
            <w:pPr>
              <w:jc w:val="both"/>
            </w:pPr>
          </w:p>
          <w:p w:rsidR="00F145F6" w:rsidRPr="00652D77" w:rsidRDefault="00F145F6" w:rsidP="00E05B56">
            <w:pPr>
              <w:jc w:val="both"/>
            </w:pPr>
            <w:r w:rsidRPr="00652D77">
              <w:t>proti:</w:t>
            </w:r>
          </w:p>
        </w:tc>
        <w:tc>
          <w:tcPr>
            <w:tcW w:w="0" w:type="auto"/>
            <w:tcMar>
              <w:right w:w="567" w:type="dxa"/>
            </w:tcMar>
            <w:vAlign w:val="center"/>
          </w:tcPr>
          <w:p w:rsidR="00F145F6" w:rsidRDefault="00F145F6" w:rsidP="00E05B56">
            <w:pPr>
              <w:jc w:val="both"/>
            </w:pPr>
          </w:p>
          <w:p w:rsidR="00F145F6" w:rsidRPr="00652D77" w:rsidRDefault="00F145F6" w:rsidP="00E05B56">
            <w:pPr>
              <w:jc w:val="both"/>
            </w:pPr>
            <w:r w:rsidRPr="00652D77">
              <w:t>0</w:t>
            </w:r>
          </w:p>
        </w:tc>
        <w:tc>
          <w:tcPr>
            <w:tcW w:w="0" w:type="auto"/>
            <w:vAlign w:val="center"/>
          </w:tcPr>
          <w:p w:rsidR="00F145F6" w:rsidRDefault="00F145F6" w:rsidP="00E05B56">
            <w:pPr>
              <w:jc w:val="both"/>
            </w:pPr>
          </w:p>
          <w:p w:rsidR="00F145F6" w:rsidRPr="00652D77" w:rsidRDefault="00F145F6" w:rsidP="00E05B56">
            <w:pPr>
              <w:jc w:val="both"/>
            </w:pPr>
            <w:r w:rsidRPr="00652D77">
              <w:t>zdržel se:</w:t>
            </w:r>
          </w:p>
        </w:tc>
        <w:tc>
          <w:tcPr>
            <w:tcW w:w="0" w:type="auto"/>
            <w:tcMar>
              <w:right w:w="567" w:type="dxa"/>
            </w:tcMar>
            <w:vAlign w:val="center"/>
          </w:tcPr>
          <w:p w:rsidR="00F145F6" w:rsidRDefault="00F145F6" w:rsidP="00E05B56">
            <w:pPr>
              <w:jc w:val="both"/>
            </w:pPr>
          </w:p>
          <w:p w:rsidR="00F145F6" w:rsidRPr="00652D77" w:rsidRDefault="00F145F6" w:rsidP="00E05B56">
            <w:pPr>
              <w:jc w:val="both"/>
            </w:pPr>
            <w:r w:rsidRPr="00652D77">
              <w:t>0</w:t>
            </w:r>
          </w:p>
        </w:tc>
      </w:tr>
    </w:tbl>
    <w:p w:rsidR="00F16FE4" w:rsidRDefault="00F16FE4" w:rsidP="00996855">
      <w:pPr>
        <w:outlineLvl w:val="0"/>
      </w:pPr>
    </w:p>
    <w:p w:rsidR="00060BDA" w:rsidRDefault="00060BDA" w:rsidP="00996855">
      <w:pPr>
        <w:outlineLvl w:val="0"/>
      </w:pPr>
    </w:p>
    <w:p w:rsidR="007C7EF2" w:rsidRPr="00620FF4" w:rsidRDefault="00E722AA" w:rsidP="00996855">
      <w:pPr>
        <w:outlineLvl w:val="0"/>
      </w:pPr>
      <w:r w:rsidRPr="00620FF4">
        <w:t xml:space="preserve">V Karlových Varech dne </w:t>
      </w:r>
      <w:r w:rsidR="001F37F7">
        <w:t xml:space="preserve"> </w:t>
      </w:r>
      <w:r w:rsidR="00945637">
        <w:t>2</w:t>
      </w:r>
      <w:r w:rsidR="00B919B6">
        <w:t>4</w:t>
      </w:r>
      <w:r w:rsidR="00C04015" w:rsidRPr="00620FF4">
        <w:t>.</w:t>
      </w:r>
      <w:r w:rsidR="00945637">
        <w:t>0</w:t>
      </w:r>
      <w:r w:rsidR="00B919B6">
        <w:t>1</w:t>
      </w:r>
      <w:r w:rsidR="00C04015" w:rsidRPr="00620FF4">
        <w:t>.20</w:t>
      </w:r>
      <w:r w:rsidR="00F758B4">
        <w:t>1</w:t>
      </w:r>
      <w:r w:rsidR="00B919B6">
        <w:t>3</w:t>
      </w:r>
    </w:p>
    <w:p w:rsidR="00B76FA3" w:rsidRDefault="00B76FA3" w:rsidP="005F224D">
      <w:pPr>
        <w:pStyle w:val="Zkladntext"/>
        <w:jc w:val="both"/>
        <w:rPr>
          <w:b w:val="0"/>
        </w:rPr>
      </w:pPr>
    </w:p>
    <w:p w:rsidR="007462DE" w:rsidRDefault="007462DE" w:rsidP="005F224D">
      <w:pPr>
        <w:pStyle w:val="Zkladntext"/>
        <w:jc w:val="both"/>
        <w:rPr>
          <w:b w:val="0"/>
        </w:rPr>
      </w:pPr>
    </w:p>
    <w:p w:rsidR="00B2705B" w:rsidRDefault="00B2705B" w:rsidP="005F224D">
      <w:pPr>
        <w:pStyle w:val="Zkladntext"/>
        <w:jc w:val="both"/>
        <w:rPr>
          <w:b w:val="0"/>
        </w:rPr>
      </w:pPr>
    </w:p>
    <w:p w:rsidR="00B061B0" w:rsidRDefault="005F224D" w:rsidP="005F224D">
      <w:pPr>
        <w:pStyle w:val="Zkladntext"/>
        <w:jc w:val="both"/>
        <w:rPr>
          <w:b w:val="0"/>
          <w:bCs w:val="0"/>
        </w:rPr>
      </w:pPr>
      <w:r w:rsidRPr="00620FF4">
        <w:rPr>
          <w:b w:val="0"/>
        </w:rPr>
        <w:t xml:space="preserve">Zapisovatel: </w:t>
      </w:r>
      <w:r w:rsidR="00C04015" w:rsidRPr="00620FF4">
        <w:rPr>
          <w:b w:val="0"/>
        </w:rPr>
        <w:t>Ing. Marek Kukučka</w:t>
      </w:r>
    </w:p>
    <w:p w:rsidR="004B385F" w:rsidRPr="00620FF4" w:rsidRDefault="004B385F" w:rsidP="005F224D">
      <w:pPr>
        <w:pStyle w:val="Zkladntext"/>
        <w:jc w:val="both"/>
        <w:rPr>
          <w:b w:val="0"/>
          <w:bCs w:val="0"/>
        </w:rPr>
      </w:pPr>
    </w:p>
    <w:p w:rsidR="000C7BBD" w:rsidRDefault="000C7BBD" w:rsidP="007C7EF2">
      <w:pPr>
        <w:jc w:val="both"/>
      </w:pPr>
    </w:p>
    <w:p w:rsidR="000C7BBD" w:rsidRDefault="000C7BBD" w:rsidP="007C7EF2">
      <w:pPr>
        <w:jc w:val="both"/>
      </w:pPr>
    </w:p>
    <w:p w:rsidR="008D7361" w:rsidRDefault="008D7361" w:rsidP="007C7EF2">
      <w:pPr>
        <w:jc w:val="both"/>
      </w:pPr>
    </w:p>
    <w:p w:rsidR="00910A9F" w:rsidRDefault="00910A9F" w:rsidP="007C7EF2">
      <w:pPr>
        <w:jc w:val="both"/>
      </w:pPr>
    </w:p>
    <w:p w:rsidR="007C7EF2" w:rsidRPr="00620FF4" w:rsidRDefault="00B061B0" w:rsidP="007C7EF2">
      <w:pPr>
        <w:jc w:val="both"/>
        <w:rPr>
          <w:i/>
        </w:rPr>
      </w:pPr>
      <w:r w:rsidRPr="00620FF4">
        <w:tab/>
      </w:r>
      <w:r w:rsidRPr="00620FF4">
        <w:tab/>
      </w:r>
      <w:r w:rsidRPr="00620FF4">
        <w:tab/>
      </w:r>
      <w:r w:rsidRPr="00620FF4">
        <w:tab/>
      </w:r>
      <w:r w:rsidRPr="00620FF4">
        <w:tab/>
      </w:r>
      <w:r w:rsidRPr="00620FF4">
        <w:tab/>
      </w:r>
      <w:r w:rsidRPr="00620FF4">
        <w:tab/>
      </w:r>
      <w:r w:rsidRPr="00620FF4">
        <w:tab/>
      </w:r>
    </w:p>
    <w:p w:rsidR="00587655" w:rsidRDefault="007C7EF2" w:rsidP="000A246F">
      <w:pPr>
        <w:pStyle w:val="Zkladntext"/>
        <w:tabs>
          <w:tab w:val="center" w:pos="7200"/>
        </w:tabs>
        <w:jc w:val="both"/>
        <w:outlineLvl w:val="0"/>
        <w:rPr>
          <w:b w:val="0"/>
          <w:bCs w:val="0"/>
        </w:rPr>
      </w:pPr>
      <w:r w:rsidRPr="00620FF4">
        <w:tab/>
      </w:r>
      <w:r w:rsidR="00B919B6">
        <w:rPr>
          <w:b w:val="0"/>
          <w:bCs w:val="0"/>
        </w:rPr>
        <w:t>František Jurčák</w:t>
      </w:r>
      <w:r w:rsidR="00587655">
        <w:rPr>
          <w:b w:val="0"/>
          <w:bCs w:val="0"/>
        </w:rPr>
        <w:t xml:space="preserve"> v.r.</w:t>
      </w:r>
    </w:p>
    <w:p w:rsidR="000A246F" w:rsidRPr="00620FF4" w:rsidRDefault="00587655" w:rsidP="000A246F">
      <w:pPr>
        <w:pStyle w:val="Zkladntext"/>
        <w:tabs>
          <w:tab w:val="center" w:pos="7200"/>
        </w:tabs>
        <w:jc w:val="both"/>
        <w:outlineLvl w:val="0"/>
        <w:rPr>
          <w:b w:val="0"/>
          <w:bCs w:val="0"/>
        </w:rPr>
      </w:pPr>
      <w:r>
        <w:rPr>
          <w:b w:val="0"/>
          <w:bCs w:val="0"/>
        </w:rPr>
        <w:tab/>
      </w:r>
      <w:bookmarkStart w:id="0" w:name="_GoBack"/>
      <w:bookmarkEnd w:id="0"/>
      <w:r w:rsidR="00EB0A1E" w:rsidRPr="00620FF4">
        <w:rPr>
          <w:b w:val="0"/>
          <w:bCs w:val="0"/>
        </w:rPr>
        <w:t>předsed</w:t>
      </w:r>
      <w:r w:rsidR="00B919B6">
        <w:rPr>
          <w:b w:val="0"/>
          <w:bCs w:val="0"/>
        </w:rPr>
        <w:t>a</w:t>
      </w:r>
    </w:p>
    <w:p w:rsidR="00C04015" w:rsidRPr="00620FF4" w:rsidRDefault="000A246F" w:rsidP="000A246F">
      <w:pPr>
        <w:pStyle w:val="Zkladntext"/>
        <w:tabs>
          <w:tab w:val="center" w:pos="7200"/>
        </w:tabs>
        <w:jc w:val="both"/>
        <w:rPr>
          <w:b w:val="0"/>
          <w:bCs w:val="0"/>
        </w:rPr>
      </w:pPr>
      <w:r w:rsidRPr="00620FF4">
        <w:rPr>
          <w:b w:val="0"/>
          <w:bCs w:val="0"/>
        </w:rPr>
        <w:tab/>
      </w:r>
      <w:r w:rsidR="00C04015" w:rsidRPr="00620FF4">
        <w:rPr>
          <w:b w:val="0"/>
          <w:bCs w:val="0"/>
        </w:rPr>
        <w:t>Výboru</w:t>
      </w:r>
      <w:r w:rsidRPr="00620FF4">
        <w:rPr>
          <w:b w:val="0"/>
          <w:bCs w:val="0"/>
        </w:rPr>
        <w:t xml:space="preserve"> </w:t>
      </w:r>
      <w:r w:rsidR="00C04015" w:rsidRPr="00620FF4">
        <w:rPr>
          <w:b w:val="0"/>
          <w:bCs w:val="0"/>
        </w:rPr>
        <w:t xml:space="preserve">pro hospodaření s majetkem Karlovarského kraje </w:t>
      </w:r>
    </w:p>
    <w:p w:rsidR="007C7EF2" w:rsidRPr="00620FF4" w:rsidRDefault="00C04015" w:rsidP="008D7361">
      <w:pPr>
        <w:pStyle w:val="Zkladntext"/>
        <w:tabs>
          <w:tab w:val="center" w:pos="7200"/>
        </w:tabs>
        <w:jc w:val="both"/>
      </w:pPr>
      <w:r w:rsidRPr="00620FF4">
        <w:rPr>
          <w:b w:val="0"/>
          <w:bCs w:val="0"/>
        </w:rPr>
        <w:t xml:space="preserve">                                                                                             </w:t>
      </w:r>
      <w:r w:rsidR="000A246F" w:rsidRPr="00620FF4">
        <w:rPr>
          <w:b w:val="0"/>
          <w:bCs w:val="0"/>
        </w:rPr>
        <w:t>Zastupitelstva Karlovarského kraje</w:t>
      </w:r>
    </w:p>
    <w:sectPr w:rsidR="007C7EF2" w:rsidRPr="00620FF4" w:rsidSect="0076435F">
      <w:footerReference w:type="even" r:id="rId9"/>
      <w:footerReference w:type="default" r:id="rId10"/>
      <w:head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33E" w:rsidRDefault="00DB233E">
      <w:r>
        <w:separator/>
      </w:r>
    </w:p>
  </w:endnote>
  <w:endnote w:type="continuationSeparator" w:id="0">
    <w:p w:rsidR="00DB233E" w:rsidRDefault="00DB2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33E" w:rsidRDefault="008377FF" w:rsidP="0076435F">
    <w:pPr>
      <w:pStyle w:val="Zpat"/>
      <w:framePr w:wrap="around" w:vAnchor="text" w:hAnchor="margin" w:xAlign="center" w:y="1"/>
      <w:rPr>
        <w:rStyle w:val="slostrnky"/>
      </w:rPr>
    </w:pPr>
    <w:r>
      <w:rPr>
        <w:rStyle w:val="slostrnky"/>
      </w:rPr>
      <w:fldChar w:fldCharType="begin"/>
    </w:r>
    <w:r w:rsidR="00DB233E">
      <w:rPr>
        <w:rStyle w:val="slostrnky"/>
      </w:rPr>
      <w:instrText xml:space="preserve">PAGE  </w:instrText>
    </w:r>
    <w:r>
      <w:rPr>
        <w:rStyle w:val="slostrnky"/>
      </w:rPr>
      <w:fldChar w:fldCharType="end"/>
    </w:r>
  </w:p>
  <w:p w:rsidR="00DB233E" w:rsidRDefault="00DB233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33E" w:rsidRDefault="008377FF" w:rsidP="0076435F">
    <w:pPr>
      <w:pStyle w:val="Zpat"/>
      <w:framePr w:wrap="around" w:vAnchor="text" w:hAnchor="margin" w:xAlign="center" w:y="1"/>
      <w:rPr>
        <w:rStyle w:val="slostrnky"/>
      </w:rPr>
    </w:pPr>
    <w:r>
      <w:rPr>
        <w:rStyle w:val="slostrnky"/>
      </w:rPr>
      <w:fldChar w:fldCharType="begin"/>
    </w:r>
    <w:r w:rsidR="00DB233E">
      <w:rPr>
        <w:rStyle w:val="slostrnky"/>
      </w:rPr>
      <w:instrText xml:space="preserve">PAGE  </w:instrText>
    </w:r>
    <w:r>
      <w:rPr>
        <w:rStyle w:val="slostrnky"/>
      </w:rPr>
      <w:fldChar w:fldCharType="separate"/>
    </w:r>
    <w:r w:rsidR="00587655">
      <w:rPr>
        <w:rStyle w:val="slostrnky"/>
        <w:noProof/>
      </w:rPr>
      <w:t>10</w:t>
    </w:r>
    <w:r>
      <w:rPr>
        <w:rStyle w:val="slostrnky"/>
      </w:rPr>
      <w:fldChar w:fldCharType="end"/>
    </w:r>
  </w:p>
  <w:p w:rsidR="00DB233E" w:rsidRDefault="00DB233E" w:rsidP="0073684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33E" w:rsidRDefault="00DB233E">
      <w:r>
        <w:separator/>
      </w:r>
    </w:p>
  </w:footnote>
  <w:footnote w:type="continuationSeparator" w:id="0">
    <w:p w:rsidR="00DB233E" w:rsidRDefault="00DB2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33E" w:rsidRDefault="00587655" w:rsidP="00054ADB">
    <w:pPr>
      <w:pStyle w:val="Nadpis2"/>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-33655</wp:posOffset>
              </wp:positionV>
              <wp:extent cx="651510" cy="622935"/>
              <wp:effectExtent l="9525" t="13970" r="5715"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DB233E" w:rsidRDefault="00587655" w:rsidP="00054ADB">
                          <w:r>
                            <w:rPr>
                              <w:noProof/>
                              <w:sz w:val="20"/>
                              <w:szCs w:val="20"/>
                            </w:rPr>
                            <w:drawing>
                              <wp:inline distT="0" distB="0" distL="0" distR="0">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DB233E" w:rsidRDefault="00587655" w:rsidP="00054ADB">
                    <w:r>
                      <w:rPr>
                        <w:noProof/>
                        <w:sz w:val="20"/>
                        <w:szCs w:val="20"/>
                      </w:rPr>
                      <w:drawing>
                        <wp:inline distT="0" distB="0" distL="0" distR="0">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rsidR="00DB233E">
      <w:t>KARLOVARSKÝ KRAJ</w:t>
    </w:r>
  </w:p>
  <w:p w:rsidR="00DB233E" w:rsidRPr="00620FF4" w:rsidRDefault="00DB233E" w:rsidP="00054ADB">
    <w:pPr>
      <w:spacing w:line="360" w:lineRule="auto"/>
      <w:jc w:val="center"/>
      <w:rPr>
        <w:rFonts w:ascii="Arial Black" w:hAnsi="Arial Black"/>
      </w:rPr>
    </w:pPr>
    <w:r w:rsidRPr="00620FF4">
      <w:rPr>
        <w:rFonts w:ascii="Arial Black" w:hAnsi="Arial Black"/>
      </w:rPr>
      <w:t xml:space="preserve">Výbor pro hospodaření s majetkem Karlovarského kraje </w:t>
    </w:r>
  </w:p>
  <w:p w:rsidR="00DB233E" w:rsidRDefault="00DB233E" w:rsidP="00054ADB">
    <w:pPr>
      <w:spacing w:line="360" w:lineRule="auto"/>
      <w:jc w:val="center"/>
      <w:rPr>
        <w:rFonts w:ascii="Arial Black" w:hAnsi="Arial Black"/>
        <w:i/>
        <w:iCs/>
      </w:rPr>
    </w:pPr>
    <w:r>
      <w:rPr>
        <w:rFonts w:ascii="Arial Black" w:hAnsi="Arial Black"/>
      </w:rPr>
      <w:t>Zastupitelstva Karlovarského kraje</w:t>
    </w:r>
  </w:p>
  <w:p w:rsidR="00DB233E" w:rsidRDefault="00587655" w:rsidP="00054ADB">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27305</wp:posOffset>
              </wp:positionV>
              <wp:extent cx="5829300" cy="0"/>
              <wp:effectExtent l="9525" t="8255" r="9525" b="107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0DF7"/>
    <w:multiLevelType w:val="hybridMultilevel"/>
    <w:tmpl w:val="FD843416"/>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
    <w:nsid w:val="08A54F6D"/>
    <w:multiLevelType w:val="hybridMultilevel"/>
    <w:tmpl w:val="A5263B14"/>
    <w:lvl w:ilvl="0" w:tplc="04050003">
      <w:start w:val="1"/>
      <w:numFmt w:val="bullet"/>
      <w:lvlText w:val="o"/>
      <w:lvlJc w:val="left"/>
      <w:pPr>
        <w:tabs>
          <w:tab w:val="num" w:pos="360"/>
        </w:tabs>
        <w:ind w:left="360" w:hanging="360"/>
      </w:pPr>
      <w:rPr>
        <w:rFonts w:ascii="Courier New" w:hAnsi="Courier New" w:cs="Courier New"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tentative="1">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2">
    <w:nsid w:val="0B045105"/>
    <w:multiLevelType w:val="hybridMultilevel"/>
    <w:tmpl w:val="C5DCFA72"/>
    <w:lvl w:ilvl="0" w:tplc="04050001">
      <w:start w:val="1"/>
      <w:numFmt w:val="bullet"/>
      <w:lvlText w:val=""/>
      <w:lvlJc w:val="left"/>
      <w:pPr>
        <w:ind w:left="720" w:hanging="360"/>
      </w:pPr>
      <w:rPr>
        <w:rFonts w:ascii="Symbol" w:hAnsi="Symbol"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F3B7B3C"/>
    <w:multiLevelType w:val="multilevel"/>
    <w:tmpl w:val="25D84296"/>
    <w:lvl w:ilvl="0">
      <w:start w:val="1"/>
      <w:numFmt w:val="bullet"/>
      <w:lvlText w:val=""/>
      <w:lvlJc w:val="left"/>
      <w:pPr>
        <w:tabs>
          <w:tab w:val="num" w:pos="360"/>
        </w:tabs>
        <w:ind w:left="360" w:hanging="360"/>
      </w:pPr>
      <w:rPr>
        <w:rFonts w:ascii="Symbol" w:hAnsi="Symbol" w:hint="default"/>
        <w:b/>
        <w:i w:val="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48E4B99"/>
    <w:multiLevelType w:val="multilevel"/>
    <w:tmpl w:val="A12216D2"/>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E80559D"/>
    <w:multiLevelType w:val="hybridMultilevel"/>
    <w:tmpl w:val="3B349188"/>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215C0836"/>
    <w:multiLevelType w:val="hybridMultilevel"/>
    <w:tmpl w:val="7702FDB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1E05830"/>
    <w:multiLevelType w:val="hybridMultilevel"/>
    <w:tmpl w:val="FD3A64FC"/>
    <w:lvl w:ilvl="0" w:tplc="04050003">
      <w:start w:val="1"/>
      <w:numFmt w:val="bullet"/>
      <w:lvlText w:val="o"/>
      <w:lvlJc w:val="left"/>
      <w:pPr>
        <w:tabs>
          <w:tab w:val="num" w:pos="2160"/>
        </w:tabs>
        <w:ind w:left="2160" w:hanging="360"/>
      </w:pPr>
      <w:rPr>
        <w:rFonts w:ascii="Courier New" w:hAnsi="Courier New" w:cs="Courier New" w:hint="default"/>
      </w:rPr>
    </w:lvl>
    <w:lvl w:ilvl="1" w:tplc="04050003" w:tentative="1">
      <w:start w:val="1"/>
      <w:numFmt w:val="bullet"/>
      <w:lvlText w:val="o"/>
      <w:lvlJc w:val="left"/>
      <w:pPr>
        <w:tabs>
          <w:tab w:val="num" w:pos="2880"/>
        </w:tabs>
        <w:ind w:left="2880" w:hanging="360"/>
      </w:pPr>
      <w:rPr>
        <w:rFonts w:ascii="Courier New" w:hAnsi="Courier New" w:cs="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cs="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cs="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9">
    <w:nsid w:val="227775C6"/>
    <w:multiLevelType w:val="multilevel"/>
    <w:tmpl w:val="18B8C64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6E26EE1"/>
    <w:multiLevelType w:val="multilevel"/>
    <w:tmpl w:val="E8C09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B50D20"/>
    <w:multiLevelType w:val="hybridMultilevel"/>
    <w:tmpl w:val="E97E43A2"/>
    <w:lvl w:ilvl="0" w:tplc="F0E62BD0">
      <w:start w:val="1"/>
      <w:numFmt w:val="bullet"/>
      <w:lvlText w:val="o"/>
      <w:lvlJc w:val="left"/>
      <w:pPr>
        <w:tabs>
          <w:tab w:val="num" w:pos="360"/>
        </w:tabs>
        <w:ind w:left="360" w:hanging="360"/>
      </w:pPr>
      <w:rPr>
        <w:rFonts w:ascii="Courier New" w:hAnsi="Courier New" w:cs="Courier New" w:hint="default"/>
        <w:b w:val="0"/>
        <w:i w:val="0"/>
      </w:rPr>
    </w:lvl>
    <w:lvl w:ilvl="1" w:tplc="A39ADD3A">
      <w:start w:val="1"/>
      <w:numFmt w:val="bullet"/>
      <w:lvlText w:val="o"/>
      <w:lvlJc w:val="left"/>
      <w:pPr>
        <w:tabs>
          <w:tab w:val="num" w:pos="1080"/>
        </w:tabs>
        <w:ind w:left="1080" w:hanging="360"/>
      </w:pPr>
      <w:rPr>
        <w:rFonts w:ascii="Courier New" w:hAnsi="Courier New" w:hint="default"/>
      </w:rPr>
    </w:lvl>
    <w:lvl w:ilvl="2" w:tplc="9716BF34" w:tentative="1">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2">
    <w:nsid w:val="2C0A49E6"/>
    <w:multiLevelType w:val="hybridMultilevel"/>
    <w:tmpl w:val="6CC064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E49703E"/>
    <w:multiLevelType w:val="hybridMultilevel"/>
    <w:tmpl w:val="B3FA148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E4B37ED"/>
    <w:multiLevelType w:val="hybridMultilevel"/>
    <w:tmpl w:val="A12216D2"/>
    <w:lvl w:ilvl="0" w:tplc="A860FA1A">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103063A"/>
    <w:multiLevelType w:val="hybridMultilevel"/>
    <w:tmpl w:val="CE2ACC0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tentative="1">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6">
    <w:nsid w:val="3CC74CD2"/>
    <w:multiLevelType w:val="hybridMultilevel"/>
    <w:tmpl w:val="55BEC656"/>
    <w:lvl w:ilvl="0" w:tplc="46C0C088">
      <w:start w:val="1"/>
      <w:numFmt w:val="bullet"/>
      <w:lvlText w:val="o"/>
      <w:lvlJc w:val="left"/>
      <w:pPr>
        <w:tabs>
          <w:tab w:val="num" w:pos="900"/>
        </w:tabs>
        <w:ind w:left="900" w:hanging="360"/>
      </w:pPr>
      <w:rPr>
        <w:rFonts w:ascii="Courier New" w:hAnsi="Courier New" w:cs="Courier New" w:hint="default"/>
        <w:b w:val="0"/>
        <w:i w:val="0"/>
      </w:rPr>
    </w:lvl>
    <w:lvl w:ilvl="1" w:tplc="A39ADD3A">
      <w:start w:val="1"/>
      <w:numFmt w:val="bullet"/>
      <w:lvlText w:val="o"/>
      <w:lvlJc w:val="left"/>
      <w:pPr>
        <w:tabs>
          <w:tab w:val="num" w:pos="1620"/>
        </w:tabs>
        <w:ind w:left="1620" w:hanging="360"/>
      </w:pPr>
      <w:rPr>
        <w:rFonts w:ascii="Courier New" w:hAnsi="Courier New" w:hint="default"/>
      </w:rPr>
    </w:lvl>
    <w:lvl w:ilvl="2" w:tplc="9716BF34" w:tentative="1">
      <w:start w:val="1"/>
      <w:numFmt w:val="bullet"/>
      <w:lvlText w:val=""/>
      <w:lvlJc w:val="left"/>
      <w:pPr>
        <w:tabs>
          <w:tab w:val="num" w:pos="2340"/>
        </w:tabs>
        <w:ind w:left="2340" w:hanging="360"/>
      </w:pPr>
      <w:rPr>
        <w:rFonts w:ascii="Wingdings" w:hAnsi="Wingdings" w:hint="default"/>
      </w:rPr>
    </w:lvl>
    <w:lvl w:ilvl="3" w:tplc="D6AE7922" w:tentative="1">
      <w:start w:val="1"/>
      <w:numFmt w:val="bullet"/>
      <w:lvlText w:val=""/>
      <w:lvlJc w:val="left"/>
      <w:pPr>
        <w:tabs>
          <w:tab w:val="num" w:pos="3060"/>
        </w:tabs>
        <w:ind w:left="3060" w:hanging="360"/>
      </w:pPr>
      <w:rPr>
        <w:rFonts w:ascii="Symbol" w:hAnsi="Symbol" w:hint="default"/>
      </w:rPr>
    </w:lvl>
    <w:lvl w:ilvl="4" w:tplc="6EE24C34" w:tentative="1">
      <w:start w:val="1"/>
      <w:numFmt w:val="bullet"/>
      <w:lvlText w:val="o"/>
      <w:lvlJc w:val="left"/>
      <w:pPr>
        <w:tabs>
          <w:tab w:val="num" w:pos="3780"/>
        </w:tabs>
        <w:ind w:left="3780" w:hanging="360"/>
      </w:pPr>
      <w:rPr>
        <w:rFonts w:ascii="Courier New" w:hAnsi="Courier New" w:hint="default"/>
      </w:rPr>
    </w:lvl>
    <w:lvl w:ilvl="5" w:tplc="EF149CA4" w:tentative="1">
      <w:start w:val="1"/>
      <w:numFmt w:val="bullet"/>
      <w:lvlText w:val=""/>
      <w:lvlJc w:val="left"/>
      <w:pPr>
        <w:tabs>
          <w:tab w:val="num" w:pos="4500"/>
        </w:tabs>
        <w:ind w:left="4500" w:hanging="360"/>
      </w:pPr>
      <w:rPr>
        <w:rFonts w:ascii="Wingdings" w:hAnsi="Wingdings" w:hint="default"/>
      </w:rPr>
    </w:lvl>
    <w:lvl w:ilvl="6" w:tplc="AECC3AB2" w:tentative="1">
      <w:start w:val="1"/>
      <w:numFmt w:val="bullet"/>
      <w:lvlText w:val=""/>
      <w:lvlJc w:val="left"/>
      <w:pPr>
        <w:tabs>
          <w:tab w:val="num" w:pos="5220"/>
        </w:tabs>
        <w:ind w:left="5220" w:hanging="360"/>
      </w:pPr>
      <w:rPr>
        <w:rFonts w:ascii="Symbol" w:hAnsi="Symbol" w:hint="default"/>
      </w:rPr>
    </w:lvl>
    <w:lvl w:ilvl="7" w:tplc="1B283AC0" w:tentative="1">
      <w:start w:val="1"/>
      <w:numFmt w:val="bullet"/>
      <w:lvlText w:val="o"/>
      <w:lvlJc w:val="left"/>
      <w:pPr>
        <w:tabs>
          <w:tab w:val="num" w:pos="5940"/>
        </w:tabs>
        <w:ind w:left="5940" w:hanging="360"/>
      </w:pPr>
      <w:rPr>
        <w:rFonts w:ascii="Courier New" w:hAnsi="Courier New" w:hint="default"/>
      </w:rPr>
    </w:lvl>
    <w:lvl w:ilvl="8" w:tplc="3A7E7D3C" w:tentative="1">
      <w:start w:val="1"/>
      <w:numFmt w:val="bullet"/>
      <w:lvlText w:val=""/>
      <w:lvlJc w:val="left"/>
      <w:pPr>
        <w:tabs>
          <w:tab w:val="num" w:pos="6660"/>
        </w:tabs>
        <w:ind w:left="6660" w:hanging="360"/>
      </w:pPr>
      <w:rPr>
        <w:rFonts w:ascii="Wingdings" w:hAnsi="Wingdings" w:hint="default"/>
      </w:rPr>
    </w:lvl>
  </w:abstractNum>
  <w:abstractNum w:abstractNumId="17">
    <w:nsid w:val="3D6A3D28"/>
    <w:multiLevelType w:val="hybridMultilevel"/>
    <w:tmpl w:val="BE0E9E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3F85214B"/>
    <w:multiLevelType w:val="hybridMultilevel"/>
    <w:tmpl w:val="9C12D51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3892B03"/>
    <w:multiLevelType w:val="hybridMultilevel"/>
    <w:tmpl w:val="A7D4F5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8C74012"/>
    <w:multiLevelType w:val="hybridMultilevel"/>
    <w:tmpl w:val="9050DB8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A85059A"/>
    <w:multiLevelType w:val="hybridMultilevel"/>
    <w:tmpl w:val="D7661536"/>
    <w:lvl w:ilvl="0" w:tplc="7B783BF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4EEF601E"/>
    <w:multiLevelType w:val="hybridMultilevel"/>
    <w:tmpl w:val="B7EC6B78"/>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nsid w:val="50CF5D06"/>
    <w:multiLevelType w:val="hybridMultilevel"/>
    <w:tmpl w:val="E1BC9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3C328F1"/>
    <w:multiLevelType w:val="multilevel"/>
    <w:tmpl w:val="FE908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81C67F6"/>
    <w:multiLevelType w:val="hybridMultilevel"/>
    <w:tmpl w:val="503EAD0A"/>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nsid w:val="59264ACF"/>
    <w:multiLevelType w:val="hybridMultilevel"/>
    <w:tmpl w:val="DED8B7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5A180BF3"/>
    <w:multiLevelType w:val="hybridMultilevel"/>
    <w:tmpl w:val="15DAC4F6"/>
    <w:lvl w:ilvl="0" w:tplc="42A0437A">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nsid w:val="5AF95D78"/>
    <w:multiLevelType w:val="hybridMultilevel"/>
    <w:tmpl w:val="18B8C646"/>
    <w:lvl w:ilvl="0" w:tplc="3322E4F2">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D140D84"/>
    <w:multiLevelType w:val="hybridMultilevel"/>
    <w:tmpl w:val="EED617FA"/>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nsid w:val="60364F0D"/>
    <w:multiLevelType w:val="hybridMultilevel"/>
    <w:tmpl w:val="C4AEC152"/>
    <w:lvl w:ilvl="0" w:tplc="04050003">
      <w:start w:val="1"/>
      <w:numFmt w:val="bullet"/>
      <w:lvlText w:val="o"/>
      <w:lvlJc w:val="left"/>
      <w:pPr>
        <w:ind w:left="1070" w:hanging="360"/>
      </w:pPr>
      <w:rPr>
        <w:rFonts w:ascii="Courier New" w:hAnsi="Courier New" w:cs="Courier New" w:hint="default"/>
        <w:b/>
        <w:i w:val="0"/>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32">
    <w:nsid w:val="64A42B2B"/>
    <w:multiLevelType w:val="hybridMultilevel"/>
    <w:tmpl w:val="15A2367C"/>
    <w:lvl w:ilvl="0" w:tplc="04050001">
      <w:start w:val="1"/>
      <w:numFmt w:val="bullet"/>
      <w:lvlText w:val=""/>
      <w:lvlJc w:val="left"/>
      <w:pPr>
        <w:tabs>
          <w:tab w:val="num" w:pos="720"/>
        </w:tabs>
        <w:ind w:left="720" w:hanging="360"/>
      </w:pPr>
      <w:rPr>
        <w:rFonts w:ascii="Symbol" w:hAnsi="Symbol"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6502496D"/>
    <w:multiLevelType w:val="hybridMultilevel"/>
    <w:tmpl w:val="D1D0A8BE"/>
    <w:lvl w:ilvl="0" w:tplc="04050003">
      <w:start w:val="1"/>
      <w:numFmt w:val="bullet"/>
      <w:lvlText w:val="o"/>
      <w:lvlJc w:val="left"/>
      <w:pPr>
        <w:tabs>
          <w:tab w:val="num" w:pos="1620"/>
        </w:tabs>
        <w:ind w:left="1620" w:hanging="360"/>
      </w:pPr>
      <w:rPr>
        <w:rFonts w:ascii="Courier New" w:hAnsi="Courier New" w:cs="Courier New" w:hint="default"/>
      </w:rPr>
    </w:lvl>
    <w:lvl w:ilvl="1" w:tplc="04050003" w:tentative="1">
      <w:start w:val="1"/>
      <w:numFmt w:val="bullet"/>
      <w:lvlText w:val="o"/>
      <w:lvlJc w:val="left"/>
      <w:pPr>
        <w:tabs>
          <w:tab w:val="num" w:pos="2340"/>
        </w:tabs>
        <w:ind w:left="2340" w:hanging="360"/>
      </w:pPr>
      <w:rPr>
        <w:rFonts w:ascii="Courier New" w:hAnsi="Courier New" w:cs="Courier New" w:hint="default"/>
      </w:rPr>
    </w:lvl>
    <w:lvl w:ilvl="2" w:tplc="04050005" w:tentative="1">
      <w:start w:val="1"/>
      <w:numFmt w:val="bullet"/>
      <w:lvlText w:val=""/>
      <w:lvlJc w:val="left"/>
      <w:pPr>
        <w:tabs>
          <w:tab w:val="num" w:pos="3060"/>
        </w:tabs>
        <w:ind w:left="3060" w:hanging="360"/>
      </w:pPr>
      <w:rPr>
        <w:rFonts w:ascii="Wingdings" w:hAnsi="Wingdings" w:hint="default"/>
      </w:rPr>
    </w:lvl>
    <w:lvl w:ilvl="3" w:tplc="04050001" w:tentative="1">
      <w:start w:val="1"/>
      <w:numFmt w:val="bullet"/>
      <w:lvlText w:val=""/>
      <w:lvlJc w:val="left"/>
      <w:pPr>
        <w:tabs>
          <w:tab w:val="num" w:pos="3780"/>
        </w:tabs>
        <w:ind w:left="3780" w:hanging="360"/>
      </w:pPr>
      <w:rPr>
        <w:rFonts w:ascii="Symbol" w:hAnsi="Symbol" w:hint="default"/>
      </w:rPr>
    </w:lvl>
    <w:lvl w:ilvl="4" w:tplc="04050003" w:tentative="1">
      <w:start w:val="1"/>
      <w:numFmt w:val="bullet"/>
      <w:lvlText w:val="o"/>
      <w:lvlJc w:val="left"/>
      <w:pPr>
        <w:tabs>
          <w:tab w:val="num" w:pos="4500"/>
        </w:tabs>
        <w:ind w:left="4500" w:hanging="360"/>
      </w:pPr>
      <w:rPr>
        <w:rFonts w:ascii="Courier New" w:hAnsi="Courier New" w:cs="Courier New" w:hint="default"/>
      </w:rPr>
    </w:lvl>
    <w:lvl w:ilvl="5" w:tplc="04050005" w:tentative="1">
      <w:start w:val="1"/>
      <w:numFmt w:val="bullet"/>
      <w:lvlText w:val=""/>
      <w:lvlJc w:val="left"/>
      <w:pPr>
        <w:tabs>
          <w:tab w:val="num" w:pos="5220"/>
        </w:tabs>
        <w:ind w:left="5220" w:hanging="360"/>
      </w:pPr>
      <w:rPr>
        <w:rFonts w:ascii="Wingdings" w:hAnsi="Wingdings" w:hint="default"/>
      </w:rPr>
    </w:lvl>
    <w:lvl w:ilvl="6" w:tplc="04050001" w:tentative="1">
      <w:start w:val="1"/>
      <w:numFmt w:val="bullet"/>
      <w:lvlText w:val=""/>
      <w:lvlJc w:val="left"/>
      <w:pPr>
        <w:tabs>
          <w:tab w:val="num" w:pos="5940"/>
        </w:tabs>
        <w:ind w:left="5940" w:hanging="360"/>
      </w:pPr>
      <w:rPr>
        <w:rFonts w:ascii="Symbol" w:hAnsi="Symbol" w:hint="default"/>
      </w:rPr>
    </w:lvl>
    <w:lvl w:ilvl="7" w:tplc="04050003" w:tentative="1">
      <w:start w:val="1"/>
      <w:numFmt w:val="bullet"/>
      <w:lvlText w:val="o"/>
      <w:lvlJc w:val="left"/>
      <w:pPr>
        <w:tabs>
          <w:tab w:val="num" w:pos="6660"/>
        </w:tabs>
        <w:ind w:left="6660" w:hanging="360"/>
      </w:pPr>
      <w:rPr>
        <w:rFonts w:ascii="Courier New" w:hAnsi="Courier New" w:cs="Courier New" w:hint="default"/>
      </w:rPr>
    </w:lvl>
    <w:lvl w:ilvl="8" w:tplc="04050005" w:tentative="1">
      <w:start w:val="1"/>
      <w:numFmt w:val="bullet"/>
      <w:lvlText w:val=""/>
      <w:lvlJc w:val="left"/>
      <w:pPr>
        <w:tabs>
          <w:tab w:val="num" w:pos="7380"/>
        </w:tabs>
        <w:ind w:left="7380" w:hanging="360"/>
      </w:pPr>
      <w:rPr>
        <w:rFonts w:ascii="Wingdings" w:hAnsi="Wingdings" w:hint="default"/>
      </w:rPr>
    </w:lvl>
  </w:abstractNum>
  <w:abstractNum w:abstractNumId="34">
    <w:nsid w:val="67AE49D0"/>
    <w:multiLevelType w:val="hybridMultilevel"/>
    <w:tmpl w:val="CAD27E32"/>
    <w:lvl w:ilvl="0" w:tplc="04050003">
      <w:start w:val="1"/>
      <w:numFmt w:val="bullet"/>
      <w:lvlText w:val="o"/>
      <w:lvlJc w:val="left"/>
      <w:pPr>
        <w:tabs>
          <w:tab w:val="num" w:pos="1455"/>
        </w:tabs>
        <w:ind w:left="1455" w:hanging="360"/>
      </w:pPr>
      <w:rPr>
        <w:rFonts w:ascii="Courier New" w:hAnsi="Courier New" w:cs="Courier New" w:hint="default"/>
      </w:rPr>
    </w:lvl>
    <w:lvl w:ilvl="1" w:tplc="04050003" w:tentative="1">
      <w:start w:val="1"/>
      <w:numFmt w:val="bullet"/>
      <w:lvlText w:val="o"/>
      <w:lvlJc w:val="left"/>
      <w:pPr>
        <w:tabs>
          <w:tab w:val="num" w:pos="2175"/>
        </w:tabs>
        <w:ind w:left="2175" w:hanging="360"/>
      </w:pPr>
      <w:rPr>
        <w:rFonts w:ascii="Courier New" w:hAnsi="Courier New" w:cs="Courier New" w:hint="default"/>
      </w:rPr>
    </w:lvl>
    <w:lvl w:ilvl="2" w:tplc="04050005" w:tentative="1">
      <w:start w:val="1"/>
      <w:numFmt w:val="bullet"/>
      <w:lvlText w:val=""/>
      <w:lvlJc w:val="left"/>
      <w:pPr>
        <w:tabs>
          <w:tab w:val="num" w:pos="2895"/>
        </w:tabs>
        <w:ind w:left="2895" w:hanging="360"/>
      </w:pPr>
      <w:rPr>
        <w:rFonts w:ascii="Wingdings" w:hAnsi="Wingdings" w:hint="default"/>
      </w:rPr>
    </w:lvl>
    <w:lvl w:ilvl="3" w:tplc="04050001" w:tentative="1">
      <w:start w:val="1"/>
      <w:numFmt w:val="bullet"/>
      <w:lvlText w:val=""/>
      <w:lvlJc w:val="left"/>
      <w:pPr>
        <w:tabs>
          <w:tab w:val="num" w:pos="3615"/>
        </w:tabs>
        <w:ind w:left="3615" w:hanging="360"/>
      </w:pPr>
      <w:rPr>
        <w:rFonts w:ascii="Symbol" w:hAnsi="Symbol" w:hint="default"/>
      </w:rPr>
    </w:lvl>
    <w:lvl w:ilvl="4" w:tplc="04050003" w:tentative="1">
      <w:start w:val="1"/>
      <w:numFmt w:val="bullet"/>
      <w:lvlText w:val="o"/>
      <w:lvlJc w:val="left"/>
      <w:pPr>
        <w:tabs>
          <w:tab w:val="num" w:pos="4335"/>
        </w:tabs>
        <w:ind w:left="4335" w:hanging="360"/>
      </w:pPr>
      <w:rPr>
        <w:rFonts w:ascii="Courier New" w:hAnsi="Courier New" w:cs="Courier New" w:hint="default"/>
      </w:rPr>
    </w:lvl>
    <w:lvl w:ilvl="5" w:tplc="04050005" w:tentative="1">
      <w:start w:val="1"/>
      <w:numFmt w:val="bullet"/>
      <w:lvlText w:val=""/>
      <w:lvlJc w:val="left"/>
      <w:pPr>
        <w:tabs>
          <w:tab w:val="num" w:pos="5055"/>
        </w:tabs>
        <w:ind w:left="5055" w:hanging="360"/>
      </w:pPr>
      <w:rPr>
        <w:rFonts w:ascii="Wingdings" w:hAnsi="Wingdings" w:hint="default"/>
      </w:rPr>
    </w:lvl>
    <w:lvl w:ilvl="6" w:tplc="04050001" w:tentative="1">
      <w:start w:val="1"/>
      <w:numFmt w:val="bullet"/>
      <w:lvlText w:val=""/>
      <w:lvlJc w:val="left"/>
      <w:pPr>
        <w:tabs>
          <w:tab w:val="num" w:pos="5775"/>
        </w:tabs>
        <w:ind w:left="5775" w:hanging="360"/>
      </w:pPr>
      <w:rPr>
        <w:rFonts w:ascii="Symbol" w:hAnsi="Symbol" w:hint="default"/>
      </w:rPr>
    </w:lvl>
    <w:lvl w:ilvl="7" w:tplc="04050003" w:tentative="1">
      <w:start w:val="1"/>
      <w:numFmt w:val="bullet"/>
      <w:lvlText w:val="o"/>
      <w:lvlJc w:val="left"/>
      <w:pPr>
        <w:tabs>
          <w:tab w:val="num" w:pos="6495"/>
        </w:tabs>
        <w:ind w:left="6495" w:hanging="360"/>
      </w:pPr>
      <w:rPr>
        <w:rFonts w:ascii="Courier New" w:hAnsi="Courier New" w:cs="Courier New" w:hint="default"/>
      </w:rPr>
    </w:lvl>
    <w:lvl w:ilvl="8" w:tplc="04050005" w:tentative="1">
      <w:start w:val="1"/>
      <w:numFmt w:val="bullet"/>
      <w:lvlText w:val=""/>
      <w:lvlJc w:val="left"/>
      <w:pPr>
        <w:tabs>
          <w:tab w:val="num" w:pos="7215"/>
        </w:tabs>
        <w:ind w:left="7215" w:hanging="360"/>
      </w:pPr>
      <w:rPr>
        <w:rFonts w:ascii="Wingdings" w:hAnsi="Wingdings" w:hint="default"/>
      </w:rPr>
    </w:lvl>
  </w:abstractNum>
  <w:abstractNum w:abstractNumId="35">
    <w:nsid w:val="6C635029"/>
    <w:multiLevelType w:val="hybridMultilevel"/>
    <w:tmpl w:val="1062CCEC"/>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6">
    <w:nsid w:val="6D440BC9"/>
    <w:multiLevelType w:val="hybridMultilevel"/>
    <w:tmpl w:val="90DA934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F9F04E8"/>
    <w:multiLevelType w:val="hybridMultilevel"/>
    <w:tmpl w:val="C4D6F79E"/>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984AE73A">
      <w:start w:val="73"/>
      <w:numFmt w:val="bullet"/>
      <w:lvlText w:val="-"/>
      <w:lvlJc w:val="left"/>
      <w:pPr>
        <w:tabs>
          <w:tab w:val="num" w:pos="2520"/>
        </w:tabs>
        <w:ind w:left="2520" w:hanging="360"/>
      </w:pPr>
      <w:rPr>
        <w:rFonts w:ascii="Times New Roman" w:eastAsia="Times New Roman" w:hAnsi="Times New Roman" w:cs="Times New Roman"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9">
    <w:nsid w:val="73711693"/>
    <w:multiLevelType w:val="hybridMultilevel"/>
    <w:tmpl w:val="5A3C2A26"/>
    <w:lvl w:ilvl="0" w:tplc="04050001">
      <w:start w:val="1"/>
      <w:numFmt w:val="bullet"/>
      <w:lvlText w:val=""/>
      <w:lvlJc w:val="left"/>
      <w:pPr>
        <w:tabs>
          <w:tab w:val="num" w:pos="1695"/>
        </w:tabs>
        <w:ind w:left="1695" w:hanging="360"/>
      </w:pPr>
      <w:rPr>
        <w:rFonts w:ascii="Symbol" w:hAnsi="Symbol" w:hint="default"/>
      </w:rPr>
    </w:lvl>
    <w:lvl w:ilvl="1" w:tplc="04050003">
      <w:start w:val="1"/>
      <w:numFmt w:val="bullet"/>
      <w:lvlText w:val="o"/>
      <w:lvlJc w:val="left"/>
      <w:pPr>
        <w:tabs>
          <w:tab w:val="num" w:pos="2415"/>
        </w:tabs>
        <w:ind w:left="2415" w:hanging="360"/>
      </w:pPr>
      <w:rPr>
        <w:rFonts w:ascii="Courier New" w:hAnsi="Courier New" w:cs="Courier New" w:hint="default"/>
      </w:rPr>
    </w:lvl>
    <w:lvl w:ilvl="2" w:tplc="04050005" w:tentative="1">
      <w:start w:val="1"/>
      <w:numFmt w:val="bullet"/>
      <w:lvlText w:val=""/>
      <w:lvlJc w:val="left"/>
      <w:pPr>
        <w:tabs>
          <w:tab w:val="num" w:pos="3135"/>
        </w:tabs>
        <w:ind w:left="3135" w:hanging="360"/>
      </w:pPr>
      <w:rPr>
        <w:rFonts w:ascii="Wingdings" w:hAnsi="Wingdings" w:hint="default"/>
      </w:rPr>
    </w:lvl>
    <w:lvl w:ilvl="3" w:tplc="04050001" w:tentative="1">
      <w:start w:val="1"/>
      <w:numFmt w:val="bullet"/>
      <w:lvlText w:val=""/>
      <w:lvlJc w:val="left"/>
      <w:pPr>
        <w:tabs>
          <w:tab w:val="num" w:pos="3855"/>
        </w:tabs>
        <w:ind w:left="3855" w:hanging="360"/>
      </w:pPr>
      <w:rPr>
        <w:rFonts w:ascii="Symbol" w:hAnsi="Symbol" w:hint="default"/>
      </w:rPr>
    </w:lvl>
    <w:lvl w:ilvl="4" w:tplc="04050003" w:tentative="1">
      <w:start w:val="1"/>
      <w:numFmt w:val="bullet"/>
      <w:lvlText w:val="o"/>
      <w:lvlJc w:val="left"/>
      <w:pPr>
        <w:tabs>
          <w:tab w:val="num" w:pos="4575"/>
        </w:tabs>
        <w:ind w:left="4575" w:hanging="360"/>
      </w:pPr>
      <w:rPr>
        <w:rFonts w:ascii="Courier New" w:hAnsi="Courier New" w:cs="Courier New" w:hint="default"/>
      </w:rPr>
    </w:lvl>
    <w:lvl w:ilvl="5" w:tplc="04050005" w:tentative="1">
      <w:start w:val="1"/>
      <w:numFmt w:val="bullet"/>
      <w:lvlText w:val=""/>
      <w:lvlJc w:val="left"/>
      <w:pPr>
        <w:tabs>
          <w:tab w:val="num" w:pos="5295"/>
        </w:tabs>
        <w:ind w:left="5295" w:hanging="360"/>
      </w:pPr>
      <w:rPr>
        <w:rFonts w:ascii="Wingdings" w:hAnsi="Wingdings" w:hint="default"/>
      </w:rPr>
    </w:lvl>
    <w:lvl w:ilvl="6" w:tplc="04050001" w:tentative="1">
      <w:start w:val="1"/>
      <w:numFmt w:val="bullet"/>
      <w:lvlText w:val=""/>
      <w:lvlJc w:val="left"/>
      <w:pPr>
        <w:tabs>
          <w:tab w:val="num" w:pos="6015"/>
        </w:tabs>
        <w:ind w:left="6015" w:hanging="360"/>
      </w:pPr>
      <w:rPr>
        <w:rFonts w:ascii="Symbol" w:hAnsi="Symbol" w:hint="default"/>
      </w:rPr>
    </w:lvl>
    <w:lvl w:ilvl="7" w:tplc="04050003" w:tentative="1">
      <w:start w:val="1"/>
      <w:numFmt w:val="bullet"/>
      <w:lvlText w:val="o"/>
      <w:lvlJc w:val="left"/>
      <w:pPr>
        <w:tabs>
          <w:tab w:val="num" w:pos="6735"/>
        </w:tabs>
        <w:ind w:left="6735" w:hanging="360"/>
      </w:pPr>
      <w:rPr>
        <w:rFonts w:ascii="Courier New" w:hAnsi="Courier New" w:cs="Courier New" w:hint="default"/>
      </w:rPr>
    </w:lvl>
    <w:lvl w:ilvl="8" w:tplc="04050005" w:tentative="1">
      <w:start w:val="1"/>
      <w:numFmt w:val="bullet"/>
      <w:lvlText w:val=""/>
      <w:lvlJc w:val="left"/>
      <w:pPr>
        <w:tabs>
          <w:tab w:val="num" w:pos="7455"/>
        </w:tabs>
        <w:ind w:left="7455" w:hanging="360"/>
      </w:pPr>
      <w:rPr>
        <w:rFonts w:ascii="Wingdings" w:hAnsi="Wingdings" w:hint="default"/>
      </w:rPr>
    </w:lvl>
  </w:abstractNum>
  <w:abstractNum w:abstractNumId="40">
    <w:nsid w:val="75840A29"/>
    <w:multiLevelType w:val="hybridMultilevel"/>
    <w:tmpl w:val="9DECF508"/>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1">
    <w:nsid w:val="7D225C95"/>
    <w:multiLevelType w:val="hybridMultilevel"/>
    <w:tmpl w:val="A37677DC"/>
    <w:lvl w:ilvl="0" w:tplc="04050001">
      <w:start w:val="1"/>
      <w:numFmt w:val="bullet"/>
      <w:lvlText w:val=""/>
      <w:lvlJc w:val="left"/>
      <w:pPr>
        <w:ind w:left="2424" w:hanging="360"/>
      </w:pPr>
      <w:rPr>
        <w:rFonts w:ascii="Symbol" w:hAnsi="Symbol" w:hint="default"/>
      </w:rPr>
    </w:lvl>
    <w:lvl w:ilvl="1" w:tplc="04050003" w:tentative="1">
      <w:start w:val="1"/>
      <w:numFmt w:val="bullet"/>
      <w:lvlText w:val="o"/>
      <w:lvlJc w:val="left"/>
      <w:pPr>
        <w:ind w:left="3144" w:hanging="360"/>
      </w:pPr>
      <w:rPr>
        <w:rFonts w:ascii="Courier New" w:hAnsi="Courier New" w:cs="Courier New" w:hint="default"/>
      </w:rPr>
    </w:lvl>
    <w:lvl w:ilvl="2" w:tplc="04050005" w:tentative="1">
      <w:start w:val="1"/>
      <w:numFmt w:val="bullet"/>
      <w:lvlText w:val=""/>
      <w:lvlJc w:val="left"/>
      <w:pPr>
        <w:ind w:left="3864" w:hanging="360"/>
      </w:pPr>
      <w:rPr>
        <w:rFonts w:ascii="Wingdings" w:hAnsi="Wingdings" w:hint="default"/>
      </w:rPr>
    </w:lvl>
    <w:lvl w:ilvl="3" w:tplc="04050001" w:tentative="1">
      <w:start w:val="1"/>
      <w:numFmt w:val="bullet"/>
      <w:lvlText w:val=""/>
      <w:lvlJc w:val="left"/>
      <w:pPr>
        <w:ind w:left="4584" w:hanging="360"/>
      </w:pPr>
      <w:rPr>
        <w:rFonts w:ascii="Symbol" w:hAnsi="Symbol" w:hint="default"/>
      </w:rPr>
    </w:lvl>
    <w:lvl w:ilvl="4" w:tplc="04050003" w:tentative="1">
      <w:start w:val="1"/>
      <w:numFmt w:val="bullet"/>
      <w:lvlText w:val="o"/>
      <w:lvlJc w:val="left"/>
      <w:pPr>
        <w:ind w:left="5304" w:hanging="360"/>
      </w:pPr>
      <w:rPr>
        <w:rFonts w:ascii="Courier New" w:hAnsi="Courier New" w:cs="Courier New" w:hint="default"/>
      </w:rPr>
    </w:lvl>
    <w:lvl w:ilvl="5" w:tplc="04050005" w:tentative="1">
      <w:start w:val="1"/>
      <w:numFmt w:val="bullet"/>
      <w:lvlText w:val=""/>
      <w:lvlJc w:val="left"/>
      <w:pPr>
        <w:ind w:left="6024" w:hanging="360"/>
      </w:pPr>
      <w:rPr>
        <w:rFonts w:ascii="Wingdings" w:hAnsi="Wingdings" w:hint="default"/>
      </w:rPr>
    </w:lvl>
    <w:lvl w:ilvl="6" w:tplc="04050001" w:tentative="1">
      <w:start w:val="1"/>
      <w:numFmt w:val="bullet"/>
      <w:lvlText w:val=""/>
      <w:lvlJc w:val="left"/>
      <w:pPr>
        <w:ind w:left="6744" w:hanging="360"/>
      </w:pPr>
      <w:rPr>
        <w:rFonts w:ascii="Symbol" w:hAnsi="Symbol" w:hint="default"/>
      </w:rPr>
    </w:lvl>
    <w:lvl w:ilvl="7" w:tplc="04050003" w:tentative="1">
      <w:start w:val="1"/>
      <w:numFmt w:val="bullet"/>
      <w:lvlText w:val="o"/>
      <w:lvlJc w:val="left"/>
      <w:pPr>
        <w:ind w:left="7464" w:hanging="360"/>
      </w:pPr>
      <w:rPr>
        <w:rFonts w:ascii="Courier New" w:hAnsi="Courier New" w:cs="Courier New" w:hint="default"/>
      </w:rPr>
    </w:lvl>
    <w:lvl w:ilvl="8" w:tplc="04050005" w:tentative="1">
      <w:start w:val="1"/>
      <w:numFmt w:val="bullet"/>
      <w:lvlText w:val=""/>
      <w:lvlJc w:val="left"/>
      <w:pPr>
        <w:ind w:left="8184" w:hanging="360"/>
      </w:pPr>
      <w:rPr>
        <w:rFonts w:ascii="Wingdings" w:hAnsi="Wingdings" w:hint="default"/>
      </w:rPr>
    </w:lvl>
  </w:abstractNum>
  <w:abstractNum w:abstractNumId="42">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18"/>
  </w:num>
  <w:num w:numId="4">
    <w:abstractNumId w:val="6"/>
  </w:num>
  <w:num w:numId="5">
    <w:abstractNumId w:val="25"/>
  </w:num>
  <w:num w:numId="6">
    <w:abstractNumId w:val="28"/>
  </w:num>
  <w:num w:numId="7">
    <w:abstractNumId w:val="29"/>
  </w:num>
  <w:num w:numId="8">
    <w:abstractNumId w:val="14"/>
  </w:num>
  <w:num w:numId="9">
    <w:abstractNumId w:val="5"/>
  </w:num>
  <w:num w:numId="10">
    <w:abstractNumId w:val="9"/>
  </w:num>
  <w:num w:numId="11">
    <w:abstractNumId w:val="22"/>
  </w:num>
  <w:num w:numId="12">
    <w:abstractNumId w:val="42"/>
  </w:num>
  <w:num w:numId="13">
    <w:abstractNumId w:val="15"/>
  </w:num>
  <w:num w:numId="14">
    <w:abstractNumId w:val="30"/>
  </w:num>
  <w:num w:numId="15">
    <w:abstractNumId w:val="39"/>
  </w:num>
  <w:num w:numId="16">
    <w:abstractNumId w:val="38"/>
  </w:num>
  <w:num w:numId="17">
    <w:abstractNumId w:val="0"/>
  </w:num>
  <w:num w:numId="18">
    <w:abstractNumId w:val="3"/>
  </w:num>
  <w:num w:numId="19">
    <w:abstractNumId w:val="1"/>
  </w:num>
  <w:num w:numId="20">
    <w:abstractNumId w:val="16"/>
  </w:num>
  <w:num w:numId="21">
    <w:abstractNumId w:val="21"/>
  </w:num>
  <w:num w:numId="22">
    <w:abstractNumId w:val="8"/>
  </w:num>
  <w:num w:numId="23">
    <w:abstractNumId w:val="33"/>
  </w:num>
  <w:num w:numId="24">
    <w:abstractNumId w:val="10"/>
  </w:num>
  <w:num w:numId="25">
    <w:abstractNumId w:val="34"/>
  </w:num>
  <w:num w:numId="26">
    <w:abstractNumId w:val="17"/>
  </w:num>
  <w:num w:numId="27">
    <w:abstractNumId w:val="35"/>
  </w:num>
  <w:num w:numId="28">
    <w:abstractNumId w:val="27"/>
  </w:num>
  <w:num w:numId="29">
    <w:abstractNumId w:val="11"/>
  </w:num>
  <w:num w:numId="30">
    <w:abstractNumId w:val="36"/>
  </w:num>
  <w:num w:numId="31">
    <w:abstractNumId w:val="20"/>
  </w:num>
  <w:num w:numId="32">
    <w:abstractNumId w:val="23"/>
  </w:num>
  <w:num w:numId="33">
    <w:abstractNumId w:val="26"/>
  </w:num>
  <w:num w:numId="34">
    <w:abstractNumId w:val="40"/>
  </w:num>
  <w:num w:numId="35">
    <w:abstractNumId w:val="13"/>
  </w:num>
  <w:num w:numId="36">
    <w:abstractNumId w:val="32"/>
  </w:num>
  <w:num w:numId="37">
    <w:abstractNumId w:val="4"/>
  </w:num>
  <w:num w:numId="38">
    <w:abstractNumId w:val="12"/>
  </w:num>
  <w:num w:numId="39">
    <w:abstractNumId w:val="31"/>
  </w:num>
  <w:num w:numId="40">
    <w:abstractNumId w:val="41"/>
  </w:num>
  <w:num w:numId="41">
    <w:abstractNumId w:val="24"/>
  </w:num>
  <w:num w:numId="42">
    <w:abstractNumId w:val="2"/>
  </w:num>
  <w:num w:numId="43">
    <w:abstractNumId w:val="37"/>
  </w:num>
  <w:num w:numId="4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num>
  <w:num w:numId="46">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F2"/>
    <w:rsid w:val="00003F3E"/>
    <w:rsid w:val="000048F2"/>
    <w:rsid w:val="000112D6"/>
    <w:rsid w:val="000130E4"/>
    <w:rsid w:val="00013FCA"/>
    <w:rsid w:val="000158F1"/>
    <w:rsid w:val="00023A2B"/>
    <w:rsid w:val="00026155"/>
    <w:rsid w:val="000416D4"/>
    <w:rsid w:val="000426D9"/>
    <w:rsid w:val="00046CA8"/>
    <w:rsid w:val="00054688"/>
    <w:rsid w:val="00054ADB"/>
    <w:rsid w:val="00060659"/>
    <w:rsid w:val="00060BDA"/>
    <w:rsid w:val="000670C9"/>
    <w:rsid w:val="00076329"/>
    <w:rsid w:val="000851E4"/>
    <w:rsid w:val="000857EB"/>
    <w:rsid w:val="00085FE6"/>
    <w:rsid w:val="00092344"/>
    <w:rsid w:val="000942EB"/>
    <w:rsid w:val="000A0176"/>
    <w:rsid w:val="000A147C"/>
    <w:rsid w:val="000A246F"/>
    <w:rsid w:val="000B399E"/>
    <w:rsid w:val="000C0C0F"/>
    <w:rsid w:val="000C37F3"/>
    <w:rsid w:val="000C5683"/>
    <w:rsid w:val="000C651F"/>
    <w:rsid w:val="000C7BBD"/>
    <w:rsid w:val="000D0437"/>
    <w:rsid w:val="001023AB"/>
    <w:rsid w:val="00106D06"/>
    <w:rsid w:val="00113461"/>
    <w:rsid w:val="00116051"/>
    <w:rsid w:val="0012407D"/>
    <w:rsid w:val="00126B68"/>
    <w:rsid w:val="00140187"/>
    <w:rsid w:val="00140AB3"/>
    <w:rsid w:val="00145D12"/>
    <w:rsid w:val="001541D0"/>
    <w:rsid w:val="00154893"/>
    <w:rsid w:val="00155246"/>
    <w:rsid w:val="00167D58"/>
    <w:rsid w:val="00175BC3"/>
    <w:rsid w:val="00181874"/>
    <w:rsid w:val="00190F60"/>
    <w:rsid w:val="001935AE"/>
    <w:rsid w:val="00195BCC"/>
    <w:rsid w:val="001A097A"/>
    <w:rsid w:val="001B33D3"/>
    <w:rsid w:val="001C1C4D"/>
    <w:rsid w:val="001C345F"/>
    <w:rsid w:val="001D235C"/>
    <w:rsid w:val="001D39C2"/>
    <w:rsid w:val="001D4462"/>
    <w:rsid w:val="001D4656"/>
    <w:rsid w:val="001F2B84"/>
    <w:rsid w:val="001F37F7"/>
    <w:rsid w:val="001F7EE2"/>
    <w:rsid w:val="0021427A"/>
    <w:rsid w:val="00225163"/>
    <w:rsid w:val="00225FC6"/>
    <w:rsid w:val="002314FA"/>
    <w:rsid w:val="0023252E"/>
    <w:rsid w:val="002331AF"/>
    <w:rsid w:val="0023464A"/>
    <w:rsid w:val="00277F0E"/>
    <w:rsid w:val="002828F5"/>
    <w:rsid w:val="00287594"/>
    <w:rsid w:val="0028772F"/>
    <w:rsid w:val="0029216B"/>
    <w:rsid w:val="002A3957"/>
    <w:rsid w:val="002B2255"/>
    <w:rsid w:val="002B5216"/>
    <w:rsid w:val="002B69D6"/>
    <w:rsid w:val="002D2B7E"/>
    <w:rsid w:val="002D6A51"/>
    <w:rsid w:val="002E15F0"/>
    <w:rsid w:val="002E7189"/>
    <w:rsid w:val="002E7F2C"/>
    <w:rsid w:val="002F1916"/>
    <w:rsid w:val="002F36B2"/>
    <w:rsid w:val="003214CA"/>
    <w:rsid w:val="00322B49"/>
    <w:rsid w:val="003270E1"/>
    <w:rsid w:val="00327F73"/>
    <w:rsid w:val="00347D73"/>
    <w:rsid w:val="00361F99"/>
    <w:rsid w:val="00363CFC"/>
    <w:rsid w:val="00364A86"/>
    <w:rsid w:val="0037038A"/>
    <w:rsid w:val="003753AF"/>
    <w:rsid w:val="00384986"/>
    <w:rsid w:val="00390432"/>
    <w:rsid w:val="00393053"/>
    <w:rsid w:val="003A2508"/>
    <w:rsid w:val="003B1C10"/>
    <w:rsid w:val="003B64AE"/>
    <w:rsid w:val="003C094B"/>
    <w:rsid w:val="003C5F44"/>
    <w:rsid w:val="003D0335"/>
    <w:rsid w:val="003D0EE4"/>
    <w:rsid w:val="003D2282"/>
    <w:rsid w:val="003D5CFC"/>
    <w:rsid w:val="003E111C"/>
    <w:rsid w:val="003F0D72"/>
    <w:rsid w:val="0040121F"/>
    <w:rsid w:val="00405DA0"/>
    <w:rsid w:val="00426046"/>
    <w:rsid w:val="00426162"/>
    <w:rsid w:val="004425E0"/>
    <w:rsid w:val="0045060F"/>
    <w:rsid w:val="00465BC3"/>
    <w:rsid w:val="0047095D"/>
    <w:rsid w:val="00477D2F"/>
    <w:rsid w:val="0048621E"/>
    <w:rsid w:val="004B07D2"/>
    <w:rsid w:val="004B0CFD"/>
    <w:rsid w:val="004B385F"/>
    <w:rsid w:val="004C17F1"/>
    <w:rsid w:val="004C4E75"/>
    <w:rsid w:val="004C777D"/>
    <w:rsid w:val="004D1CD5"/>
    <w:rsid w:val="004D6AB3"/>
    <w:rsid w:val="004E1308"/>
    <w:rsid w:val="004E1C30"/>
    <w:rsid w:val="004F2241"/>
    <w:rsid w:val="00500DC2"/>
    <w:rsid w:val="0050154A"/>
    <w:rsid w:val="005069DC"/>
    <w:rsid w:val="00510EFF"/>
    <w:rsid w:val="0051456E"/>
    <w:rsid w:val="005233D4"/>
    <w:rsid w:val="00523A75"/>
    <w:rsid w:val="005313C1"/>
    <w:rsid w:val="00531BE0"/>
    <w:rsid w:val="00535263"/>
    <w:rsid w:val="00546A48"/>
    <w:rsid w:val="005570D3"/>
    <w:rsid w:val="005613C6"/>
    <w:rsid w:val="00562A00"/>
    <w:rsid w:val="005662C0"/>
    <w:rsid w:val="005672CF"/>
    <w:rsid w:val="005722ED"/>
    <w:rsid w:val="00575BF1"/>
    <w:rsid w:val="005830AF"/>
    <w:rsid w:val="00587655"/>
    <w:rsid w:val="005A2253"/>
    <w:rsid w:val="005A5632"/>
    <w:rsid w:val="005A7F63"/>
    <w:rsid w:val="005C4255"/>
    <w:rsid w:val="005D01D3"/>
    <w:rsid w:val="005D3C52"/>
    <w:rsid w:val="005D41C8"/>
    <w:rsid w:val="005D5B89"/>
    <w:rsid w:val="005D7DBD"/>
    <w:rsid w:val="005E4B55"/>
    <w:rsid w:val="005F224D"/>
    <w:rsid w:val="005F78BF"/>
    <w:rsid w:val="00605102"/>
    <w:rsid w:val="0061632C"/>
    <w:rsid w:val="00620FF4"/>
    <w:rsid w:val="00637156"/>
    <w:rsid w:val="00645157"/>
    <w:rsid w:val="00652D77"/>
    <w:rsid w:val="00655ECD"/>
    <w:rsid w:val="00656A30"/>
    <w:rsid w:val="00657015"/>
    <w:rsid w:val="00657C75"/>
    <w:rsid w:val="00675C09"/>
    <w:rsid w:val="00680D00"/>
    <w:rsid w:val="00692A9B"/>
    <w:rsid w:val="006A1280"/>
    <w:rsid w:val="006A16B9"/>
    <w:rsid w:val="006C1D73"/>
    <w:rsid w:val="006C2635"/>
    <w:rsid w:val="006C2856"/>
    <w:rsid w:val="006C3F0A"/>
    <w:rsid w:val="006E0AC9"/>
    <w:rsid w:val="006E1533"/>
    <w:rsid w:val="006E431A"/>
    <w:rsid w:val="006E56A1"/>
    <w:rsid w:val="006E64F8"/>
    <w:rsid w:val="007046E3"/>
    <w:rsid w:val="00704B84"/>
    <w:rsid w:val="00704D7B"/>
    <w:rsid w:val="0071569B"/>
    <w:rsid w:val="00735205"/>
    <w:rsid w:val="0073684B"/>
    <w:rsid w:val="007462DE"/>
    <w:rsid w:val="0076074C"/>
    <w:rsid w:val="007625AA"/>
    <w:rsid w:val="0076435F"/>
    <w:rsid w:val="00767433"/>
    <w:rsid w:val="00781B52"/>
    <w:rsid w:val="00794227"/>
    <w:rsid w:val="007A70C3"/>
    <w:rsid w:val="007B3BFE"/>
    <w:rsid w:val="007C3865"/>
    <w:rsid w:val="007C52BC"/>
    <w:rsid w:val="007C7EF2"/>
    <w:rsid w:val="007F02F0"/>
    <w:rsid w:val="007F6D51"/>
    <w:rsid w:val="00820591"/>
    <w:rsid w:val="00823956"/>
    <w:rsid w:val="00824D0C"/>
    <w:rsid w:val="008300F8"/>
    <w:rsid w:val="008377FF"/>
    <w:rsid w:val="00843705"/>
    <w:rsid w:val="0085192F"/>
    <w:rsid w:val="00852518"/>
    <w:rsid w:val="008603DA"/>
    <w:rsid w:val="00870D0A"/>
    <w:rsid w:val="008A3E7C"/>
    <w:rsid w:val="008B02ED"/>
    <w:rsid w:val="008B1CD8"/>
    <w:rsid w:val="008B2BFD"/>
    <w:rsid w:val="008B6A96"/>
    <w:rsid w:val="008C3C09"/>
    <w:rsid w:val="008C7A53"/>
    <w:rsid w:val="008D0BFB"/>
    <w:rsid w:val="008D26F0"/>
    <w:rsid w:val="008D7361"/>
    <w:rsid w:val="008E7EDA"/>
    <w:rsid w:val="008F3A47"/>
    <w:rsid w:val="00902012"/>
    <w:rsid w:val="00910A9F"/>
    <w:rsid w:val="0091767E"/>
    <w:rsid w:val="009336B4"/>
    <w:rsid w:val="009356E0"/>
    <w:rsid w:val="00937102"/>
    <w:rsid w:val="009427D1"/>
    <w:rsid w:val="00943F76"/>
    <w:rsid w:val="00945637"/>
    <w:rsid w:val="00947775"/>
    <w:rsid w:val="00951F35"/>
    <w:rsid w:val="009556B8"/>
    <w:rsid w:val="00956602"/>
    <w:rsid w:val="00957EBE"/>
    <w:rsid w:val="00960953"/>
    <w:rsid w:val="009765AD"/>
    <w:rsid w:val="00977694"/>
    <w:rsid w:val="00984F39"/>
    <w:rsid w:val="00990539"/>
    <w:rsid w:val="00996855"/>
    <w:rsid w:val="009A13BB"/>
    <w:rsid w:val="009A59D3"/>
    <w:rsid w:val="009A6D5E"/>
    <w:rsid w:val="009C04CC"/>
    <w:rsid w:val="009C206B"/>
    <w:rsid w:val="009C30B6"/>
    <w:rsid w:val="009D4D41"/>
    <w:rsid w:val="009E550B"/>
    <w:rsid w:val="009E684D"/>
    <w:rsid w:val="00A214F7"/>
    <w:rsid w:val="00A21A82"/>
    <w:rsid w:val="00A33F13"/>
    <w:rsid w:val="00A34B07"/>
    <w:rsid w:val="00A35338"/>
    <w:rsid w:val="00A548F2"/>
    <w:rsid w:val="00A56003"/>
    <w:rsid w:val="00A615C0"/>
    <w:rsid w:val="00A75A89"/>
    <w:rsid w:val="00A77A85"/>
    <w:rsid w:val="00A97494"/>
    <w:rsid w:val="00AA1E25"/>
    <w:rsid w:val="00AB074E"/>
    <w:rsid w:val="00AB24B1"/>
    <w:rsid w:val="00AC6138"/>
    <w:rsid w:val="00AD341C"/>
    <w:rsid w:val="00AF550E"/>
    <w:rsid w:val="00B03CFF"/>
    <w:rsid w:val="00B061B0"/>
    <w:rsid w:val="00B10A38"/>
    <w:rsid w:val="00B22EF1"/>
    <w:rsid w:val="00B2705B"/>
    <w:rsid w:val="00B34C31"/>
    <w:rsid w:val="00B442ED"/>
    <w:rsid w:val="00B46527"/>
    <w:rsid w:val="00B47079"/>
    <w:rsid w:val="00B500F7"/>
    <w:rsid w:val="00B57A53"/>
    <w:rsid w:val="00B65F55"/>
    <w:rsid w:val="00B76FA3"/>
    <w:rsid w:val="00B813AD"/>
    <w:rsid w:val="00B8232C"/>
    <w:rsid w:val="00B919B6"/>
    <w:rsid w:val="00B9796F"/>
    <w:rsid w:val="00BB23A5"/>
    <w:rsid w:val="00BC7D51"/>
    <w:rsid w:val="00BD2239"/>
    <w:rsid w:val="00BE6D9F"/>
    <w:rsid w:val="00BF74A7"/>
    <w:rsid w:val="00C0275D"/>
    <w:rsid w:val="00C03DEE"/>
    <w:rsid w:val="00C04015"/>
    <w:rsid w:val="00C102DA"/>
    <w:rsid w:val="00C267AC"/>
    <w:rsid w:val="00C328F4"/>
    <w:rsid w:val="00C41E51"/>
    <w:rsid w:val="00C43FCC"/>
    <w:rsid w:val="00C519DC"/>
    <w:rsid w:val="00C74557"/>
    <w:rsid w:val="00C8706A"/>
    <w:rsid w:val="00C94F1D"/>
    <w:rsid w:val="00C97A0C"/>
    <w:rsid w:val="00CA082C"/>
    <w:rsid w:val="00CA2DE0"/>
    <w:rsid w:val="00CA4019"/>
    <w:rsid w:val="00CA7B1A"/>
    <w:rsid w:val="00CB5698"/>
    <w:rsid w:val="00CB623B"/>
    <w:rsid w:val="00CC04EC"/>
    <w:rsid w:val="00CC757B"/>
    <w:rsid w:val="00CD02F0"/>
    <w:rsid w:val="00CE022B"/>
    <w:rsid w:val="00CE0290"/>
    <w:rsid w:val="00CE131A"/>
    <w:rsid w:val="00CE18CB"/>
    <w:rsid w:val="00CE190D"/>
    <w:rsid w:val="00D00BB6"/>
    <w:rsid w:val="00D0687B"/>
    <w:rsid w:val="00D15B40"/>
    <w:rsid w:val="00D231D8"/>
    <w:rsid w:val="00D27B39"/>
    <w:rsid w:val="00D33277"/>
    <w:rsid w:val="00D3673C"/>
    <w:rsid w:val="00D36CBD"/>
    <w:rsid w:val="00D37188"/>
    <w:rsid w:val="00D476E8"/>
    <w:rsid w:val="00D57A69"/>
    <w:rsid w:val="00D57C01"/>
    <w:rsid w:val="00D70961"/>
    <w:rsid w:val="00D72006"/>
    <w:rsid w:val="00D74018"/>
    <w:rsid w:val="00D74B48"/>
    <w:rsid w:val="00D74DCE"/>
    <w:rsid w:val="00D8307B"/>
    <w:rsid w:val="00D9216F"/>
    <w:rsid w:val="00D95E09"/>
    <w:rsid w:val="00DA0EA8"/>
    <w:rsid w:val="00DA66A4"/>
    <w:rsid w:val="00DB233E"/>
    <w:rsid w:val="00DC4849"/>
    <w:rsid w:val="00DC6FD4"/>
    <w:rsid w:val="00DD2A76"/>
    <w:rsid w:val="00DE1034"/>
    <w:rsid w:val="00DE1876"/>
    <w:rsid w:val="00DF261E"/>
    <w:rsid w:val="00E02A16"/>
    <w:rsid w:val="00E02CED"/>
    <w:rsid w:val="00E04DFD"/>
    <w:rsid w:val="00E05B56"/>
    <w:rsid w:val="00E10578"/>
    <w:rsid w:val="00E223E1"/>
    <w:rsid w:val="00E227BC"/>
    <w:rsid w:val="00E23014"/>
    <w:rsid w:val="00E31686"/>
    <w:rsid w:val="00E6587B"/>
    <w:rsid w:val="00E664C2"/>
    <w:rsid w:val="00E70269"/>
    <w:rsid w:val="00E722AA"/>
    <w:rsid w:val="00E73433"/>
    <w:rsid w:val="00E80BD4"/>
    <w:rsid w:val="00E81AC7"/>
    <w:rsid w:val="00EB0A1E"/>
    <w:rsid w:val="00EB17F7"/>
    <w:rsid w:val="00EB7523"/>
    <w:rsid w:val="00EC5668"/>
    <w:rsid w:val="00EC679F"/>
    <w:rsid w:val="00ED78CC"/>
    <w:rsid w:val="00EE2563"/>
    <w:rsid w:val="00EF0F10"/>
    <w:rsid w:val="00EF2077"/>
    <w:rsid w:val="00EF3D53"/>
    <w:rsid w:val="00F02FCC"/>
    <w:rsid w:val="00F1447D"/>
    <w:rsid w:val="00F145F6"/>
    <w:rsid w:val="00F16FE4"/>
    <w:rsid w:val="00F17C44"/>
    <w:rsid w:val="00F40FC3"/>
    <w:rsid w:val="00F420E3"/>
    <w:rsid w:val="00F4552D"/>
    <w:rsid w:val="00F47372"/>
    <w:rsid w:val="00F6080B"/>
    <w:rsid w:val="00F6678F"/>
    <w:rsid w:val="00F71022"/>
    <w:rsid w:val="00F758B4"/>
    <w:rsid w:val="00F7760C"/>
    <w:rsid w:val="00F80826"/>
    <w:rsid w:val="00F86E1D"/>
    <w:rsid w:val="00F95C15"/>
    <w:rsid w:val="00FA1EC5"/>
    <w:rsid w:val="00FA7476"/>
    <w:rsid w:val="00FB60E1"/>
    <w:rsid w:val="00FC6EAE"/>
    <w:rsid w:val="00FE078D"/>
    <w:rsid w:val="00FF0677"/>
    <w:rsid w:val="00FF11EA"/>
    <w:rsid w:val="00FF2B77"/>
    <w:rsid w:val="00FF40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basedOn w:val="Standardnpsmoodstav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basedOn w:val="Standardnpsmoodstavce"/>
    <w:link w:val="Zkladntext2"/>
    <w:rsid w:val="00A548F2"/>
    <w:rPr>
      <w:sz w:val="24"/>
      <w:szCs w:val="24"/>
    </w:rPr>
  </w:style>
  <w:style w:type="character" w:customStyle="1" w:styleId="ZhlavChar">
    <w:name w:val="Záhlaví Char"/>
    <w:basedOn w:val="Standardnpsmoodstavce"/>
    <w:link w:val="Zhlav"/>
    <w:rsid w:val="007F02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basedOn w:val="Standardnpsmoodstav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basedOn w:val="Standardnpsmoodstavce"/>
    <w:link w:val="Zkladntext2"/>
    <w:rsid w:val="00A548F2"/>
    <w:rPr>
      <w:sz w:val="24"/>
      <w:szCs w:val="24"/>
    </w:rPr>
  </w:style>
  <w:style w:type="character" w:customStyle="1" w:styleId="ZhlavChar">
    <w:name w:val="Záhlaví Char"/>
    <w:basedOn w:val="Standardnpsmoodstavce"/>
    <w:link w:val="Zhlav"/>
    <w:rsid w:val="007F02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Props1.xml><?xml version="1.0" encoding="utf-8"?>
<ds:datastoreItem xmlns:ds="http://schemas.openxmlformats.org/officeDocument/2006/customXml" ds:itemID="{44512D23-2884-4A94-AF32-BECA06EA32E8}"/>
</file>

<file path=customXml/itemProps2.xml><?xml version="1.0" encoding="utf-8"?>
<ds:datastoreItem xmlns:ds="http://schemas.openxmlformats.org/officeDocument/2006/customXml" ds:itemID="{ECBB89EC-C091-4582-B42D-586496E2C887}"/>
</file>

<file path=customXml/itemProps3.xml><?xml version="1.0" encoding="utf-8"?>
<ds:datastoreItem xmlns:ds="http://schemas.openxmlformats.org/officeDocument/2006/customXml" ds:itemID="{4239D569-86C7-4D19-9BAE-213915FAC070}"/>
</file>

<file path=customXml/itemProps4.xml><?xml version="1.0" encoding="utf-8"?>
<ds:datastoreItem xmlns:ds="http://schemas.openxmlformats.org/officeDocument/2006/customXml" ds:itemID="{77D93170-8C52-4DA4-9A78-0EA3D0F2DF59}"/>
</file>

<file path=docProps/app.xml><?xml version="1.0" encoding="utf-8"?>
<Properties xmlns="http://schemas.openxmlformats.org/officeDocument/2006/extended-properties" xmlns:vt="http://schemas.openxmlformats.org/officeDocument/2006/docPropsVTypes">
  <Template>Normal</Template>
  <TotalTime>1</TotalTime>
  <Pages>10</Pages>
  <Words>3365</Words>
  <Characters>19856</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Usnesení Kontrolního výboru Zastupitelstva Karlovarského kraje</vt:lpstr>
    </vt:vector>
  </TitlesOfParts>
  <Company>Bohdan Havel</Company>
  <LinksUpToDate>false</LinksUpToDate>
  <CharactersWithSpaces>23175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1. jednání Výboru pro hospodaření s majetkem Karlovarského kraje, které se uskutečnilo dne 23.1.2013</dc:title>
  <dc:creator>Ing. Blanka Patočková, Mgr. Bohdan Havel</dc:creator>
  <cp:lastModifiedBy>Kukučka Marek</cp:lastModifiedBy>
  <cp:revision>2</cp:revision>
  <cp:lastPrinted>2013-04-03T12:58:00Z</cp:lastPrinted>
  <dcterms:created xsi:type="dcterms:W3CDTF">2016-09-01T08:19:00Z</dcterms:created>
  <dcterms:modified xsi:type="dcterms:W3CDTF">2016-09-01T08:19:00Z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