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185" w:rsidRPr="0007342A" w:rsidRDefault="003F352A" w:rsidP="003F352A">
      <w:pPr>
        <w:pStyle w:val="Bezmezer"/>
        <w:jc w:val="center"/>
        <w:rPr>
          <w:b/>
          <w:sz w:val="32"/>
          <w:szCs w:val="32"/>
        </w:rPr>
      </w:pPr>
      <w:bookmarkStart w:id="0" w:name="_GoBack"/>
      <w:bookmarkEnd w:id="0"/>
      <w:r w:rsidRPr="0007342A">
        <w:rPr>
          <w:b/>
          <w:sz w:val="32"/>
          <w:szCs w:val="32"/>
        </w:rPr>
        <w:t>Dodatek č. 1</w:t>
      </w:r>
    </w:p>
    <w:p w:rsidR="003F352A" w:rsidRPr="0007342A" w:rsidRDefault="00D569A5" w:rsidP="003F352A">
      <w:pPr>
        <w:pStyle w:val="Bezmezer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</w:t>
      </w:r>
      <w:r w:rsidR="003F352A" w:rsidRPr="0007342A">
        <w:rPr>
          <w:b/>
          <w:sz w:val="32"/>
          <w:szCs w:val="32"/>
        </w:rPr>
        <w:t xml:space="preserve">e </w:t>
      </w:r>
      <w:r>
        <w:rPr>
          <w:b/>
          <w:sz w:val="32"/>
          <w:szCs w:val="32"/>
        </w:rPr>
        <w:t>S</w:t>
      </w:r>
      <w:r w:rsidR="003F352A" w:rsidRPr="0007342A">
        <w:rPr>
          <w:b/>
          <w:sz w:val="32"/>
          <w:szCs w:val="32"/>
        </w:rPr>
        <w:t>mlouvě o spolupráci</w:t>
      </w:r>
      <w:r w:rsidR="0061660C" w:rsidRPr="0007342A">
        <w:rPr>
          <w:b/>
          <w:sz w:val="32"/>
          <w:szCs w:val="32"/>
        </w:rPr>
        <w:t xml:space="preserve"> KK01862/2022 uzavřené </w:t>
      </w:r>
      <w:r w:rsidR="003F2F29">
        <w:rPr>
          <w:b/>
          <w:sz w:val="32"/>
          <w:szCs w:val="32"/>
        </w:rPr>
        <w:t>dne 27. 4. 2022</w:t>
      </w:r>
    </w:p>
    <w:p w:rsidR="003F352A" w:rsidRDefault="003F352A" w:rsidP="003F352A">
      <w:pPr>
        <w:pStyle w:val="Bezmezer"/>
        <w:jc w:val="center"/>
        <w:rPr>
          <w:b/>
        </w:rPr>
      </w:pPr>
      <w:r>
        <w:rPr>
          <w:b/>
        </w:rPr>
        <w:t>(dále jen „Dodatek“)</w:t>
      </w:r>
    </w:p>
    <w:p w:rsidR="003F352A" w:rsidRDefault="003F352A" w:rsidP="003F352A">
      <w:pPr>
        <w:pStyle w:val="Bezmezer"/>
        <w:rPr>
          <w:b/>
        </w:rPr>
      </w:pPr>
    </w:p>
    <w:p w:rsidR="003F352A" w:rsidRDefault="003F352A" w:rsidP="003F352A">
      <w:pPr>
        <w:pStyle w:val="Bezmezer"/>
        <w:rPr>
          <w:b/>
        </w:rPr>
      </w:pPr>
      <w:r>
        <w:rPr>
          <w:b/>
        </w:rPr>
        <w:t>Smluvní strany</w:t>
      </w:r>
    </w:p>
    <w:p w:rsidR="003F352A" w:rsidRPr="007D5005" w:rsidRDefault="003F352A" w:rsidP="007D5005">
      <w:pPr>
        <w:pStyle w:val="Bezmezer"/>
        <w:numPr>
          <w:ilvl w:val="0"/>
          <w:numId w:val="1"/>
        </w:numPr>
        <w:spacing w:before="120"/>
        <w:ind w:left="357" w:hanging="357"/>
        <w:rPr>
          <w:b/>
          <w:sz w:val="26"/>
          <w:szCs w:val="26"/>
        </w:rPr>
      </w:pPr>
      <w:r w:rsidRPr="007D5005">
        <w:rPr>
          <w:b/>
          <w:sz w:val="26"/>
          <w:szCs w:val="26"/>
        </w:rPr>
        <w:t xml:space="preserve">Karlovarský kraj </w:t>
      </w:r>
    </w:p>
    <w:p w:rsidR="003F352A" w:rsidRDefault="003F352A" w:rsidP="003F352A">
      <w:pPr>
        <w:pStyle w:val="Bezmezer"/>
        <w:ind w:left="357"/>
      </w:pPr>
      <w:r>
        <w:t>se sídlem:</w:t>
      </w:r>
      <w:r>
        <w:tab/>
      </w:r>
      <w:r>
        <w:tab/>
      </w:r>
      <w:r>
        <w:tab/>
        <w:t xml:space="preserve">Závodní 353/88, 360 06 Karlovy Vary – Dvory </w:t>
      </w:r>
    </w:p>
    <w:p w:rsidR="003F352A" w:rsidRDefault="003F352A" w:rsidP="003F352A">
      <w:pPr>
        <w:pStyle w:val="Bezmezer"/>
        <w:ind w:left="357"/>
      </w:pPr>
      <w:r>
        <w:t xml:space="preserve">IČO: </w:t>
      </w:r>
      <w:r>
        <w:tab/>
      </w:r>
      <w:r>
        <w:tab/>
      </w:r>
      <w:r>
        <w:tab/>
      </w:r>
      <w:r w:rsidR="005C1798">
        <w:t>70891</w:t>
      </w:r>
      <w:r>
        <w:t xml:space="preserve">168 </w:t>
      </w:r>
    </w:p>
    <w:p w:rsidR="003F352A" w:rsidRDefault="005C1798" w:rsidP="003F352A">
      <w:pPr>
        <w:pStyle w:val="Bezmezer"/>
        <w:ind w:left="357"/>
      </w:pPr>
      <w:r>
        <w:t>DIČ:</w:t>
      </w:r>
      <w:r>
        <w:tab/>
      </w:r>
      <w:r>
        <w:tab/>
      </w:r>
      <w:r>
        <w:tab/>
        <w:t>CZ70891</w:t>
      </w:r>
      <w:r w:rsidR="003F352A">
        <w:t>168</w:t>
      </w:r>
    </w:p>
    <w:p w:rsidR="003F352A" w:rsidRDefault="003F352A" w:rsidP="003F352A">
      <w:pPr>
        <w:pStyle w:val="Bezmezer"/>
        <w:ind w:left="357"/>
      </w:pPr>
      <w:r>
        <w:t>zastoupený:</w:t>
      </w:r>
      <w:r>
        <w:tab/>
      </w:r>
      <w:r>
        <w:tab/>
        <w:t>Ing. Petr Kulhánek, hejtman Karlovarského kraje</w:t>
      </w:r>
    </w:p>
    <w:p w:rsidR="003F352A" w:rsidRDefault="003F352A" w:rsidP="003F352A">
      <w:pPr>
        <w:pStyle w:val="Bezmezer"/>
        <w:ind w:left="357"/>
      </w:pPr>
      <w:r>
        <w:t>elektronická adresa:</w:t>
      </w:r>
      <w:r>
        <w:tab/>
      </w:r>
      <w:hyperlink r:id="rId7" w:history="1">
        <w:r w:rsidRPr="00B2647A">
          <w:rPr>
            <w:rStyle w:val="Hypertextovodkaz"/>
          </w:rPr>
          <w:t>petr.kulhanek@kr-karlovarsky.cz</w:t>
        </w:r>
      </w:hyperlink>
    </w:p>
    <w:p w:rsidR="003F352A" w:rsidRDefault="003F352A" w:rsidP="003F352A">
      <w:pPr>
        <w:pStyle w:val="Bezmezer"/>
        <w:ind w:left="357"/>
      </w:pPr>
      <w:r>
        <w:t>bankovní spojení a čísla účtů:</w:t>
      </w:r>
    </w:p>
    <w:p w:rsidR="003F352A" w:rsidRDefault="00737A8A" w:rsidP="003F352A">
      <w:pPr>
        <w:pStyle w:val="Bezmezer"/>
        <w:ind w:left="357"/>
      </w:pPr>
      <w:proofErr w:type="spellStart"/>
      <w:r>
        <w:t>Raiffeisenbank</w:t>
      </w:r>
      <w:proofErr w:type="spellEnd"/>
      <w:r>
        <w:tab/>
      </w:r>
      <w:r>
        <w:tab/>
        <w:t>7882138002/55</w:t>
      </w:r>
      <w:r w:rsidR="003F352A">
        <w:t>00</w:t>
      </w:r>
    </w:p>
    <w:p w:rsidR="003F352A" w:rsidRDefault="00737A8A" w:rsidP="0061660C">
      <w:pPr>
        <w:pStyle w:val="Bezmezer"/>
        <w:ind w:left="357"/>
      </w:pPr>
      <w:r>
        <w:t xml:space="preserve"> </w:t>
      </w:r>
      <w:r w:rsidR="003F352A">
        <w:t>(„</w:t>
      </w:r>
      <w:r w:rsidR="003F352A" w:rsidRPr="0061660C">
        <w:rPr>
          <w:b/>
        </w:rPr>
        <w:t>Karlovarský kraj</w:t>
      </w:r>
      <w:r w:rsidR="003F352A">
        <w:t>“)</w:t>
      </w:r>
    </w:p>
    <w:p w:rsidR="003F352A" w:rsidRDefault="003F352A" w:rsidP="003F352A">
      <w:pPr>
        <w:pStyle w:val="Bezmezer"/>
        <w:spacing w:before="120" w:after="120"/>
        <w:ind w:left="357"/>
      </w:pPr>
      <w:r>
        <w:t>a</w:t>
      </w:r>
    </w:p>
    <w:p w:rsidR="003F352A" w:rsidRPr="007D5005" w:rsidRDefault="003F352A" w:rsidP="003F352A">
      <w:pPr>
        <w:pStyle w:val="Bezmezer"/>
        <w:numPr>
          <w:ilvl w:val="0"/>
          <w:numId w:val="1"/>
        </w:numPr>
        <w:ind w:left="357" w:hanging="357"/>
        <w:rPr>
          <w:b/>
          <w:sz w:val="26"/>
          <w:szCs w:val="26"/>
        </w:rPr>
      </w:pPr>
      <w:r w:rsidRPr="007D5005">
        <w:rPr>
          <w:b/>
          <w:sz w:val="26"/>
          <w:szCs w:val="26"/>
        </w:rPr>
        <w:t>Čedok a.s.</w:t>
      </w:r>
    </w:p>
    <w:p w:rsidR="003F352A" w:rsidRDefault="003F352A" w:rsidP="003F352A">
      <w:pPr>
        <w:pStyle w:val="Bezmezer"/>
        <w:ind w:left="357"/>
      </w:pPr>
      <w:r>
        <w:t>se sídlem:</w:t>
      </w:r>
      <w:r>
        <w:tab/>
      </w:r>
      <w:r>
        <w:tab/>
      </w:r>
      <w:r>
        <w:tab/>
        <w:t>Vinohradská 2577/178, Vinohrady, 130 00 Praha 3</w:t>
      </w:r>
    </w:p>
    <w:p w:rsidR="003F352A" w:rsidRDefault="003F352A" w:rsidP="003F352A">
      <w:pPr>
        <w:pStyle w:val="Bezmezer"/>
        <w:ind w:left="357"/>
      </w:pPr>
      <w:r>
        <w:t>IČO:</w:t>
      </w:r>
      <w:r>
        <w:tab/>
      </w:r>
      <w:r>
        <w:tab/>
      </w:r>
      <w:r>
        <w:tab/>
        <w:t>60192755</w:t>
      </w:r>
    </w:p>
    <w:p w:rsidR="003F352A" w:rsidRDefault="003F352A" w:rsidP="003F352A">
      <w:pPr>
        <w:pStyle w:val="Bezmezer"/>
        <w:ind w:left="357"/>
      </w:pPr>
      <w:r>
        <w:t>DIČ:</w:t>
      </w:r>
      <w:r>
        <w:tab/>
      </w:r>
      <w:r>
        <w:tab/>
      </w:r>
      <w:r>
        <w:tab/>
        <w:t>CZ60192755</w:t>
      </w:r>
    </w:p>
    <w:p w:rsidR="0061660C" w:rsidRDefault="003F352A" w:rsidP="0061660C">
      <w:pPr>
        <w:pStyle w:val="Bezmezer"/>
        <w:ind w:left="357"/>
      </w:pPr>
      <w:r>
        <w:t>zapsaná v obchodním rejstříku vedeném Městským soudem v Praze, spisová značka B 2263 zastoupená:</w:t>
      </w:r>
      <w:r>
        <w:tab/>
      </w:r>
      <w:r>
        <w:tab/>
        <w:t xml:space="preserve">Mgr. Stanislavem Zemanem, předsedou představenstva </w:t>
      </w:r>
    </w:p>
    <w:p w:rsidR="0061660C" w:rsidRDefault="003F352A" w:rsidP="0061660C">
      <w:pPr>
        <w:pStyle w:val="Bezmezer"/>
        <w:ind w:left="2124" w:firstLine="708"/>
      </w:pPr>
      <w:r>
        <w:t xml:space="preserve">a Ing. </w:t>
      </w:r>
      <w:r w:rsidR="0061660C">
        <w:t>T</w:t>
      </w:r>
      <w:r>
        <w:t>omášem Kosařem, členem představenstva</w:t>
      </w:r>
    </w:p>
    <w:p w:rsidR="0061660C" w:rsidRDefault="003F352A" w:rsidP="0061660C">
      <w:pPr>
        <w:pStyle w:val="Bezmezer"/>
        <w:ind w:left="357"/>
      </w:pPr>
      <w:r>
        <w:t>(„</w:t>
      </w:r>
      <w:r w:rsidRPr="0061660C">
        <w:rPr>
          <w:b/>
        </w:rPr>
        <w:t>Partner</w:t>
      </w:r>
      <w:r>
        <w:t xml:space="preserve">“) </w:t>
      </w:r>
    </w:p>
    <w:p w:rsidR="003F352A" w:rsidRDefault="003F352A" w:rsidP="0061660C">
      <w:pPr>
        <w:pStyle w:val="Bezmezer"/>
        <w:spacing w:before="120"/>
        <w:ind w:firstLine="357"/>
      </w:pPr>
      <w:r>
        <w:t>(Karlovarský kraj a Partner společně „</w:t>
      </w:r>
      <w:r w:rsidRPr="0061660C">
        <w:rPr>
          <w:b/>
        </w:rPr>
        <w:t>S</w:t>
      </w:r>
      <w:r w:rsidR="002E4DB9">
        <w:rPr>
          <w:b/>
        </w:rPr>
        <w:t>mluvní s</w:t>
      </w:r>
      <w:r w:rsidRPr="0061660C">
        <w:rPr>
          <w:b/>
        </w:rPr>
        <w:t>trany</w:t>
      </w:r>
      <w:r>
        <w:t>“ a každý z nich samostatně „</w:t>
      </w:r>
      <w:r w:rsidRPr="0061660C">
        <w:rPr>
          <w:b/>
        </w:rPr>
        <w:t>Strana</w:t>
      </w:r>
      <w:r>
        <w:t>“)</w:t>
      </w:r>
    </w:p>
    <w:p w:rsidR="0061660C" w:rsidRDefault="0061660C" w:rsidP="0061660C">
      <w:pPr>
        <w:pStyle w:val="Bezmezer"/>
        <w:spacing w:before="120"/>
      </w:pPr>
      <w:r>
        <w:t xml:space="preserve">níže uvedeného dne, měsíce a roku uzavírají tento Dodatek č. 1 ke Smlouvě o spolupráci KK01862/2022 uzavřené dne </w:t>
      </w:r>
      <w:r w:rsidR="002E4DB9">
        <w:t xml:space="preserve">27. 4. 2022 </w:t>
      </w:r>
      <w:r w:rsidR="00880280">
        <w:t>(dále jen „</w:t>
      </w:r>
      <w:r w:rsidR="00880280" w:rsidRPr="00880280">
        <w:rPr>
          <w:b/>
        </w:rPr>
        <w:t>Smlouva</w:t>
      </w:r>
      <w:r w:rsidR="00880280">
        <w:t>“)</w:t>
      </w:r>
      <w:r w:rsidR="007D5005">
        <w:t xml:space="preserve"> v následujícím znění:</w:t>
      </w:r>
    </w:p>
    <w:p w:rsidR="007D5005" w:rsidRDefault="007D5005" w:rsidP="0061660C">
      <w:pPr>
        <w:pStyle w:val="Bezmezer"/>
        <w:spacing w:before="120"/>
      </w:pPr>
    </w:p>
    <w:p w:rsidR="00C347DA" w:rsidRDefault="00C347DA" w:rsidP="0061660C">
      <w:pPr>
        <w:pStyle w:val="Bezmezer"/>
        <w:spacing w:before="120"/>
      </w:pPr>
    </w:p>
    <w:p w:rsidR="00C347DA" w:rsidRDefault="00C347DA" w:rsidP="0061660C">
      <w:pPr>
        <w:pStyle w:val="Bezmezer"/>
        <w:spacing w:before="120"/>
      </w:pPr>
    </w:p>
    <w:p w:rsidR="0061660C" w:rsidRPr="00987B83" w:rsidRDefault="0061660C" w:rsidP="0007342A">
      <w:pPr>
        <w:pStyle w:val="Bezmezer"/>
        <w:spacing w:before="120"/>
        <w:jc w:val="center"/>
        <w:rPr>
          <w:b/>
          <w:sz w:val="26"/>
          <w:szCs w:val="26"/>
        </w:rPr>
      </w:pPr>
      <w:r w:rsidRPr="00987B83">
        <w:rPr>
          <w:b/>
          <w:sz w:val="26"/>
          <w:szCs w:val="26"/>
        </w:rPr>
        <w:t>PREAMBULE</w:t>
      </w:r>
    </w:p>
    <w:p w:rsidR="007D5005" w:rsidRDefault="007D5005" w:rsidP="007D5005">
      <w:pPr>
        <w:pStyle w:val="Bezmezer"/>
        <w:jc w:val="center"/>
        <w:rPr>
          <w:b/>
        </w:rPr>
      </w:pPr>
    </w:p>
    <w:p w:rsidR="0061660C" w:rsidRDefault="003F2F29" w:rsidP="007D5005">
      <w:pPr>
        <w:pStyle w:val="Bezmezer"/>
        <w:numPr>
          <w:ilvl w:val="0"/>
          <w:numId w:val="2"/>
        </w:numPr>
        <w:ind w:left="357" w:hanging="357"/>
        <w:jc w:val="both"/>
      </w:pPr>
      <w:r>
        <w:t>Smluvní strany dne 27. 4. 2022</w:t>
      </w:r>
      <w:r w:rsidR="0061660C">
        <w:t xml:space="preserve"> uzavřel</w:t>
      </w:r>
      <w:r w:rsidR="00604F1E">
        <w:t>y</w:t>
      </w:r>
      <w:r w:rsidR="0061660C">
        <w:t xml:space="preserve"> Smlouvu o spolupráci</w:t>
      </w:r>
      <w:r w:rsidR="00D569A5">
        <w:t xml:space="preserve"> evidovanou pod zn.</w:t>
      </w:r>
      <w:r w:rsidR="001F0996">
        <w:t xml:space="preserve"> KK01862/2022</w:t>
      </w:r>
      <w:r w:rsidR="00780BF6">
        <w:t>,</w:t>
      </w:r>
      <w:r w:rsidR="0061660C">
        <w:t xml:space="preserve"> </w:t>
      </w:r>
      <w:r>
        <w:t xml:space="preserve">která v souladu se zákonem č. </w:t>
      </w:r>
      <w:r w:rsidRPr="00DA1FF2">
        <w:rPr>
          <w:rFonts w:cstheme="minorHAnsi"/>
        </w:rPr>
        <w:t>340/2015 Sb., o registru smluv</w:t>
      </w:r>
      <w:r>
        <w:t xml:space="preserve"> v platném znění nabyla účinnosti dnem</w:t>
      </w:r>
      <w:r w:rsidR="005C1798">
        <w:t xml:space="preserve"> zveřejnění v registru smluv</w:t>
      </w:r>
      <w:r>
        <w:t xml:space="preserve"> 29. 4. 2022 a </w:t>
      </w:r>
      <w:r w:rsidR="00780BF6">
        <w:t>jejímž předmětem je vzájemná spolupráce</w:t>
      </w:r>
      <w:r w:rsidR="002E4DB9">
        <w:t xml:space="preserve"> S</w:t>
      </w:r>
      <w:r w:rsidR="001F0996">
        <w:t>mluvních stran</w:t>
      </w:r>
      <w:r w:rsidR="00780BF6">
        <w:t xml:space="preserve"> </w:t>
      </w:r>
      <w:r w:rsidR="001F0996">
        <w:t>za účelem</w:t>
      </w:r>
      <w:r w:rsidR="00780BF6">
        <w:t xml:space="preserve"> zejména oživení Letiště Karlovy Vary</w:t>
      </w:r>
      <w:r>
        <w:t>. Hlavní z činností Partnera je</w:t>
      </w:r>
      <w:r w:rsidR="00780BF6">
        <w:t xml:space="preserve"> dle uvedené Smlouvy</w:t>
      </w:r>
      <w:r>
        <w:t xml:space="preserve"> sjednána</w:t>
      </w:r>
      <w:r w:rsidR="00780BF6">
        <w:t xml:space="preserve"> povinnost realizovat maximálně 15 párů leteckého spojení mezi Letištěm Karlovy Vary a letištěm </w:t>
      </w:r>
      <w:proofErr w:type="spellStart"/>
      <w:r w:rsidR="00780BF6">
        <w:t>Antalya</w:t>
      </w:r>
      <w:proofErr w:type="spellEnd"/>
      <w:r w:rsidR="00780BF6">
        <w:t xml:space="preserve"> v</w:t>
      </w:r>
      <w:r w:rsidR="00316303">
        <w:t> </w:t>
      </w:r>
      <w:r w:rsidR="00780BF6">
        <w:t>Turecku v</w:t>
      </w:r>
      <w:r w:rsidR="00316303">
        <w:t> </w:t>
      </w:r>
      <w:r w:rsidR="00780BF6">
        <w:t>průběhu roku 2022, resp. 15 odletů s</w:t>
      </w:r>
      <w:r w:rsidR="00316303">
        <w:t> </w:t>
      </w:r>
      <w:r w:rsidR="00780BF6">
        <w:t>cestujícími z</w:t>
      </w:r>
      <w:r w:rsidR="00316303">
        <w:t> </w:t>
      </w:r>
      <w:r w:rsidR="002E4DB9">
        <w:t>Letiště Karlovy Vary. Na S</w:t>
      </w:r>
      <w:r>
        <w:t>traně Karlovarského kraje je</w:t>
      </w:r>
      <w:r w:rsidR="00604F1E">
        <w:t xml:space="preserve"> pak</w:t>
      </w:r>
      <w:r w:rsidR="00780BF6">
        <w:t xml:space="preserve"> </w:t>
      </w:r>
      <w:r>
        <w:t>Smlouv</w:t>
      </w:r>
      <w:r w:rsidR="00604F1E">
        <w:t>ou</w:t>
      </w:r>
      <w:r>
        <w:t xml:space="preserve"> s</w:t>
      </w:r>
      <w:r w:rsidR="00BE71AD">
        <w:t xml:space="preserve">jednána povinnost </w:t>
      </w:r>
      <w:r>
        <w:t>přispívat</w:t>
      </w:r>
      <w:r w:rsidR="00780BF6">
        <w:t xml:space="preserve"> na náklady související s</w:t>
      </w:r>
      <w:r w:rsidR="00316303">
        <w:t> </w:t>
      </w:r>
      <w:r>
        <w:t>činnostmi dle uvedené Smlouvy Partnerovi</w:t>
      </w:r>
      <w:r w:rsidR="00BE71AD">
        <w:t xml:space="preserve"> částkou</w:t>
      </w:r>
      <w:r w:rsidR="00780BF6">
        <w:t xml:space="preserve"> ve výši 100.000,- Kč bez DPH za každý Partnerem realizovaný pár leteckého spojení s</w:t>
      </w:r>
      <w:r w:rsidR="00316303">
        <w:t> </w:t>
      </w:r>
      <w:r w:rsidR="00780BF6">
        <w:t xml:space="preserve">cestujícími mezi Letištěm Karlovy Vary a letištěm </w:t>
      </w:r>
      <w:proofErr w:type="spellStart"/>
      <w:r w:rsidR="00780BF6">
        <w:t>Antalya</w:t>
      </w:r>
      <w:proofErr w:type="spellEnd"/>
      <w:r w:rsidR="00780BF6">
        <w:t xml:space="preserve"> v</w:t>
      </w:r>
      <w:r w:rsidR="00316303">
        <w:t> </w:t>
      </w:r>
      <w:r w:rsidR="00780BF6">
        <w:t>Turecku v</w:t>
      </w:r>
      <w:r w:rsidR="00316303">
        <w:t> </w:t>
      </w:r>
      <w:r w:rsidR="00780BF6">
        <w:t>průběhu roku 2022.</w:t>
      </w:r>
    </w:p>
    <w:p w:rsidR="00780BF6" w:rsidRDefault="00780BF6" w:rsidP="00780BF6">
      <w:pPr>
        <w:pStyle w:val="Bezmezer"/>
        <w:numPr>
          <w:ilvl w:val="0"/>
          <w:numId w:val="2"/>
        </w:numPr>
        <w:spacing w:before="120"/>
        <w:ind w:left="357" w:hanging="357"/>
        <w:jc w:val="both"/>
      </w:pPr>
      <w:r>
        <w:t xml:space="preserve">Vzhledem </w:t>
      </w:r>
      <w:r w:rsidR="0007342A">
        <w:t xml:space="preserve">ke zvýšené poptávce na lety mezi Letištěm Karlovy Vary a letištěm </w:t>
      </w:r>
      <w:proofErr w:type="spellStart"/>
      <w:r w:rsidR="0007342A">
        <w:t>Antalya</w:t>
      </w:r>
      <w:proofErr w:type="spellEnd"/>
      <w:r w:rsidR="0007342A">
        <w:t xml:space="preserve"> a</w:t>
      </w:r>
      <w:r w:rsidR="00D569A5">
        <w:t xml:space="preserve"> </w:t>
      </w:r>
      <w:r w:rsidR="00BE71AD">
        <w:t>v návaznosti na</w:t>
      </w:r>
      <w:r w:rsidR="0007342A">
        <w:t xml:space="preserve"> </w:t>
      </w:r>
      <w:r w:rsidR="00BE71AD">
        <w:t xml:space="preserve">kladné hodnocení vzájemné </w:t>
      </w:r>
      <w:r w:rsidR="0007342A">
        <w:t>spoluprác</w:t>
      </w:r>
      <w:r w:rsidR="00BE71AD">
        <w:t>e</w:t>
      </w:r>
      <w:r w:rsidR="002E4DB9">
        <w:t xml:space="preserve"> se S</w:t>
      </w:r>
      <w:r w:rsidR="0007342A">
        <w:t xml:space="preserve">mluvní strany dohodly na navýšení leteckého spojení ze strany Partnera a </w:t>
      </w:r>
      <w:r w:rsidR="00D569A5">
        <w:t xml:space="preserve">poskytnutí </w:t>
      </w:r>
      <w:r w:rsidR="00BE71AD">
        <w:t xml:space="preserve">dalšího </w:t>
      </w:r>
      <w:r w:rsidR="0007342A">
        <w:t xml:space="preserve">příspěvku Karlovarského kraje </w:t>
      </w:r>
      <w:r w:rsidR="002E4DB9">
        <w:t xml:space="preserve">Partnerovi </w:t>
      </w:r>
      <w:r w:rsidR="00D569A5">
        <w:t>na náklady s</w:t>
      </w:r>
      <w:r w:rsidR="00316303">
        <w:t> </w:t>
      </w:r>
      <w:r w:rsidR="00D569A5">
        <w:t xml:space="preserve">tím související </w:t>
      </w:r>
      <w:r w:rsidR="0007342A">
        <w:t>a to za podmínek dohodnutých v</w:t>
      </w:r>
      <w:r w:rsidR="00316303">
        <w:t> </w:t>
      </w:r>
      <w:r w:rsidR="0007342A">
        <w:t>tomto Dodatku č. 1.</w:t>
      </w:r>
    </w:p>
    <w:p w:rsidR="00C347DA" w:rsidRDefault="00C347DA" w:rsidP="00C347DA">
      <w:pPr>
        <w:pStyle w:val="Bezmezer"/>
        <w:spacing w:before="120"/>
        <w:jc w:val="both"/>
      </w:pPr>
    </w:p>
    <w:p w:rsidR="0007342A" w:rsidRDefault="0007342A" w:rsidP="007D5005">
      <w:pPr>
        <w:pStyle w:val="Bezmezer"/>
        <w:jc w:val="center"/>
        <w:rPr>
          <w:b/>
          <w:sz w:val="26"/>
          <w:szCs w:val="26"/>
        </w:rPr>
      </w:pPr>
      <w:r w:rsidRPr="00316303">
        <w:rPr>
          <w:b/>
          <w:sz w:val="26"/>
          <w:szCs w:val="26"/>
        </w:rPr>
        <w:t>I.</w:t>
      </w:r>
    </w:p>
    <w:p w:rsidR="00316303" w:rsidRDefault="00BE71AD" w:rsidP="007D5005">
      <w:pPr>
        <w:pStyle w:val="Bezmezer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ROZŠÍŘENÍ PŘEDMĚTU </w:t>
      </w:r>
      <w:r w:rsidR="00316303">
        <w:rPr>
          <w:b/>
          <w:sz w:val="26"/>
          <w:szCs w:val="26"/>
        </w:rPr>
        <w:t>SMLOUVY</w:t>
      </w:r>
    </w:p>
    <w:p w:rsidR="00A057ED" w:rsidRPr="00A057ED" w:rsidRDefault="00A057ED" w:rsidP="007D5005">
      <w:pPr>
        <w:pStyle w:val="Bezmezer"/>
        <w:jc w:val="center"/>
        <w:rPr>
          <w:b/>
        </w:rPr>
      </w:pPr>
    </w:p>
    <w:p w:rsidR="0007342A" w:rsidRDefault="0007342A" w:rsidP="00A057ED">
      <w:pPr>
        <w:pStyle w:val="Bezmezer"/>
        <w:numPr>
          <w:ilvl w:val="0"/>
          <w:numId w:val="4"/>
        </w:numPr>
        <w:ind w:left="357" w:hanging="357"/>
        <w:jc w:val="both"/>
      </w:pPr>
      <w:r>
        <w:t xml:space="preserve">Partner se zavazuje </w:t>
      </w:r>
      <w:r w:rsidR="00880280" w:rsidRPr="00B73496">
        <w:rPr>
          <w:b/>
        </w:rPr>
        <w:t xml:space="preserve">navýšit </w:t>
      </w:r>
      <w:r w:rsidR="000124EA">
        <w:rPr>
          <w:b/>
        </w:rPr>
        <w:t xml:space="preserve">a zajistit </w:t>
      </w:r>
      <w:r w:rsidR="00880280">
        <w:t xml:space="preserve">počet </w:t>
      </w:r>
      <w:r w:rsidR="000124EA">
        <w:t>realizovaných leteckých</w:t>
      </w:r>
      <w:r w:rsidR="00880280">
        <w:t xml:space="preserve"> spojení s</w:t>
      </w:r>
      <w:r w:rsidR="00316303">
        <w:t> </w:t>
      </w:r>
      <w:r w:rsidR="00880280">
        <w:t xml:space="preserve">cestujícími mezi Letištěm Karlovy Vary a letištěm </w:t>
      </w:r>
      <w:proofErr w:type="spellStart"/>
      <w:r w:rsidR="00880280">
        <w:t>Antalya</w:t>
      </w:r>
      <w:proofErr w:type="spellEnd"/>
      <w:r w:rsidR="00880280">
        <w:t xml:space="preserve"> v</w:t>
      </w:r>
      <w:r w:rsidR="00316303">
        <w:t> </w:t>
      </w:r>
      <w:r w:rsidR="00880280">
        <w:t>Turecku v</w:t>
      </w:r>
      <w:r w:rsidR="00316303">
        <w:t> </w:t>
      </w:r>
      <w:r w:rsidR="00880280">
        <w:t xml:space="preserve">průběhu roku 2022 </w:t>
      </w:r>
      <w:r w:rsidR="007D5005">
        <w:t>stanovený</w:t>
      </w:r>
      <w:r w:rsidR="00880280">
        <w:t xml:space="preserve"> v</w:t>
      </w:r>
      <w:r w:rsidR="00316303">
        <w:t> </w:t>
      </w:r>
      <w:r w:rsidR="00880280">
        <w:t xml:space="preserve">Příloze č. 1 </w:t>
      </w:r>
      <w:r w:rsidR="007D5005">
        <w:t xml:space="preserve">Smlouvy </w:t>
      </w:r>
      <w:r w:rsidR="007D5005" w:rsidRPr="007E7EBE">
        <w:rPr>
          <w:b/>
        </w:rPr>
        <w:t xml:space="preserve">o další </w:t>
      </w:r>
      <w:r w:rsidR="005A32F3">
        <w:rPr>
          <w:b/>
        </w:rPr>
        <w:t>jeden pár</w:t>
      </w:r>
      <w:r w:rsidR="007D5005" w:rsidRPr="007E7EBE">
        <w:rPr>
          <w:b/>
        </w:rPr>
        <w:t xml:space="preserve"> </w:t>
      </w:r>
      <w:r w:rsidR="007D5005" w:rsidRPr="00B73496">
        <w:rPr>
          <w:b/>
        </w:rPr>
        <w:t>leteckého spojení</w:t>
      </w:r>
      <w:r w:rsidR="007D5005">
        <w:t xml:space="preserve"> s</w:t>
      </w:r>
      <w:r w:rsidR="00316303">
        <w:t> </w:t>
      </w:r>
      <w:r w:rsidR="007D5005">
        <w:t xml:space="preserve">cestujícími mezi Letištěm Karlovy Vary a letištěm </w:t>
      </w:r>
      <w:proofErr w:type="spellStart"/>
      <w:r w:rsidR="007D5005">
        <w:t>Antalya</w:t>
      </w:r>
      <w:proofErr w:type="spellEnd"/>
      <w:r w:rsidR="007D5005">
        <w:t xml:space="preserve"> v</w:t>
      </w:r>
      <w:r w:rsidR="00316303">
        <w:t> </w:t>
      </w:r>
      <w:r w:rsidR="007D5005">
        <w:t>Turecku do konce roku 2022.</w:t>
      </w:r>
    </w:p>
    <w:p w:rsidR="00D569A5" w:rsidRDefault="00D569A5" w:rsidP="00D569A5">
      <w:pPr>
        <w:pStyle w:val="Bezmezer"/>
        <w:numPr>
          <w:ilvl w:val="0"/>
          <w:numId w:val="4"/>
        </w:numPr>
        <w:spacing w:before="120"/>
        <w:jc w:val="both"/>
      </w:pPr>
      <w:r>
        <w:t>Karlovarský kraj se za</w:t>
      </w:r>
      <w:r w:rsidR="00B73496">
        <w:t xml:space="preserve">vazuje Partnerovi </w:t>
      </w:r>
      <w:r w:rsidR="00B73496" w:rsidRPr="00B73496">
        <w:rPr>
          <w:b/>
        </w:rPr>
        <w:t>přispět na náklady</w:t>
      </w:r>
      <w:r>
        <w:t xml:space="preserve"> </w:t>
      </w:r>
      <w:r w:rsidR="00B73496">
        <w:t>související s </w:t>
      </w:r>
      <w:r w:rsidR="000124EA">
        <w:t>realizací</w:t>
      </w:r>
      <w:r w:rsidR="00316303">
        <w:t xml:space="preserve"> </w:t>
      </w:r>
      <w:r w:rsidR="005A32F3">
        <w:t>dalšího jednoho (1</w:t>
      </w:r>
      <w:r w:rsidR="00B443F6">
        <w:t>) páru</w:t>
      </w:r>
      <w:r w:rsidRPr="00D569A5">
        <w:t xml:space="preserve"> </w:t>
      </w:r>
      <w:r>
        <w:t>leteckého spojení s</w:t>
      </w:r>
      <w:r w:rsidR="00316303">
        <w:t> </w:t>
      </w:r>
      <w:r>
        <w:t xml:space="preserve">cestujícími mezi Letištěm Karlovy Vary a letištěm </w:t>
      </w:r>
      <w:proofErr w:type="spellStart"/>
      <w:r>
        <w:t>Antalya</w:t>
      </w:r>
      <w:proofErr w:type="spellEnd"/>
      <w:r>
        <w:t xml:space="preserve"> v</w:t>
      </w:r>
      <w:r w:rsidR="00316303">
        <w:t> </w:t>
      </w:r>
      <w:r>
        <w:t>Turecku do konce roku 2022 podle ods</w:t>
      </w:r>
      <w:r w:rsidR="005A32F3">
        <w:t>t. 1 tohoto článku Dodatku č. 1</w:t>
      </w:r>
      <w:r w:rsidRPr="00B73496">
        <w:rPr>
          <w:b/>
        </w:rPr>
        <w:t xml:space="preserve"> částk</w:t>
      </w:r>
      <w:r w:rsidR="00B64F3F">
        <w:rPr>
          <w:b/>
        </w:rPr>
        <w:t>o</w:t>
      </w:r>
      <w:r w:rsidRPr="00B73496">
        <w:rPr>
          <w:b/>
        </w:rPr>
        <w:t xml:space="preserve">u </w:t>
      </w:r>
      <w:r w:rsidR="00E65547">
        <w:rPr>
          <w:b/>
        </w:rPr>
        <w:t xml:space="preserve">za realizaci </w:t>
      </w:r>
      <w:r w:rsidR="005A32F3">
        <w:rPr>
          <w:b/>
        </w:rPr>
        <w:t>tohoto dodatečného</w:t>
      </w:r>
      <w:r w:rsidR="00E65547">
        <w:rPr>
          <w:b/>
        </w:rPr>
        <w:t xml:space="preserve"> </w:t>
      </w:r>
      <w:r w:rsidR="005A32F3">
        <w:rPr>
          <w:b/>
        </w:rPr>
        <w:t>jednoho</w:t>
      </w:r>
      <w:r w:rsidR="00E65547">
        <w:rPr>
          <w:b/>
        </w:rPr>
        <w:t xml:space="preserve"> pá</w:t>
      </w:r>
      <w:r w:rsidR="005A32F3">
        <w:rPr>
          <w:b/>
        </w:rPr>
        <w:t>ru</w:t>
      </w:r>
      <w:r w:rsidR="0008176A">
        <w:rPr>
          <w:b/>
        </w:rPr>
        <w:t xml:space="preserve"> leteckých spojení</w:t>
      </w:r>
      <w:r w:rsidR="00E65547">
        <w:rPr>
          <w:b/>
        </w:rPr>
        <w:t xml:space="preserve"> ve </w:t>
      </w:r>
      <w:r w:rsidR="00A057ED">
        <w:rPr>
          <w:b/>
        </w:rPr>
        <w:t xml:space="preserve">výši </w:t>
      </w:r>
      <w:r w:rsidR="005A32F3">
        <w:rPr>
          <w:b/>
        </w:rPr>
        <w:t>5</w:t>
      </w:r>
      <w:r w:rsidRPr="00B73496">
        <w:rPr>
          <w:b/>
        </w:rPr>
        <w:t xml:space="preserve">0.000,- Kč </w:t>
      </w:r>
      <w:r w:rsidR="00C66934">
        <w:rPr>
          <w:b/>
        </w:rPr>
        <w:t>včetně</w:t>
      </w:r>
      <w:r w:rsidRPr="00B73496">
        <w:rPr>
          <w:b/>
        </w:rPr>
        <w:t xml:space="preserve"> DPH</w:t>
      </w:r>
      <w:r>
        <w:t xml:space="preserve">. </w:t>
      </w:r>
    </w:p>
    <w:p w:rsidR="00D569A5" w:rsidRPr="0007342A" w:rsidRDefault="00D569A5" w:rsidP="00316303">
      <w:pPr>
        <w:pStyle w:val="Bezmezer"/>
        <w:ind w:left="357"/>
        <w:jc w:val="both"/>
      </w:pPr>
    </w:p>
    <w:p w:rsidR="0007342A" w:rsidRDefault="00316303" w:rsidP="00316303">
      <w:pPr>
        <w:pStyle w:val="Bezmezer"/>
        <w:jc w:val="center"/>
        <w:rPr>
          <w:b/>
          <w:sz w:val="26"/>
          <w:szCs w:val="26"/>
        </w:rPr>
      </w:pPr>
      <w:r w:rsidRPr="00316303">
        <w:rPr>
          <w:b/>
          <w:sz w:val="26"/>
          <w:szCs w:val="26"/>
        </w:rPr>
        <w:t>II.</w:t>
      </w:r>
    </w:p>
    <w:p w:rsidR="00987B83" w:rsidRDefault="00987B83" w:rsidP="00316303">
      <w:pPr>
        <w:pStyle w:val="Bezmezer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ZÁVĚREČNÁ USTANOVENÍ</w:t>
      </w:r>
    </w:p>
    <w:p w:rsidR="00A057ED" w:rsidRPr="00A057ED" w:rsidRDefault="00A057ED" w:rsidP="00316303">
      <w:pPr>
        <w:pStyle w:val="Bezmezer"/>
        <w:jc w:val="center"/>
        <w:rPr>
          <w:b/>
        </w:rPr>
      </w:pPr>
    </w:p>
    <w:p w:rsidR="0061660C" w:rsidRDefault="00316303" w:rsidP="00A057ED">
      <w:pPr>
        <w:pStyle w:val="Bezmezer"/>
        <w:numPr>
          <w:ilvl w:val="0"/>
          <w:numId w:val="5"/>
        </w:numPr>
        <w:ind w:left="357" w:hanging="357"/>
        <w:jc w:val="both"/>
      </w:pPr>
      <w:r>
        <w:t>Tento Dodatek č. 1 Smlouvy nabývá p</w:t>
      </w:r>
      <w:r w:rsidR="00DA1FF2">
        <w:t>latnosti</w:t>
      </w:r>
      <w:r>
        <w:t xml:space="preserve"> dnem jeho podpisu oběma </w:t>
      </w:r>
      <w:r w:rsidR="00D1208A">
        <w:t>smluvníma S</w:t>
      </w:r>
      <w:r>
        <w:t>tranami.</w:t>
      </w:r>
    </w:p>
    <w:p w:rsidR="00987B83" w:rsidRDefault="00987B83" w:rsidP="00987B83">
      <w:pPr>
        <w:pStyle w:val="Bezmezer"/>
        <w:numPr>
          <w:ilvl w:val="0"/>
          <w:numId w:val="5"/>
        </w:numPr>
        <w:spacing w:before="120"/>
        <w:ind w:left="357" w:hanging="357"/>
        <w:jc w:val="both"/>
        <w:rPr>
          <w:rFonts w:cstheme="minorHAnsi"/>
        </w:rPr>
      </w:pPr>
      <w:r w:rsidRPr="00DA1FF2">
        <w:rPr>
          <w:rFonts w:cstheme="minorHAnsi"/>
        </w:rPr>
        <w:t xml:space="preserve">Tento Dodatek č. 1 nabývá účinnosti dnem uveřejnění v registru smluv dle zákona č. 340/2015 Sb., o registru smluv, ve znění pozdějších předpisů. </w:t>
      </w:r>
    </w:p>
    <w:p w:rsidR="00316303" w:rsidRDefault="00316303" w:rsidP="00987B83">
      <w:pPr>
        <w:pStyle w:val="Bezmezer"/>
        <w:numPr>
          <w:ilvl w:val="0"/>
          <w:numId w:val="5"/>
        </w:numPr>
        <w:spacing w:before="120"/>
        <w:ind w:left="357" w:hanging="357"/>
        <w:jc w:val="both"/>
      </w:pPr>
      <w:r>
        <w:t>Tento Dodatek č. 1 je vyhotoven ve dvou (2) stejnopisech s platností originálu, z nichž každá ze Stran obdrží po jednom (1) vyhotovení.</w:t>
      </w:r>
    </w:p>
    <w:p w:rsidR="00DA1FF2" w:rsidRPr="00DA1FF2" w:rsidRDefault="00A057ED" w:rsidP="00987B83">
      <w:pPr>
        <w:pStyle w:val="Odstavecseseznamem"/>
        <w:numPr>
          <w:ilvl w:val="0"/>
          <w:numId w:val="5"/>
        </w:numPr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Strany tímto </w:t>
      </w:r>
      <w:r w:rsidR="00DA1FF2" w:rsidRPr="00DA1FF2">
        <w:rPr>
          <w:rFonts w:asciiTheme="minorHAnsi" w:hAnsiTheme="minorHAnsi" w:cstheme="minorHAnsi"/>
        </w:rPr>
        <w:t xml:space="preserve">prohlašují, že tento Dodatek č. 1 vyjadřuje jejich pravou </w:t>
      </w:r>
      <w:r w:rsidR="00DA1FF2">
        <w:rPr>
          <w:rFonts w:asciiTheme="minorHAnsi" w:hAnsiTheme="minorHAnsi" w:cstheme="minorHAnsi"/>
        </w:rPr>
        <w:t>a svobodnou vůli, na důkaz toho</w:t>
      </w:r>
      <w:r w:rsidR="00DA1FF2" w:rsidRPr="00DA1FF2">
        <w:rPr>
          <w:rFonts w:asciiTheme="minorHAnsi" w:hAnsiTheme="minorHAnsi" w:cstheme="minorHAnsi"/>
        </w:rPr>
        <w:t xml:space="preserve"> připojují níže své podpisy.</w:t>
      </w:r>
    </w:p>
    <w:p w:rsidR="00DA1FF2" w:rsidRPr="00DA1FF2" w:rsidRDefault="00DA1FF2" w:rsidP="00DA1FF2">
      <w:pPr>
        <w:pStyle w:val="Bezmezer"/>
        <w:spacing w:before="120"/>
        <w:ind w:left="714"/>
        <w:rPr>
          <w:rFonts w:cstheme="minorHAnsi"/>
        </w:rPr>
      </w:pPr>
    </w:p>
    <w:p w:rsidR="00DA1FF2" w:rsidRPr="00DA1FF2" w:rsidRDefault="00DA1FF2" w:rsidP="00DA1FF2">
      <w:pPr>
        <w:autoSpaceDE w:val="0"/>
        <w:autoSpaceDN w:val="0"/>
        <w:adjustRightInd w:val="0"/>
        <w:spacing w:before="0" w:after="0"/>
        <w:jc w:val="left"/>
        <w:rPr>
          <w:rFonts w:asciiTheme="minorHAnsi" w:eastAsiaTheme="minorHAnsi" w:hAnsiTheme="minorHAnsi" w:cstheme="minorHAnsi"/>
          <w:b/>
          <w:bCs/>
          <w:szCs w:val="22"/>
        </w:rPr>
      </w:pPr>
      <w:r w:rsidRPr="00DA1FF2">
        <w:rPr>
          <w:rFonts w:asciiTheme="minorHAnsi" w:eastAsiaTheme="minorHAnsi" w:hAnsiTheme="minorHAnsi" w:cstheme="minorHAnsi"/>
          <w:b/>
          <w:bCs/>
          <w:szCs w:val="22"/>
        </w:rPr>
        <w:t xml:space="preserve">Karlovarský kraj </w:t>
      </w:r>
      <w:r w:rsidRPr="00DA1FF2">
        <w:rPr>
          <w:rFonts w:asciiTheme="minorHAnsi" w:eastAsiaTheme="minorHAnsi" w:hAnsiTheme="minorHAnsi" w:cstheme="minorHAnsi"/>
          <w:b/>
          <w:bCs/>
          <w:szCs w:val="22"/>
        </w:rPr>
        <w:tab/>
      </w:r>
      <w:r w:rsidRPr="00DA1FF2">
        <w:rPr>
          <w:rFonts w:asciiTheme="minorHAnsi" w:eastAsiaTheme="minorHAnsi" w:hAnsiTheme="minorHAnsi" w:cstheme="minorHAnsi"/>
          <w:b/>
          <w:bCs/>
          <w:szCs w:val="22"/>
        </w:rPr>
        <w:tab/>
      </w:r>
      <w:r w:rsidRPr="00DA1FF2">
        <w:rPr>
          <w:rFonts w:asciiTheme="minorHAnsi" w:eastAsiaTheme="minorHAnsi" w:hAnsiTheme="minorHAnsi" w:cstheme="minorHAnsi"/>
          <w:b/>
          <w:bCs/>
          <w:szCs w:val="22"/>
        </w:rPr>
        <w:tab/>
      </w:r>
      <w:r w:rsidRPr="00DA1FF2">
        <w:rPr>
          <w:rFonts w:asciiTheme="minorHAnsi" w:eastAsiaTheme="minorHAnsi" w:hAnsiTheme="minorHAnsi" w:cstheme="minorHAnsi"/>
          <w:b/>
          <w:bCs/>
          <w:szCs w:val="22"/>
        </w:rPr>
        <w:tab/>
      </w:r>
      <w:r w:rsidRPr="00DA1FF2">
        <w:rPr>
          <w:rFonts w:asciiTheme="minorHAnsi" w:eastAsiaTheme="minorHAnsi" w:hAnsiTheme="minorHAnsi" w:cstheme="minorHAnsi"/>
          <w:b/>
          <w:bCs/>
          <w:szCs w:val="22"/>
        </w:rPr>
        <w:tab/>
        <w:t>Čedok a.s.</w:t>
      </w:r>
      <w:r w:rsidRPr="00DA1FF2">
        <w:rPr>
          <w:rFonts w:asciiTheme="minorHAnsi" w:eastAsiaTheme="minorHAnsi" w:hAnsiTheme="minorHAnsi" w:cstheme="minorHAnsi"/>
          <w:b/>
          <w:bCs/>
          <w:szCs w:val="22"/>
        </w:rPr>
        <w:tab/>
      </w:r>
      <w:r w:rsidRPr="00DA1FF2">
        <w:rPr>
          <w:rFonts w:asciiTheme="minorHAnsi" w:eastAsiaTheme="minorHAnsi" w:hAnsiTheme="minorHAnsi" w:cstheme="minorHAnsi"/>
          <w:b/>
          <w:bCs/>
          <w:szCs w:val="22"/>
        </w:rPr>
        <w:tab/>
      </w:r>
    </w:p>
    <w:p w:rsidR="00DA1FF2" w:rsidRPr="00DA1FF2" w:rsidRDefault="00DA1FF2" w:rsidP="00DA1FF2">
      <w:pPr>
        <w:autoSpaceDE w:val="0"/>
        <w:autoSpaceDN w:val="0"/>
        <w:adjustRightInd w:val="0"/>
        <w:spacing w:before="0" w:after="0"/>
        <w:jc w:val="left"/>
        <w:rPr>
          <w:rFonts w:asciiTheme="minorHAnsi" w:eastAsiaTheme="minorHAnsi" w:hAnsiTheme="minorHAnsi" w:cstheme="minorHAnsi"/>
          <w:szCs w:val="22"/>
        </w:rPr>
      </w:pPr>
    </w:p>
    <w:p w:rsidR="00DA1FF2" w:rsidRPr="00DA1FF2" w:rsidRDefault="00DA1FF2" w:rsidP="00DA1FF2">
      <w:pPr>
        <w:autoSpaceDE w:val="0"/>
        <w:autoSpaceDN w:val="0"/>
        <w:adjustRightInd w:val="0"/>
        <w:spacing w:before="0" w:after="0"/>
        <w:jc w:val="left"/>
        <w:rPr>
          <w:rFonts w:asciiTheme="minorHAnsi" w:eastAsiaTheme="minorHAnsi" w:hAnsiTheme="minorHAnsi" w:cstheme="minorHAnsi"/>
          <w:szCs w:val="22"/>
        </w:rPr>
      </w:pPr>
      <w:r w:rsidRPr="00DA1FF2">
        <w:rPr>
          <w:rFonts w:asciiTheme="minorHAnsi" w:eastAsiaTheme="minorHAnsi" w:hAnsiTheme="minorHAnsi" w:cstheme="minorHAnsi"/>
          <w:szCs w:val="22"/>
        </w:rPr>
        <w:t>Místo: Karlovy Vary</w:t>
      </w:r>
      <w:r w:rsidRPr="00DA1FF2">
        <w:rPr>
          <w:rFonts w:asciiTheme="minorHAnsi" w:eastAsiaTheme="minorHAnsi" w:hAnsiTheme="minorHAnsi" w:cstheme="minorHAnsi"/>
          <w:szCs w:val="22"/>
        </w:rPr>
        <w:tab/>
      </w:r>
      <w:r w:rsidRPr="00DA1FF2">
        <w:rPr>
          <w:rFonts w:asciiTheme="minorHAnsi" w:eastAsiaTheme="minorHAnsi" w:hAnsiTheme="minorHAnsi" w:cstheme="minorHAnsi"/>
          <w:szCs w:val="22"/>
        </w:rPr>
        <w:tab/>
      </w:r>
      <w:r w:rsidRPr="00DA1FF2">
        <w:rPr>
          <w:rFonts w:asciiTheme="minorHAnsi" w:eastAsiaTheme="minorHAnsi" w:hAnsiTheme="minorHAnsi" w:cstheme="minorHAnsi"/>
          <w:szCs w:val="22"/>
        </w:rPr>
        <w:tab/>
      </w:r>
      <w:r w:rsidRPr="00DA1FF2">
        <w:rPr>
          <w:rFonts w:asciiTheme="minorHAnsi" w:eastAsiaTheme="minorHAnsi" w:hAnsiTheme="minorHAnsi" w:cstheme="minorHAnsi"/>
          <w:szCs w:val="22"/>
        </w:rPr>
        <w:tab/>
      </w:r>
      <w:r w:rsidRPr="00DA1FF2">
        <w:rPr>
          <w:rFonts w:asciiTheme="minorHAnsi" w:eastAsiaTheme="minorHAnsi" w:hAnsiTheme="minorHAnsi" w:cstheme="minorHAnsi"/>
          <w:szCs w:val="22"/>
        </w:rPr>
        <w:tab/>
        <w:t>Místo: Praha</w:t>
      </w:r>
    </w:p>
    <w:p w:rsidR="00DA1FF2" w:rsidRPr="00DA1FF2" w:rsidRDefault="00DA1FF2" w:rsidP="00DA1FF2">
      <w:pPr>
        <w:autoSpaceDE w:val="0"/>
        <w:autoSpaceDN w:val="0"/>
        <w:adjustRightInd w:val="0"/>
        <w:spacing w:before="0" w:after="0"/>
        <w:jc w:val="left"/>
        <w:rPr>
          <w:rFonts w:asciiTheme="minorHAnsi" w:eastAsiaTheme="minorHAnsi" w:hAnsiTheme="minorHAnsi" w:cstheme="minorHAnsi"/>
          <w:szCs w:val="22"/>
        </w:rPr>
      </w:pPr>
      <w:r w:rsidRPr="00DA1FF2">
        <w:rPr>
          <w:rFonts w:asciiTheme="minorHAnsi" w:eastAsiaTheme="minorHAnsi" w:hAnsiTheme="minorHAnsi" w:cstheme="minorHAnsi"/>
          <w:szCs w:val="22"/>
        </w:rPr>
        <w:t>Datum:</w:t>
      </w:r>
      <w:r w:rsidRPr="00DA1FF2">
        <w:rPr>
          <w:rFonts w:asciiTheme="minorHAnsi" w:eastAsiaTheme="minorHAnsi" w:hAnsiTheme="minorHAnsi" w:cstheme="minorHAnsi"/>
          <w:szCs w:val="22"/>
        </w:rPr>
        <w:tab/>
      </w:r>
      <w:r w:rsidRPr="00DA1FF2">
        <w:rPr>
          <w:rFonts w:asciiTheme="minorHAnsi" w:eastAsiaTheme="minorHAnsi" w:hAnsiTheme="minorHAnsi" w:cstheme="minorHAnsi"/>
          <w:szCs w:val="22"/>
        </w:rPr>
        <w:tab/>
      </w:r>
      <w:r w:rsidRPr="00DA1FF2">
        <w:rPr>
          <w:rFonts w:asciiTheme="minorHAnsi" w:eastAsiaTheme="minorHAnsi" w:hAnsiTheme="minorHAnsi" w:cstheme="minorHAnsi"/>
          <w:szCs w:val="22"/>
        </w:rPr>
        <w:tab/>
      </w:r>
      <w:r w:rsidRPr="00DA1FF2">
        <w:rPr>
          <w:rFonts w:asciiTheme="minorHAnsi" w:eastAsiaTheme="minorHAnsi" w:hAnsiTheme="minorHAnsi" w:cstheme="minorHAnsi"/>
          <w:szCs w:val="22"/>
        </w:rPr>
        <w:tab/>
      </w:r>
      <w:r w:rsidRPr="00DA1FF2">
        <w:rPr>
          <w:rFonts w:asciiTheme="minorHAnsi" w:eastAsiaTheme="minorHAnsi" w:hAnsiTheme="minorHAnsi" w:cstheme="minorHAnsi"/>
          <w:szCs w:val="22"/>
        </w:rPr>
        <w:tab/>
      </w:r>
      <w:r w:rsidRPr="00DA1FF2">
        <w:rPr>
          <w:rFonts w:asciiTheme="minorHAnsi" w:eastAsiaTheme="minorHAnsi" w:hAnsiTheme="minorHAnsi" w:cstheme="minorHAnsi"/>
          <w:szCs w:val="22"/>
        </w:rPr>
        <w:tab/>
      </w:r>
      <w:r>
        <w:rPr>
          <w:rFonts w:asciiTheme="minorHAnsi" w:eastAsiaTheme="minorHAnsi" w:hAnsiTheme="minorHAnsi" w:cstheme="minorHAnsi"/>
          <w:szCs w:val="22"/>
        </w:rPr>
        <w:tab/>
      </w:r>
      <w:r w:rsidRPr="00DA1FF2">
        <w:rPr>
          <w:rFonts w:asciiTheme="minorHAnsi" w:eastAsiaTheme="minorHAnsi" w:hAnsiTheme="minorHAnsi" w:cstheme="minorHAnsi"/>
          <w:szCs w:val="22"/>
        </w:rPr>
        <w:t>Datum:</w:t>
      </w:r>
    </w:p>
    <w:p w:rsidR="00DA1FF2" w:rsidRDefault="00DA1FF2" w:rsidP="00DA1FF2">
      <w:pPr>
        <w:autoSpaceDE w:val="0"/>
        <w:autoSpaceDN w:val="0"/>
        <w:adjustRightInd w:val="0"/>
        <w:spacing w:before="0" w:after="0"/>
        <w:jc w:val="left"/>
        <w:rPr>
          <w:rFonts w:asciiTheme="minorHAnsi" w:eastAsiaTheme="minorHAnsi" w:hAnsiTheme="minorHAnsi" w:cstheme="minorHAnsi"/>
          <w:szCs w:val="22"/>
        </w:rPr>
      </w:pPr>
    </w:p>
    <w:p w:rsidR="00DA1FF2" w:rsidRDefault="00DA1FF2" w:rsidP="00DA1FF2">
      <w:pPr>
        <w:autoSpaceDE w:val="0"/>
        <w:autoSpaceDN w:val="0"/>
        <w:adjustRightInd w:val="0"/>
        <w:spacing w:before="0" w:after="0"/>
        <w:jc w:val="left"/>
        <w:rPr>
          <w:rFonts w:asciiTheme="minorHAnsi" w:eastAsiaTheme="minorHAnsi" w:hAnsiTheme="minorHAnsi" w:cstheme="minorHAnsi"/>
          <w:szCs w:val="22"/>
        </w:rPr>
      </w:pPr>
    </w:p>
    <w:p w:rsidR="00DA1FF2" w:rsidRDefault="00DA1FF2" w:rsidP="00DA1FF2">
      <w:pPr>
        <w:autoSpaceDE w:val="0"/>
        <w:autoSpaceDN w:val="0"/>
        <w:adjustRightInd w:val="0"/>
        <w:spacing w:before="0" w:after="0"/>
        <w:jc w:val="left"/>
        <w:rPr>
          <w:rFonts w:asciiTheme="minorHAnsi" w:eastAsiaTheme="minorHAnsi" w:hAnsiTheme="minorHAnsi" w:cstheme="minorHAnsi"/>
          <w:szCs w:val="22"/>
        </w:rPr>
      </w:pPr>
    </w:p>
    <w:p w:rsidR="00DA1FF2" w:rsidRPr="00DA1FF2" w:rsidRDefault="00DA1FF2" w:rsidP="00DA1FF2">
      <w:pPr>
        <w:autoSpaceDE w:val="0"/>
        <w:autoSpaceDN w:val="0"/>
        <w:adjustRightInd w:val="0"/>
        <w:spacing w:before="0" w:after="0"/>
        <w:jc w:val="left"/>
        <w:rPr>
          <w:rFonts w:asciiTheme="minorHAnsi" w:eastAsiaTheme="minorHAnsi" w:hAnsiTheme="minorHAnsi" w:cstheme="minorHAnsi"/>
          <w:szCs w:val="22"/>
        </w:rPr>
      </w:pPr>
    </w:p>
    <w:p w:rsidR="00DA1FF2" w:rsidRPr="00DA1FF2" w:rsidRDefault="00DA1FF2" w:rsidP="00DA1FF2">
      <w:pPr>
        <w:autoSpaceDE w:val="0"/>
        <w:autoSpaceDN w:val="0"/>
        <w:adjustRightInd w:val="0"/>
        <w:spacing w:before="0" w:after="0"/>
        <w:jc w:val="left"/>
        <w:rPr>
          <w:rFonts w:asciiTheme="minorHAnsi" w:eastAsiaTheme="minorHAnsi" w:hAnsiTheme="minorHAnsi" w:cstheme="minorHAnsi"/>
          <w:szCs w:val="22"/>
        </w:rPr>
      </w:pPr>
      <w:r>
        <w:rPr>
          <w:rFonts w:asciiTheme="minorHAnsi" w:eastAsiaTheme="minorHAnsi" w:hAnsiTheme="minorHAnsi" w:cstheme="minorHAnsi"/>
          <w:szCs w:val="22"/>
        </w:rPr>
        <w:t>________________________________</w:t>
      </w:r>
      <w:r>
        <w:rPr>
          <w:rFonts w:asciiTheme="minorHAnsi" w:eastAsiaTheme="minorHAnsi" w:hAnsiTheme="minorHAnsi" w:cstheme="minorHAnsi"/>
          <w:szCs w:val="22"/>
        </w:rPr>
        <w:tab/>
      </w:r>
      <w:r>
        <w:rPr>
          <w:rFonts w:asciiTheme="minorHAnsi" w:eastAsiaTheme="minorHAnsi" w:hAnsiTheme="minorHAnsi" w:cstheme="minorHAnsi"/>
          <w:szCs w:val="22"/>
        </w:rPr>
        <w:tab/>
      </w:r>
      <w:r>
        <w:rPr>
          <w:rFonts w:asciiTheme="minorHAnsi" w:eastAsiaTheme="minorHAnsi" w:hAnsiTheme="minorHAnsi" w:cstheme="minorHAnsi"/>
          <w:szCs w:val="22"/>
        </w:rPr>
        <w:tab/>
        <w:t>___________________________________</w:t>
      </w:r>
    </w:p>
    <w:p w:rsidR="00DA1FF2" w:rsidRPr="00DA1FF2" w:rsidRDefault="00DA1FF2" w:rsidP="00DA1FF2">
      <w:pPr>
        <w:autoSpaceDE w:val="0"/>
        <w:autoSpaceDN w:val="0"/>
        <w:adjustRightInd w:val="0"/>
        <w:spacing w:before="0" w:after="0"/>
        <w:jc w:val="left"/>
        <w:rPr>
          <w:rFonts w:asciiTheme="minorHAnsi" w:eastAsiaTheme="minorHAnsi" w:hAnsiTheme="minorHAnsi" w:cstheme="minorHAnsi"/>
          <w:szCs w:val="22"/>
        </w:rPr>
      </w:pPr>
      <w:r w:rsidRPr="00DA1FF2">
        <w:rPr>
          <w:rFonts w:asciiTheme="minorHAnsi" w:eastAsiaTheme="minorHAnsi" w:hAnsiTheme="minorHAnsi" w:cstheme="minorHAnsi"/>
          <w:szCs w:val="22"/>
        </w:rPr>
        <w:t>Jméno: Ing. Petr Kulhánek</w:t>
      </w:r>
      <w:r w:rsidRPr="00DA1FF2">
        <w:rPr>
          <w:rFonts w:asciiTheme="minorHAnsi" w:eastAsiaTheme="minorHAnsi" w:hAnsiTheme="minorHAnsi" w:cstheme="minorHAnsi"/>
          <w:szCs w:val="22"/>
        </w:rPr>
        <w:tab/>
      </w:r>
      <w:r w:rsidRPr="00DA1FF2">
        <w:rPr>
          <w:rFonts w:asciiTheme="minorHAnsi" w:eastAsiaTheme="minorHAnsi" w:hAnsiTheme="minorHAnsi" w:cstheme="minorHAnsi"/>
          <w:szCs w:val="22"/>
        </w:rPr>
        <w:tab/>
      </w:r>
      <w:r w:rsidRPr="00DA1FF2">
        <w:rPr>
          <w:rFonts w:asciiTheme="minorHAnsi" w:eastAsiaTheme="minorHAnsi" w:hAnsiTheme="minorHAnsi" w:cstheme="minorHAnsi"/>
          <w:szCs w:val="22"/>
        </w:rPr>
        <w:tab/>
      </w:r>
      <w:r w:rsidRPr="00DA1FF2">
        <w:rPr>
          <w:rFonts w:asciiTheme="minorHAnsi" w:eastAsiaTheme="minorHAnsi" w:hAnsiTheme="minorHAnsi" w:cstheme="minorHAnsi"/>
          <w:szCs w:val="22"/>
        </w:rPr>
        <w:tab/>
        <w:t>Jméno: Mgr. Stanislav Zeman</w:t>
      </w:r>
    </w:p>
    <w:p w:rsidR="00DA1FF2" w:rsidRDefault="00F426C5" w:rsidP="00DA1FF2">
      <w:pPr>
        <w:autoSpaceDE w:val="0"/>
        <w:autoSpaceDN w:val="0"/>
        <w:adjustRightInd w:val="0"/>
        <w:spacing w:before="0" w:after="0"/>
        <w:jc w:val="left"/>
        <w:rPr>
          <w:rFonts w:asciiTheme="minorHAnsi" w:eastAsiaTheme="minorHAnsi" w:hAnsiTheme="minorHAnsi" w:cstheme="minorHAnsi"/>
          <w:szCs w:val="22"/>
        </w:rPr>
      </w:pPr>
      <w:r>
        <w:rPr>
          <w:rFonts w:asciiTheme="minorHAnsi" w:eastAsiaTheme="minorHAnsi" w:hAnsiTheme="minorHAnsi" w:cstheme="minorHAnsi"/>
          <w:szCs w:val="22"/>
        </w:rPr>
        <w:t>Funkce: h</w:t>
      </w:r>
      <w:r w:rsidR="00DA1FF2" w:rsidRPr="00DA1FF2">
        <w:rPr>
          <w:rFonts w:asciiTheme="minorHAnsi" w:eastAsiaTheme="minorHAnsi" w:hAnsiTheme="minorHAnsi" w:cstheme="minorHAnsi"/>
          <w:szCs w:val="22"/>
        </w:rPr>
        <w:t>ejtman Karlovarského kraje</w:t>
      </w:r>
      <w:r w:rsidR="00DA1FF2" w:rsidRPr="00DA1FF2">
        <w:rPr>
          <w:rFonts w:asciiTheme="minorHAnsi" w:eastAsiaTheme="minorHAnsi" w:hAnsiTheme="minorHAnsi" w:cstheme="minorHAnsi"/>
          <w:szCs w:val="22"/>
        </w:rPr>
        <w:tab/>
      </w:r>
      <w:r w:rsidR="00DA1FF2" w:rsidRPr="00DA1FF2">
        <w:rPr>
          <w:rFonts w:asciiTheme="minorHAnsi" w:eastAsiaTheme="minorHAnsi" w:hAnsiTheme="minorHAnsi" w:cstheme="minorHAnsi"/>
          <w:szCs w:val="22"/>
        </w:rPr>
        <w:tab/>
      </w:r>
      <w:r w:rsidR="00DA1FF2">
        <w:rPr>
          <w:rFonts w:asciiTheme="minorHAnsi" w:eastAsiaTheme="minorHAnsi" w:hAnsiTheme="minorHAnsi" w:cstheme="minorHAnsi"/>
          <w:szCs w:val="22"/>
        </w:rPr>
        <w:tab/>
      </w:r>
      <w:r w:rsidR="00DA1FF2" w:rsidRPr="00DA1FF2">
        <w:rPr>
          <w:rFonts w:asciiTheme="minorHAnsi" w:eastAsiaTheme="minorHAnsi" w:hAnsiTheme="minorHAnsi" w:cstheme="minorHAnsi"/>
          <w:szCs w:val="22"/>
        </w:rPr>
        <w:t>Funkce: předseda představenstva Čedok a.s.</w:t>
      </w:r>
    </w:p>
    <w:p w:rsidR="00DA1FF2" w:rsidRDefault="00DA1FF2" w:rsidP="00DA1FF2">
      <w:pPr>
        <w:autoSpaceDE w:val="0"/>
        <w:autoSpaceDN w:val="0"/>
        <w:adjustRightInd w:val="0"/>
        <w:spacing w:before="0" w:after="0"/>
        <w:jc w:val="left"/>
        <w:rPr>
          <w:rFonts w:asciiTheme="minorHAnsi" w:eastAsiaTheme="minorHAnsi" w:hAnsiTheme="minorHAnsi" w:cstheme="minorHAnsi"/>
          <w:szCs w:val="22"/>
        </w:rPr>
      </w:pPr>
    </w:p>
    <w:p w:rsidR="00DA1FF2" w:rsidRDefault="00DA1FF2" w:rsidP="00DA1FF2">
      <w:pPr>
        <w:autoSpaceDE w:val="0"/>
        <w:autoSpaceDN w:val="0"/>
        <w:adjustRightInd w:val="0"/>
        <w:spacing w:before="0" w:after="0"/>
        <w:jc w:val="left"/>
        <w:rPr>
          <w:rFonts w:asciiTheme="minorHAnsi" w:eastAsiaTheme="minorHAnsi" w:hAnsiTheme="minorHAnsi" w:cstheme="minorHAnsi"/>
          <w:szCs w:val="22"/>
        </w:rPr>
      </w:pPr>
    </w:p>
    <w:p w:rsidR="00DA1FF2" w:rsidRDefault="00DA1FF2" w:rsidP="00DA1FF2">
      <w:pPr>
        <w:autoSpaceDE w:val="0"/>
        <w:autoSpaceDN w:val="0"/>
        <w:adjustRightInd w:val="0"/>
        <w:spacing w:before="0" w:after="0"/>
        <w:jc w:val="left"/>
        <w:rPr>
          <w:rFonts w:asciiTheme="minorHAnsi" w:eastAsiaTheme="minorHAnsi" w:hAnsiTheme="minorHAnsi" w:cstheme="minorHAnsi"/>
          <w:szCs w:val="22"/>
        </w:rPr>
      </w:pPr>
    </w:p>
    <w:p w:rsidR="00DA1FF2" w:rsidRPr="00DA1FF2" w:rsidRDefault="00DA1FF2" w:rsidP="00DA1FF2">
      <w:pPr>
        <w:autoSpaceDE w:val="0"/>
        <w:autoSpaceDN w:val="0"/>
        <w:adjustRightInd w:val="0"/>
        <w:spacing w:before="0" w:after="0"/>
        <w:jc w:val="left"/>
        <w:rPr>
          <w:rFonts w:asciiTheme="minorHAnsi" w:eastAsiaTheme="minorHAnsi" w:hAnsiTheme="minorHAnsi" w:cstheme="minorHAnsi"/>
          <w:szCs w:val="22"/>
        </w:rPr>
      </w:pPr>
    </w:p>
    <w:p w:rsidR="00DA1FF2" w:rsidRDefault="00DA1FF2" w:rsidP="00DA1FF2">
      <w:pPr>
        <w:pStyle w:val="Odstavecseseznamem"/>
        <w:autoSpaceDE w:val="0"/>
        <w:autoSpaceDN w:val="0"/>
        <w:adjustRightInd w:val="0"/>
        <w:spacing w:before="0" w:after="0"/>
        <w:ind w:left="4956"/>
        <w:jc w:val="left"/>
        <w:rPr>
          <w:rFonts w:asciiTheme="minorHAnsi" w:eastAsiaTheme="minorHAnsi" w:hAnsiTheme="minorHAnsi" w:cstheme="minorHAnsi"/>
          <w:szCs w:val="22"/>
        </w:rPr>
      </w:pPr>
      <w:r w:rsidRPr="00DA1FF2">
        <w:rPr>
          <w:rFonts w:asciiTheme="minorHAnsi" w:eastAsiaTheme="minorHAnsi" w:hAnsiTheme="minorHAnsi" w:cstheme="minorHAnsi"/>
          <w:szCs w:val="22"/>
        </w:rPr>
        <w:t>_______</w:t>
      </w:r>
      <w:r>
        <w:rPr>
          <w:rFonts w:asciiTheme="minorHAnsi" w:eastAsiaTheme="minorHAnsi" w:hAnsiTheme="minorHAnsi" w:cstheme="minorHAnsi"/>
          <w:szCs w:val="22"/>
        </w:rPr>
        <w:t>____________________________</w:t>
      </w:r>
    </w:p>
    <w:p w:rsidR="00DA1FF2" w:rsidRDefault="00DA1FF2" w:rsidP="00DA1FF2">
      <w:pPr>
        <w:pStyle w:val="Odstavecseseznamem"/>
        <w:autoSpaceDE w:val="0"/>
        <w:autoSpaceDN w:val="0"/>
        <w:adjustRightInd w:val="0"/>
        <w:spacing w:before="0" w:after="0"/>
        <w:ind w:left="4956"/>
        <w:jc w:val="left"/>
        <w:rPr>
          <w:rFonts w:asciiTheme="minorHAnsi" w:eastAsiaTheme="minorHAnsi" w:hAnsiTheme="minorHAnsi" w:cstheme="minorHAnsi"/>
          <w:szCs w:val="22"/>
        </w:rPr>
      </w:pPr>
      <w:r w:rsidRPr="00DA1FF2">
        <w:rPr>
          <w:rFonts w:asciiTheme="minorHAnsi" w:eastAsiaTheme="minorHAnsi" w:hAnsiTheme="minorHAnsi" w:cstheme="minorHAnsi"/>
          <w:szCs w:val="22"/>
        </w:rPr>
        <w:t>Jméno: Ing. Tomáš Kosař</w:t>
      </w:r>
    </w:p>
    <w:p w:rsidR="0061660C" w:rsidRPr="00DA1FF2" w:rsidRDefault="00DA1FF2" w:rsidP="00DA1FF2">
      <w:pPr>
        <w:pStyle w:val="Odstavecseseznamem"/>
        <w:autoSpaceDE w:val="0"/>
        <w:autoSpaceDN w:val="0"/>
        <w:adjustRightInd w:val="0"/>
        <w:spacing w:before="0" w:after="0"/>
        <w:ind w:left="4956"/>
        <w:jc w:val="left"/>
        <w:rPr>
          <w:rFonts w:asciiTheme="minorHAnsi" w:eastAsiaTheme="minorHAnsi" w:hAnsiTheme="minorHAnsi" w:cstheme="minorHAnsi"/>
          <w:szCs w:val="22"/>
        </w:rPr>
      </w:pPr>
      <w:r w:rsidRPr="00DA1FF2">
        <w:rPr>
          <w:rFonts w:asciiTheme="minorHAnsi" w:eastAsiaTheme="minorHAnsi" w:hAnsiTheme="minorHAnsi" w:cstheme="minorHAnsi"/>
          <w:szCs w:val="22"/>
        </w:rPr>
        <w:t>Funkce: člen představenstva Čedok a.s.</w:t>
      </w:r>
    </w:p>
    <w:sectPr w:rsidR="0061660C" w:rsidRPr="00DA1FF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D3C" w:rsidRDefault="00224D3C" w:rsidP="004D042F">
      <w:pPr>
        <w:spacing w:before="0" w:after="0"/>
      </w:pPr>
      <w:r>
        <w:separator/>
      </w:r>
    </w:p>
  </w:endnote>
  <w:endnote w:type="continuationSeparator" w:id="0">
    <w:p w:rsidR="00224D3C" w:rsidRDefault="00224D3C" w:rsidP="004D042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D3C" w:rsidRDefault="00224D3C" w:rsidP="004D042F">
      <w:pPr>
        <w:spacing w:before="0" w:after="0"/>
      </w:pPr>
      <w:r>
        <w:separator/>
      </w:r>
    </w:p>
  </w:footnote>
  <w:footnote w:type="continuationSeparator" w:id="0">
    <w:p w:rsidR="00224D3C" w:rsidRDefault="00224D3C" w:rsidP="004D042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42F" w:rsidRDefault="004D042F">
    <w:pPr>
      <w:pStyle w:val="Zhlav"/>
    </w:pPr>
    <w:r>
      <w:t xml:space="preserve">                                                                                                                                      </w:t>
    </w:r>
    <w:r w:rsidRPr="004D042F">
      <w:t>KK01862/2022/1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42D9E"/>
    <w:multiLevelType w:val="hybridMultilevel"/>
    <w:tmpl w:val="7CB4716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F308E"/>
    <w:multiLevelType w:val="hybridMultilevel"/>
    <w:tmpl w:val="7898C7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E4574"/>
    <w:multiLevelType w:val="hybridMultilevel"/>
    <w:tmpl w:val="F624661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502D5"/>
    <w:multiLevelType w:val="hybridMultilevel"/>
    <w:tmpl w:val="0936C108"/>
    <w:lvl w:ilvl="0" w:tplc="587AD9EE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1750C7E"/>
    <w:multiLevelType w:val="hybridMultilevel"/>
    <w:tmpl w:val="7898C7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D2743"/>
    <w:multiLevelType w:val="hybridMultilevel"/>
    <w:tmpl w:val="7898C7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C2E76"/>
    <w:multiLevelType w:val="hybridMultilevel"/>
    <w:tmpl w:val="68B67A2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52A"/>
    <w:rsid w:val="000124EA"/>
    <w:rsid w:val="00012A58"/>
    <w:rsid w:val="0007342A"/>
    <w:rsid w:val="0008176A"/>
    <w:rsid w:val="00127420"/>
    <w:rsid w:val="001D2487"/>
    <w:rsid w:val="001F0996"/>
    <w:rsid w:val="00224D3C"/>
    <w:rsid w:val="002E4DB9"/>
    <w:rsid w:val="00316303"/>
    <w:rsid w:val="00341C5A"/>
    <w:rsid w:val="003F2F29"/>
    <w:rsid w:val="003F352A"/>
    <w:rsid w:val="004D042F"/>
    <w:rsid w:val="005A32F3"/>
    <w:rsid w:val="005C1798"/>
    <w:rsid w:val="00604F1E"/>
    <w:rsid w:val="0061660C"/>
    <w:rsid w:val="00737A8A"/>
    <w:rsid w:val="00780BF6"/>
    <w:rsid w:val="007D5005"/>
    <w:rsid w:val="007E7EBE"/>
    <w:rsid w:val="00880280"/>
    <w:rsid w:val="00987B83"/>
    <w:rsid w:val="00A057ED"/>
    <w:rsid w:val="00AD7A56"/>
    <w:rsid w:val="00B443F6"/>
    <w:rsid w:val="00B64F3F"/>
    <w:rsid w:val="00B73496"/>
    <w:rsid w:val="00BE71AD"/>
    <w:rsid w:val="00C347DA"/>
    <w:rsid w:val="00C66934"/>
    <w:rsid w:val="00C81185"/>
    <w:rsid w:val="00D1208A"/>
    <w:rsid w:val="00D569A5"/>
    <w:rsid w:val="00DA1FF2"/>
    <w:rsid w:val="00E65547"/>
    <w:rsid w:val="00F4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E250DF-899B-40C5-B04B-FD4F582F5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1FF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F352A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3F352A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A1FF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D042F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4D042F"/>
    <w:rPr>
      <w:rFonts w:ascii="Times New Roman" w:eastAsia="Times New Roman" w:hAnsi="Times New Roman" w:cs="Times New Roman"/>
      <w:szCs w:val="24"/>
    </w:rPr>
  </w:style>
  <w:style w:type="paragraph" w:styleId="Zpat">
    <w:name w:val="footer"/>
    <w:basedOn w:val="Normln"/>
    <w:link w:val="ZpatChar"/>
    <w:uiPriority w:val="99"/>
    <w:unhideWhenUsed/>
    <w:rsid w:val="004D042F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4D042F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petr.kulhanek@kr-karlovarsky.cz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Props1.xml><?xml version="1.0" encoding="utf-8"?>
<ds:datastoreItem xmlns:ds="http://schemas.openxmlformats.org/officeDocument/2006/customXml" ds:itemID="{702F803F-0A95-4730-BE48-7CA5BB7A25E2}"/>
</file>

<file path=customXml/itemProps2.xml><?xml version="1.0" encoding="utf-8"?>
<ds:datastoreItem xmlns:ds="http://schemas.openxmlformats.org/officeDocument/2006/customXml" ds:itemID="{BD92850F-8197-43F9-A9EA-F0F70086C080}"/>
</file>

<file path=customXml/itemProps3.xml><?xml version="1.0" encoding="utf-8"?>
<ds:datastoreItem xmlns:ds="http://schemas.openxmlformats.org/officeDocument/2006/customXml" ds:itemID="{4ACAE852-F396-4267-9502-B62B81D0F6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Čedok a.s.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 k usnesení z 99. zasedání Rady Karlovarského kraje, které se uskutečnilo dne 03.10.2022 (k bodu č. 36)</dc:title>
  <dc:subject/>
  <dc:creator>LF</dc:creator>
  <cp:keywords/>
  <dc:description/>
  <cp:lastModifiedBy>Valentová Marie</cp:lastModifiedBy>
  <cp:revision>2</cp:revision>
  <dcterms:created xsi:type="dcterms:W3CDTF">2022-10-04T05:47:00Z</dcterms:created>
  <dcterms:modified xsi:type="dcterms:W3CDTF">2022-10-04T05:47:00Z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