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4" w:rsidRPr="00803BD2" w:rsidRDefault="00803BD2">
      <w:pPr>
        <w:pStyle w:val="Style4"/>
        <w:widowControl/>
        <w:spacing w:before="50" w:line="240" w:lineRule="auto"/>
        <w:rPr>
          <w:rStyle w:val="FontStyle12"/>
          <w:b/>
          <w:sz w:val="32"/>
          <w:szCs w:val="32"/>
        </w:rPr>
      </w:pPr>
      <w:r w:rsidRPr="00803BD2">
        <w:rPr>
          <w:rStyle w:val="FontStyle12"/>
          <w:b/>
          <w:sz w:val="32"/>
          <w:szCs w:val="32"/>
        </w:rPr>
        <w:t>Odbor k</w:t>
      </w:r>
      <w:r w:rsidR="00ED3BF4">
        <w:rPr>
          <w:rStyle w:val="FontStyle12"/>
          <w:b/>
          <w:sz w:val="32"/>
          <w:szCs w:val="32"/>
        </w:rPr>
        <w:t>rizového řízení</w:t>
      </w: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  <w:sectPr w:rsidR="00803BD2">
          <w:type w:val="continuous"/>
          <w:pgSz w:w="16837" w:h="23810"/>
          <w:pgMar w:top="2978" w:right="4008" w:bottom="1440" w:left="3786" w:header="708" w:footer="708" w:gutter="0"/>
          <w:cols w:space="60"/>
          <w:noEndnote/>
        </w:sectPr>
      </w:pPr>
    </w:p>
    <w:tbl>
      <w:tblPr>
        <w:tblpPr w:leftFromText="141" w:rightFromText="141" w:vertAnchor="page" w:horzAnchor="margin" w:tblpY="49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966"/>
        <w:gridCol w:w="1381"/>
        <w:gridCol w:w="1555"/>
        <w:gridCol w:w="1400"/>
        <w:gridCol w:w="1776"/>
      </w:tblGrid>
      <w:tr w:rsidR="00ED3BF4" w:rsidTr="008E206B">
        <w:trPr>
          <w:trHeight w:val="250"/>
        </w:trPr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  <w:bookmarkStart w:id="0" w:name="_GoBack"/>
            <w:bookmarkEnd w:id="0"/>
          </w:p>
        </w:tc>
        <w:tc>
          <w:tcPr>
            <w:tcW w:w="6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232"/>
              <w:rPr>
                <w:rStyle w:val="FontStyle14"/>
              </w:rPr>
            </w:pPr>
            <w:r>
              <w:rPr>
                <w:rStyle w:val="FontStyle14"/>
              </w:rPr>
              <w:t>Typ organizace, údaje v Kč</w:t>
            </w:r>
          </w:p>
        </w:tc>
      </w:tr>
      <w:tr w:rsidR="00ED3BF4" w:rsidTr="008E206B">
        <w:trPr>
          <w:trHeight w:val="47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38"/>
              <w:rPr>
                <w:rStyle w:val="FontStyle14"/>
              </w:rPr>
            </w:pPr>
            <w:r>
              <w:rPr>
                <w:rStyle w:val="FontStyle14"/>
              </w:rPr>
              <w:t>Rok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734"/>
              <w:rPr>
                <w:rStyle w:val="FontStyle14"/>
              </w:rPr>
            </w:pPr>
            <w:r>
              <w:rPr>
                <w:rStyle w:val="FontStyle14"/>
              </w:rPr>
              <w:t>Sektor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Příspěvkové organizace zřizované krajem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Nestátní neziskové organizace (o.s.,</w:t>
            </w:r>
            <w:proofErr w:type="spellStart"/>
            <w:r>
              <w:rPr>
                <w:rStyle w:val="FontStyle14"/>
              </w:rPr>
              <w:t>o.p.s</w:t>
            </w:r>
            <w:proofErr w:type="spellEnd"/>
            <w:r>
              <w:rPr>
                <w:rStyle w:val="FontStyle14"/>
              </w:rPr>
              <w:t xml:space="preserve">., nadace, nadační fondy, církevní </w:t>
            </w:r>
            <w:proofErr w:type="spellStart"/>
            <w:proofErr w:type="gramStart"/>
            <w:r>
              <w:rPr>
                <w:rStyle w:val="FontStyle14"/>
              </w:rPr>
              <w:t>p.o</w:t>
            </w:r>
            <w:proofErr w:type="spellEnd"/>
            <w:r>
              <w:rPr>
                <w:rStyle w:val="FontStyle14"/>
              </w:rPr>
              <w:t>.</w:t>
            </w:r>
            <w:proofErr w:type="gramEnd"/>
            <w:r>
              <w:rPr>
                <w:rStyle w:val="FontStyle14"/>
              </w:rPr>
              <w:t>)</w:t>
            </w: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  <w:rPr>
                <w:rStyle w:val="FontStyle14"/>
              </w:rPr>
            </w:pPr>
          </w:p>
          <w:p w:rsidR="00ED3BF4" w:rsidRDefault="00ED3BF4" w:rsidP="00ED3BF4">
            <w:pPr>
              <w:widowControl/>
              <w:rPr>
                <w:rStyle w:val="FontStyle1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  <w:rPr>
                <w:rStyle w:val="FontStyle14"/>
              </w:rPr>
            </w:pPr>
          </w:p>
          <w:p w:rsidR="00ED3BF4" w:rsidRDefault="00ED3BF4" w:rsidP="00ED3BF4">
            <w:pPr>
              <w:widowControl/>
              <w:rPr>
                <w:rStyle w:val="FontStyle1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95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66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Neinvestice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302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382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Neinvestice</w:t>
            </w:r>
            <w:proofErr w:type="spellEnd"/>
          </w:p>
        </w:tc>
      </w:tr>
      <w:tr w:rsidR="008E206B" w:rsidTr="008E206B">
        <w:trPr>
          <w:trHeight w:val="238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ED3BF4">
              <w:rPr>
                <w:rFonts w:ascii="Times New Roman" w:hAnsi="Times New Roman" w:cs="Times New Roman"/>
                <w:b/>
              </w:rPr>
              <w:t>720 000,-</w:t>
            </w:r>
          </w:p>
        </w:tc>
      </w:tr>
      <w:tr w:rsidR="008E206B" w:rsidTr="008E206B">
        <w:trPr>
          <w:trHeight w:val="25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2012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ED3BF4">
              <w:rPr>
                <w:rFonts w:ascii="Times New Roman" w:hAnsi="Times New Roman" w:cs="Times New Roman"/>
                <w:b/>
              </w:rPr>
              <w:t>856 000,-</w:t>
            </w:r>
          </w:p>
        </w:tc>
      </w:tr>
      <w:tr w:rsidR="008E206B" w:rsidTr="008E206B">
        <w:trPr>
          <w:trHeight w:val="25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16"/>
              <w:rPr>
                <w:rStyle w:val="FontStyle14"/>
              </w:rPr>
            </w:pPr>
            <w:r>
              <w:rPr>
                <w:rStyle w:val="FontStyle14"/>
              </w:rPr>
              <w:t>2011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ED3BF4">
              <w:rPr>
                <w:rFonts w:ascii="Times New Roman" w:hAnsi="Times New Roman" w:cs="Times New Roman"/>
                <w:b/>
              </w:rPr>
              <w:t>650 000,-</w:t>
            </w:r>
          </w:p>
        </w:tc>
      </w:tr>
      <w:tr w:rsidR="008E206B" w:rsidTr="008E206B">
        <w:trPr>
          <w:trHeight w:val="25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23"/>
              <w:rPr>
                <w:rStyle w:val="FontStyle14"/>
              </w:rPr>
            </w:pPr>
            <w:r>
              <w:rPr>
                <w:rStyle w:val="FontStyle14"/>
              </w:rPr>
              <w:t>2010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ED3BF4">
              <w:rPr>
                <w:rFonts w:ascii="Times New Roman" w:hAnsi="Times New Roman" w:cs="Times New Roman"/>
                <w:b/>
              </w:rPr>
              <w:t>300 000,-</w:t>
            </w:r>
          </w:p>
        </w:tc>
      </w:tr>
      <w:tr w:rsidR="008E206B" w:rsidTr="008E206B">
        <w:trPr>
          <w:trHeight w:val="25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ind w:left="230"/>
              <w:rPr>
                <w:rStyle w:val="FontStyle14"/>
              </w:rPr>
            </w:pPr>
            <w:r>
              <w:rPr>
                <w:rStyle w:val="FontStyle14"/>
              </w:rPr>
              <w:t>2009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206B" w:rsidTr="008E206B">
        <w:trPr>
          <w:trHeight w:val="120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widowControl/>
            </w:pPr>
          </w:p>
          <w:p w:rsidR="00ED3BF4" w:rsidRDefault="00ED3BF4" w:rsidP="00ED3BF4">
            <w:pPr>
              <w:widowControl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Default="00ED3BF4" w:rsidP="00ED3BF4">
            <w:pPr>
              <w:pStyle w:val="Style9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F4" w:rsidRPr="00ED3BF4" w:rsidRDefault="00ED3BF4" w:rsidP="00ED3BF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ED3BF4">
              <w:rPr>
                <w:rFonts w:ascii="Times New Roman" w:hAnsi="Times New Roman" w:cs="Times New Roman"/>
                <w:b/>
              </w:rPr>
              <w:t>175 000,-</w:t>
            </w:r>
          </w:p>
        </w:tc>
      </w:tr>
    </w:tbl>
    <w:p w:rsidR="00216115" w:rsidRDefault="00216115"/>
    <w:sectPr w:rsidR="00216115">
      <w:type w:val="continuous"/>
      <w:pgSz w:w="16837" w:h="23810"/>
      <w:pgMar w:top="4368" w:right="3522" w:bottom="1440" w:left="28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99" w:rsidRDefault="00967999">
      <w:r>
        <w:separator/>
      </w:r>
    </w:p>
  </w:endnote>
  <w:endnote w:type="continuationSeparator" w:id="0">
    <w:p w:rsidR="00967999" w:rsidRDefault="009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99" w:rsidRDefault="00967999">
      <w:r>
        <w:separator/>
      </w:r>
    </w:p>
  </w:footnote>
  <w:footnote w:type="continuationSeparator" w:id="0">
    <w:p w:rsidR="00967999" w:rsidRDefault="0096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5C6"/>
    <w:multiLevelType w:val="singleLevel"/>
    <w:tmpl w:val="AEA6B404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5"/>
    <w:rsid w:val="00216115"/>
    <w:rsid w:val="00735FA5"/>
    <w:rsid w:val="00803BD2"/>
    <w:rsid w:val="00894310"/>
    <w:rsid w:val="008E206B"/>
    <w:rsid w:val="00967999"/>
    <w:rsid w:val="00C14D3D"/>
    <w:rsid w:val="00EC6EE4"/>
    <w:rsid w:val="00E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19267792-ACBA-45FF-8971-ED61906166DE}"/>
</file>

<file path=customXml/itemProps2.xml><?xml version="1.0" encoding="utf-8"?>
<ds:datastoreItem xmlns:ds="http://schemas.openxmlformats.org/officeDocument/2006/customXml" ds:itemID="{8C337DDE-EFB9-49BC-88A3-E2C6CA00DC2B}"/>
</file>

<file path=customXml/itemProps3.xml><?xml version="1.0" encoding="utf-8"?>
<ds:datastoreItem xmlns:ds="http://schemas.openxmlformats.org/officeDocument/2006/customXml" ds:itemID="{551FA7F8-BBE7-43A4-880D-90FA31A13300}"/>
</file>

<file path=customXml/itemProps4.xml><?xml version="1.0" encoding="utf-8"?>
<ds:datastoreItem xmlns:ds="http://schemas.openxmlformats.org/officeDocument/2006/customXml" ds:itemID="{7779D229-9429-4DF5-B9AA-C4E597DD8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faxu na celou stránku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faxu na celou stránku</dc:title>
  <dc:subject/>
  <dc:creator>JUDr.Martin Čonka</dc:creator>
  <cp:keywords/>
  <dc:description/>
  <cp:lastModifiedBy>Eiseltová Lenka</cp:lastModifiedBy>
  <cp:revision>5</cp:revision>
  <cp:lastPrinted>2014-09-16T11:17:00Z</cp:lastPrinted>
  <dcterms:created xsi:type="dcterms:W3CDTF">2014-09-11T12:25:00Z</dcterms:created>
  <dcterms:modified xsi:type="dcterms:W3CDTF">2014-09-16T11:18:00Z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