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"/>
        <w:gridCol w:w="1926"/>
        <w:gridCol w:w="1096"/>
        <w:gridCol w:w="1284"/>
        <w:gridCol w:w="1284"/>
        <w:gridCol w:w="1284"/>
      </w:tblGrid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bookmarkStart w:id="0" w:name="_GoBack"/>
            <w:bookmarkEnd w:id="0"/>
            <w:r w:rsidRPr="001300C2">
              <w:rPr>
                <w:b/>
              </w:rPr>
              <w:t>Platová třída</w:t>
            </w:r>
          </w:p>
        </w:tc>
        <w:tc>
          <w:tcPr>
            <w:tcW w:w="1926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Počet zaměstnanců v platové třídě</w:t>
            </w:r>
          </w:p>
        </w:tc>
        <w:tc>
          <w:tcPr>
            <w:tcW w:w="1096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ø měsíční základní tarif</w:t>
            </w:r>
          </w:p>
        </w:tc>
        <w:tc>
          <w:tcPr>
            <w:tcW w:w="128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ø měsíční osobní příplatek</w:t>
            </w:r>
          </w:p>
        </w:tc>
        <w:tc>
          <w:tcPr>
            <w:tcW w:w="128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ø měsíční příplatek za vedení</w:t>
            </w:r>
          </w:p>
        </w:tc>
        <w:tc>
          <w:tcPr>
            <w:tcW w:w="128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ø odměna za měsíc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 </w:t>
            </w:r>
            <w:r w:rsidR="000C63CA">
              <w:t>7</w:t>
            </w:r>
          </w:p>
        </w:tc>
        <w:tc>
          <w:tcPr>
            <w:tcW w:w="1096" w:type="dxa"/>
          </w:tcPr>
          <w:p w:rsidR="00EF37E8" w:rsidRDefault="000C63CA">
            <w:r>
              <w:t>22.253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 w:rsidP="001300C2">
            <w:r>
              <w:t xml:space="preserve">     </w:t>
            </w:r>
            <w:r w:rsidR="000C63CA">
              <w:t>5.314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 w:rsidP="001300C2">
            <w:r>
              <w:t xml:space="preserve">              0 Kč</w:t>
            </w:r>
          </w:p>
        </w:tc>
        <w:tc>
          <w:tcPr>
            <w:tcW w:w="1284" w:type="dxa"/>
          </w:tcPr>
          <w:p w:rsidR="00EF37E8" w:rsidRDefault="008E16E1" w:rsidP="001300C2">
            <w:r>
              <w:t xml:space="preserve">         </w:t>
            </w:r>
            <w:r w:rsidR="000C63CA">
              <w:t>857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5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 </w:t>
            </w:r>
            <w:r w:rsidR="000C63CA">
              <w:t>4</w:t>
            </w:r>
          </w:p>
        </w:tc>
        <w:tc>
          <w:tcPr>
            <w:tcW w:w="1096" w:type="dxa"/>
          </w:tcPr>
          <w:p w:rsidR="00EF37E8" w:rsidRDefault="000C63CA">
            <w:r>
              <w:t>22.041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</w:t>
            </w:r>
            <w:r w:rsidR="000C63CA">
              <w:t>3.646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        0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   </w:t>
            </w:r>
            <w:r w:rsidR="000C63CA">
              <w:t>661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6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 0</w:t>
            </w:r>
          </w:p>
        </w:tc>
        <w:tc>
          <w:tcPr>
            <w:tcW w:w="1096" w:type="dxa"/>
          </w:tcPr>
          <w:p w:rsidR="00EF37E8" w:rsidRPr="008E16E1" w:rsidRDefault="008E16E1">
            <w:r>
              <w:t>XXXXXXX</w:t>
            </w:r>
          </w:p>
        </w:tc>
        <w:tc>
          <w:tcPr>
            <w:tcW w:w="1284" w:type="dxa"/>
          </w:tcPr>
          <w:p w:rsidR="00EF37E8" w:rsidRPr="008E16E1" w:rsidRDefault="008E16E1">
            <w:r>
              <w:t>XXXXXXXXX</w:t>
            </w:r>
          </w:p>
        </w:tc>
        <w:tc>
          <w:tcPr>
            <w:tcW w:w="1284" w:type="dxa"/>
          </w:tcPr>
          <w:p w:rsidR="00EF37E8" w:rsidRPr="008E16E1" w:rsidRDefault="008E16E1">
            <w:r>
              <w:t>XXXXXXXXX</w:t>
            </w:r>
          </w:p>
        </w:tc>
        <w:tc>
          <w:tcPr>
            <w:tcW w:w="1284" w:type="dxa"/>
          </w:tcPr>
          <w:p w:rsidR="00EF37E8" w:rsidRPr="008E16E1" w:rsidRDefault="008E16E1">
            <w:r>
              <w:t>XXXXXXXXX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7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 </w:t>
            </w:r>
            <w:r w:rsidR="000C63CA">
              <w:t>1</w:t>
            </w:r>
          </w:p>
        </w:tc>
        <w:tc>
          <w:tcPr>
            <w:tcW w:w="1096" w:type="dxa"/>
          </w:tcPr>
          <w:p w:rsidR="00EF37E8" w:rsidRDefault="000C63CA">
            <w:r>
              <w:t>27.260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</w:t>
            </w:r>
            <w:r w:rsidR="000C63CA">
              <w:t>6.500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        0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   </w:t>
            </w:r>
            <w:r w:rsidR="000C63CA">
              <w:t>333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8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</w:t>
            </w:r>
            <w:r w:rsidR="000C63CA">
              <w:t>12</w:t>
            </w:r>
          </w:p>
        </w:tc>
        <w:tc>
          <w:tcPr>
            <w:tcW w:w="1096" w:type="dxa"/>
          </w:tcPr>
          <w:p w:rsidR="00EF37E8" w:rsidRDefault="000C63CA">
            <w:r>
              <w:t>25.524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</w:t>
            </w:r>
            <w:r w:rsidR="000C63CA">
              <w:t>6.900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        0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1.334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9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</w:t>
            </w:r>
            <w:r w:rsidR="000C63CA">
              <w:t>28</w:t>
            </w:r>
          </w:p>
        </w:tc>
        <w:tc>
          <w:tcPr>
            <w:tcW w:w="1096" w:type="dxa"/>
          </w:tcPr>
          <w:p w:rsidR="00EF37E8" w:rsidRDefault="000C63CA">
            <w:r>
              <w:t>26.667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</w:t>
            </w:r>
            <w:r w:rsidR="000C63CA">
              <w:t>7.192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3.182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1.857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10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</w:t>
            </w:r>
            <w:r w:rsidR="000C63CA">
              <w:t>62</w:t>
            </w:r>
          </w:p>
        </w:tc>
        <w:tc>
          <w:tcPr>
            <w:tcW w:w="1096" w:type="dxa"/>
          </w:tcPr>
          <w:p w:rsidR="00EF37E8" w:rsidRDefault="000C63CA">
            <w:r>
              <w:t>29.656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</w:t>
            </w:r>
            <w:r w:rsidR="000C63CA">
              <w:t>8.222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        0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1.990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11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</w:t>
            </w:r>
            <w:r w:rsidR="000C63CA">
              <w:t>149</w:t>
            </w:r>
          </w:p>
        </w:tc>
        <w:tc>
          <w:tcPr>
            <w:tcW w:w="1096" w:type="dxa"/>
          </w:tcPr>
          <w:p w:rsidR="00EF37E8" w:rsidRDefault="000C63CA">
            <w:r>
              <w:t>31.932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</w:t>
            </w:r>
            <w:r w:rsidR="000C63CA">
              <w:t>9.784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3.346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2.202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12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</w:t>
            </w:r>
            <w:r w:rsidR="000C63CA">
              <w:t>65</w:t>
            </w:r>
          </w:p>
        </w:tc>
        <w:tc>
          <w:tcPr>
            <w:tcW w:w="1096" w:type="dxa"/>
          </w:tcPr>
          <w:p w:rsidR="00EF37E8" w:rsidRDefault="000C63CA">
            <w:r>
              <w:t>36.007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</w:t>
            </w:r>
            <w:r w:rsidR="000C63CA">
              <w:t>15.532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5.200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   </w:t>
            </w:r>
            <w:r w:rsidR="000C63CA">
              <w:t>5.789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13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</w:t>
            </w:r>
            <w:r w:rsidR="000C63CA">
              <w:t>24</w:t>
            </w:r>
          </w:p>
        </w:tc>
        <w:tc>
          <w:tcPr>
            <w:tcW w:w="1096" w:type="dxa"/>
          </w:tcPr>
          <w:p w:rsidR="00EF37E8" w:rsidRDefault="000C63CA">
            <w:r>
              <w:t>39.082</w:t>
            </w:r>
            <w:r w:rsidR="008E16E1"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</w:t>
            </w:r>
            <w:r w:rsidR="000C63CA">
              <w:t>19.150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</w:t>
            </w:r>
            <w:r w:rsidR="000C63CA">
              <w:t>11.434</w:t>
            </w:r>
            <w:r>
              <w:t xml:space="preserve">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</w:t>
            </w:r>
            <w:r w:rsidR="000C63CA">
              <w:t>16.328</w:t>
            </w:r>
            <w:r>
              <w:t xml:space="preserve">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14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0</w:t>
            </w:r>
          </w:p>
        </w:tc>
        <w:tc>
          <w:tcPr>
            <w:tcW w:w="1096" w:type="dxa"/>
          </w:tcPr>
          <w:p w:rsidR="00EF37E8" w:rsidRDefault="008E16E1">
            <w:r>
              <w:t>XXXXXXX</w:t>
            </w:r>
          </w:p>
        </w:tc>
        <w:tc>
          <w:tcPr>
            <w:tcW w:w="1284" w:type="dxa"/>
          </w:tcPr>
          <w:p w:rsidR="00EF37E8" w:rsidRDefault="008E16E1">
            <w:r>
              <w:t>XXXXXXXXX</w:t>
            </w:r>
          </w:p>
        </w:tc>
        <w:tc>
          <w:tcPr>
            <w:tcW w:w="1284" w:type="dxa"/>
          </w:tcPr>
          <w:p w:rsidR="00EF37E8" w:rsidRDefault="008E16E1">
            <w:r>
              <w:t>XXXXXXXXX</w:t>
            </w:r>
          </w:p>
        </w:tc>
        <w:tc>
          <w:tcPr>
            <w:tcW w:w="1284" w:type="dxa"/>
          </w:tcPr>
          <w:p w:rsidR="00EF37E8" w:rsidRDefault="008E16E1">
            <w:r>
              <w:t>XXXXXXXXX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15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3</w:t>
            </w:r>
          </w:p>
        </w:tc>
        <w:tc>
          <w:tcPr>
            <w:tcW w:w="1096" w:type="dxa"/>
          </w:tcPr>
          <w:p w:rsidR="00EF37E8" w:rsidRDefault="008E16E1">
            <w:r>
              <w:t>49.610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22.215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24.370 Kč</w:t>
            </w:r>
          </w:p>
        </w:tc>
        <w:tc>
          <w:tcPr>
            <w:tcW w:w="1284" w:type="dxa"/>
          </w:tcPr>
          <w:p w:rsidR="00EF37E8" w:rsidRDefault="008E16E1">
            <w:r>
              <w:t xml:space="preserve">   25.972 Kč</w:t>
            </w:r>
          </w:p>
        </w:tc>
      </w:tr>
      <w:tr w:rsidR="00EF37E8" w:rsidTr="001300C2">
        <w:tc>
          <w:tcPr>
            <w:tcW w:w="904" w:type="dxa"/>
          </w:tcPr>
          <w:p w:rsidR="00EF37E8" w:rsidRPr="001300C2" w:rsidRDefault="00EF37E8" w:rsidP="001300C2">
            <w:pPr>
              <w:jc w:val="center"/>
              <w:rPr>
                <w:b/>
              </w:rPr>
            </w:pPr>
            <w:r w:rsidRPr="001300C2">
              <w:rPr>
                <w:b/>
              </w:rPr>
              <w:t>16</w:t>
            </w:r>
          </w:p>
        </w:tc>
        <w:tc>
          <w:tcPr>
            <w:tcW w:w="1926" w:type="dxa"/>
          </w:tcPr>
          <w:p w:rsidR="00EF37E8" w:rsidRDefault="008E16E1" w:rsidP="000C63CA">
            <w:pPr>
              <w:jc w:val="both"/>
            </w:pPr>
            <w:r>
              <w:t xml:space="preserve">                               0 </w:t>
            </w:r>
          </w:p>
        </w:tc>
        <w:tc>
          <w:tcPr>
            <w:tcW w:w="1096" w:type="dxa"/>
          </w:tcPr>
          <w:p w:rsidR="00EF37E8" w:rsidRDefault="008E16E1">
            <w:r>
              <w:t>XXXXXXX</w:t>
            </w:r>
          </w:p>
        </w:tc>
        <w:tc>
          <w:tcPr>
            <w:tcW w:w="1284" w:type="dxa"/>
          </w:tcPr>
          <w:p w:rsidR="00EF37E8" w:rsidRDefault="008E16E1">
            <w:r>
              <w:t>XXXXXXXXX</w:t>
            </w:r>
          </w:p>
        </w:tc>
        <w:tc>
          <w:tcPr>
            <w:tcW w:w="1284" w:type="dxa"/>
          </w:tcPr>
          <w:p w:rsidR="00EF37E8" w:rsidRDefault="008E16E1">
            <w:r>
              <w:t>XXXXXXXXX</w:t>
            </w:r>
          </w:p>
        </w:tc>
        <w:tc>
          <w:tcPr>
            <w:tcW w:w="1284" w:type="dxa"/>
          </w:tcPr>
          <w:p w:rsidR="00EF37E8" w:rsidRDefault="008E16E1">
            <w:r>
              <w:t>XXXXXXXXX</w:t>
            </w:r>
          </w:p>
        </w:tc>
      </w:tr>
    </w:tbl>
    <w:p w:rsidR="00F203F6" w:rsidRDefault="00D64C9A"/>
    <w:sectPr w:rsidR="00F2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C2"/>
    <w:rsid w:val="000C63CA"/>
    <w:rsid w:val="001300C2"/>
    <w:rsid w:val="00245195"/>
    <w:rsid w:val="00291059"/>
    <w:rsid w:val="003B2945"/>
    <w:rsid w:val="004C10AF"/>
    <w:rsid w:val="00667662"/>
    <w:rsid w:val="007C089D"/>
    <w:rsid w:val="008E16E1"/>
    <w:rsid w:val="009E44E2"/>
    <w:rsid w:val="00D64C9A"/>
    <w:rsid w:val="00EF37E8"/>
    <w:rsid w:val="00E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6F29E-9C11-451C-9EDB-735DFD29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e72628b-1225-4e44-b62f-b96cc0d46f4a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ECAF95-A31E-443B-94A0-946EB4393930}"/>
</file>

<file path=customXml/itemProps2.xml><?xml version="1.0" encoding="utf-8"?>
<ds:datastoreItem xmlns:ds="http://schemas.openxmlformats.org/officeDocument/2006/customXml" ds:itemID="{0F57A687-F80B-43A3-9666-7303C0168BB0}"/>
</file>

<file path=customXml/itemProps3.xml><?xml version="1.0" encoding="utf-8"?>
<ds:datastoreItem xmlns:ds="http://schemas.openxmlformats.org/officeDocument/2006/customXml" ds:itemID="{6ABAF2B3-E7B6-4F6F-81DA-BBFA84E767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</dc:title>
  <dc:subject/>
  <dc:creator>Vávra David Mgr.</dc:creator>
  <cp:keywords/>
  <dc:description/>
  <cp:lastModifiedBy>Koudelná Martina</cp:lastModifiedBy>
  <cp:revision>2</cp:revision>
  <cp:lastPrinted>2023-01-25T12:18:00Z</cp:lastPrinted>
  <dcterms:created xsi:type="dcterms:W3CDTF">2023-02-03T09:12:00Z</dcterms:created>
  <dcterms:modified xsi:type="dcterms:W3CDTF">2023-02-03T09:12:00Z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