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57737" w14:textId="2C058437" w:rsidR="008B2F91" w:rsidRDefault="008B0B29" w:rsidP="008B2F91">
      <w:pPr>
        <w:jc w:val="center"/>
        <w:rPr>
          <w:b/>
          <w:bCs/>
        </w:rPr>
      </w:pPr>
      <w:r>
        <w:rPr>
          <w:b/>
          <w:bCs/>
        </w:rPr>
        <w:t>Pravidla soutěže</w:t>
      </w:r>
    </w:p>
    <w:p w14:paraId="55C19317" w14:textId="350FF494" w:rsidR="008B2F91" w:rsidRDefault="098E8295" w:rsidP="008B2F91">
      <w:pPr>
        <w:jc w:val="center"/>
        <w:rPr>
          <w:b/>
          <w:bCs/>
        </w:rPr>
      </w:pPr>
      <w:proofErr w:type="spellStart"/>
      <w:r w:rsidRPr="05179316">
        <w:rPr>
          <w:b/>
          <w:bCs/>
        </w:rPr>
        <w:t>Hackat</w:t>
      </w:r>
      <w:r w:rsidR="2558DA33" w:rsidRPr="05179316">
        <w:rPr>
          <w:b/>
          <w:bCs/>
        </w:rPr>
        <w:t>h</w:t>
      </w:r>
      <w:r w:rsidRPr="05179316">
        <w:rPr>
          <w:b/>
          <w:bCs/>
        </w:rPr>
        <w:t>on</w:t>
      </w:r>
      <w:proofErr w:type="spellEnd"/>
      <w:r w:rsidRPr="05179316">
        <w:rPr>
          <w:b/>
          <w:bCs/>
        </w:rPr>
        <w:t xml:space="preserve"> otevřených dat Karlovarského kraje </w:t>
      </w:r>
      <w:r w:rsidR="1E733B39" w:rsidRPr="05179316">
        <w:rPr>
          <w:b/>
          <w:bCs/>
        </w:rPr>
        <w:t>2</w:t>
      </w:r>
      <w:r w:rsidRPr="05179316">
        <w:rPr>
          <w:b/>
          <w:bCs/>
        </w:rPr>
        <w:t>026</w:t>
      </w:r>
    </w:p>
    <w:p w14:paraId="7196378F" w14:textId="4F2279A1" w:rsidR="0047563B" w:rsidRDefault="0047563B" w:rsidP="6BCFBAF9">
      <w:pPr>
        <w:jc w:val="center"/>
        <w:rPr>
          <w:b/>
          <w:bCs/>
        </w:rPr>
      </w:pPr>
    </w:p>
    <w:p w14:paraId="2ADE688E" w14:textId="1FFB3116" w:rsidR="0047563B" w:rsidRPr="0047563B" w:rsidRDefault="0047563B" w:rsidP="0047563B">
      <w:pPr>
        <w:pStyle w:val="Odstavecseseznamem"/>
        <w:numPr>
          <w:ilvl w:val="0"/>
          <w:numId w:val="7"/>
        </w:numPr>
        <w:jc w:val="both"/>
        <w:rPr>
          <w:b/>
          <w:bCs/>
        </w:rPr>
      </w:pPr>
      <w:r w:rsidRPr="0047563B">
        <w:rPr>
          <w:b/>
          <w:bCs/>
        </w:rPr>
        <w:t>Základní informace</w:t>
      </w:r>
    </w:p>
    <w:p w14:paraId="4ADC6DDD" w14:textId="0EC8046C" w:rsidR="0047563B" w:rsidRDefault="2A49A6CD" w:rsidP="0047563B">
      <w:pPr>
        <w:jc w:val="both"/>
      </w:pPr>
      <w:r w:rsidRPr="3F048BDC">
        <w:rPr>
          <w:b/>
          <w:bCs/>
        </w:rPr>
        <w:t>Pořadatel:</w:t>
      </w:r>
      <w:r>
        <w:t xml:space="preserve"> Krajské inova</w:t>
      </w:r>
      <w:r w:rsidR="413F805A">
        <w:t xml:space="preserve">ční centrum Karlovarského kraje, </w:t>
      </w:r>
      <w:proofErr w:type="spellStart"/>
      <w:r w:rsidR="413F805A">
        <w:t>p.o</w:t>
      </w:r>
      <w:proofErr w:type="spellEnd"/>
      <w:r w:rsidR="413F805A">
        <w:t xml:space="preserve">., </w:t>
      </w:r>
      <w:r w:rsidR="0084095C">
        <w:t xml:space="preserve">se </w:t>
      </w:r>
      <w:r w:rsidR="413F805A">
        <w:t>sí</w:t>
      </w:r>
      <w:r w:rsidR="75259DA4">
        <w:t>d</w:t>
      </w:r>
      <w:r w:rsidR="413F805A">
        <w:t>lem Z</w:t>
      </w:r>
      <w:r w:rsidR="75259DA4">
        <w:t>á</w:t>
      </w:r>
      <w:r w:rsidR="413F805A">
        <w:t xml:space="preserve">vodní 278, </w:t>
      </w:r>
      <w:r w:rsidR="2830B6E4">
        <w:t xml:space="preserve">360 18 </w:t>
      </w:r>
      <w:r w:rsidR="75259DA4">
        <w:t>Karlovy Vary</w:t>
      </w:r>
    </w:p>
    <w:p w14:paraId="056F921A" w14:textId="77777777" w:rsidR="0047563B" w:rsidRPr="00373B15" w:rsidRDefault="1C8E8BA0" w:rsidP="0047563B">
      <w:pPr>
        <w:jc w:val="both"/>
        <w:rPr>
          <w:b/>
          <w:bCs/>
        </w:rPr>
      </w:pPr>
      <w:r w:rsidRPr="295CA44A">
        <w:rPr>
          <w:b/>
          <w:bCs/>
        </w:rPr>
        <w:t>Spolupořadatelé:</w:t>
      </w:r>
    </w:p>
    <w:p w14:paraId="613D52D9" w14:textId="540AB1C3" w:rsidR="173941EF" w:rsidRDefault="173941EF" w:rsidP="295CA44A">
      <w:pPr>
        <w:jc w:val="both"/>
      </w:pPr>
      <w:r>
        <w:t>Karlovarský kraj</w:t>
      </w:r>
      <w:r w:rsidR="0084095C">
        <w:t xml:space="preserve">, se sídlem Závodní 353/88, 360 06 Karlovy Vary </w:t>
      </w:r>
    </w:p>
    <w:p w14:paraId="0E9AD02B" w14:textId="07423063" w:rsidR="173941EF" w:rsidRDefault="173941EF" w:rsidP="295CA44A">
      <w:pPr>
        <w:jc w:val="both"/>
      </w:pPr>
      <w:r>
        <w:t>Fakulta ekonomická v Chebu Západočeské univerzity v</w:t>
      </w:r>
      <w:r w:rsidR="0084095C">
        <w:t> </w:t>
      </w:r>
      <w:r>
        <w:t>Plzni</w:t>
      </w:r>
      <w:r w:rsidR="0084095C">
        <w:t xml:space="preserve">, se sídlem </w:t>
      </w:r>
      <w:r w:rsidR="0084095C" w:rsidRPr="6BCFBAF9">
        <w:rPr>
          <w:rFonts w:ascii="Aptos" w:eastAsia="Aptos" w:hAnsi="Aptos" w:cs="Aptos"/>
        </w:rPr>
        <w:t>Hradební 2047/22, 350 02 Cheb</w:t>
      </w:r>
    </w:p>
    <w:p w14:paraId="62FC23DC" w14:textId="77777777" w:rsidR="0047563B" w:rsidRPr="00373B15" w:rsidRDefault="0C6FA604" w:rsidP="0047563B">
      <w:pPr>
        <w:jc w:val="both"/>
        <w:rPr>
          <w:b/>
          <w:bCs/>
        </w:rPr>
      </w:pPr>
      <w:r w:rsidRPr="6BCFBAF9">
        <w:rPr>
          <w:b/>
          <w:bCs/>
        </w:rPr>
        <w:t>Místo konání:</w:t>
      </w:r>
    </w:p>
    <w:p w14:paraId="452D1549" w14:textId="145DC3C5" w:rsidR="0047563B" w:rsidRDefault="0084095C" w:rsidP="6BCFBAF9">
      <w:r>
        <w:t>Fakulta ekonomická v Chebu Západočeské univerzity v Plzni</w:t>
      </w:r>
      <w:r>
        <w:rPr>
          <w:rFonts w:ascii="Aptos" w:eastAsia="Aptos" w:hAnsi="Aptos" w:cs="Aptos"/>
        </w:rPr>
        <w:t xml:space="preserve">, </w:t>
      </w:r>
      <w:r w:rsidR="15D6316B" w:rsidRPr="6BCFBAF9">
        <w:rPr>
          <w:rFonts w:ascii="Aptos" w:eastAsia="Aptos" w:hAnsi="Aptos" w:cs="Aptos"/>
        </w:rPr>
        <w:t>Hradební 2047/22, 350 02 Cheb</w:t>
      </w:r>
    </w:p>
    <w:p w14:paraId="3CD950D2" w14:textId="66BC43B3" w:rsidR="6BCFBAF9" w:rsidRDefault="6BCFBAF9" w:rsidP="6BCFBAF9">
      <w:pPr>
        <w:rPr>
          <w:rFonts w:ascii="Aptos" w:eastAsia="Aptos" w:hAnsi="Aptos" w:cs="Aptos"/>
        </w:rPr>
      </w:pPr>
    </w:p>
    <w:p w14:paraId="6D966044" w14:textId="77777777" w:rsidR="0047563B" w:rsidRPr="00373B15" w:rsidRDefault="0C6FA604" w:rsidP="0047563B">
      <w:pPr>
        <w:jc w:val="both"/>
        <w:rPr>
          <w:b/>
          <w:bCs/>
        </w:rPr>
      </w:pPr>
      <w:r w:rsidRPr="6BCFBAF9">
        <w:rPr>
          <w:b/>
          <w:bCs/>
        </w:rPr>
        <w:t>Termín konání:</w:t>
      </w:r>
    </w:p>
    <w:p w14:paraId="13208C71" w14:textId="3F7655E0" w:rsidR="0047563B" w:rsidRDefault="2AB3B7C6" w:rsidP="0047563B">
      <w:pPr>
        <w:jc w:val="both"/>
      </w:pPr>
      <w:r>
        <w:t>9. 10. 2026 1</w:t>
      </w:r>
      <w:r w:rsidR="6AEAEE3F">
        <w:t>5</w:t>
      </w:r>
      <w:r>
        <w:t xml:space="preserve">:00 – 10.10. 2026 </w:t>
      </w:r>
      <w:r w:rsidR="154D869F">
        <w:t>20:00</w:t>
      </w:r>
    </w:p>
    <w:p w14:paraId="5E6449FA" w14:textId="49255E95" w:rsidR="0047563B" w:rsidRDefault="21D63DCE" w:rsidP="0047563B">
      <w:pPr>
        <w:jc w:val="both"/>
      </w:pPr>
      <w:proofErr w:type="spellStart"/>
      <w:r>
        <w:t>Hackat</w:t>
      </w:r>
      <w:r w:rsidR="13FBDDB3">
        <w:t>h</w:t>
      </w:r>
      <w:r>
        <w:t>on</w:t>
      </w:r>
      <w:proofErr w:type="spellEnd"/>
      <w:r>
        <w:t xml:space="preserve"> otevřených dat Karlovarského kraje je soutěžní akce určená studentům středních, vyšších odborných a vysokých škol zaměřená na tvorbu webových a mobilních aplikací, datových vizualizací a dalších digitálních řešení využívajících otevřená data Karlovarského kraje</w:t>
      </w:r>
      <w:r w:rsidR="00F66EED">
        <w:t xml:space="preserve"> (dále jen </w:t>
      </w:r>
      <w:proofErr w:type="spellStart"/>
      <w:r w:rsidR="00F66EED">
        <w:t>Hackathon</w:t>
      </w:r>
      <w:proofErr w:type="spellEnd"/>
      <w:r w:rsidR="00F66EED">
        <w:t>)</w:t>
      </w:r>
      <w:r>
        <w:t>.</w:t>
      </w:r>
    </w:p>
    <w:p w14:paraId="04CADC89" w14:textId="77777777" w:rsidR="00373B15" w:rsidRDefault="00373B15" w:rsidP="0047563B">
      <w:pPr>
        <w:jc w:val="both"/>
      </w:pPr>
    </w:p>
    <w:p w14:paraId="70D8BE37" w14:textId="67EDE82B" w:rsidR="0047563B" w:rsidRDefault="0C6FA604" w:rsidP="6BCFBAF9">
      <w:pPr>
        <w:pStyle w:val="Odstavecseseznamem"/>
        <w:numPr>
          <w:ilvl w:val="0"/>
          <w:numId w:val="7"/>
        </w:numPr>
        <w:jc w:val="both"/>
        <w:rPr>
          <w:b/>
          <w:bCs/>
        </w:rPr>
      </w:pPr>
      <w:r w:rsidRPr="05179316">
        <w:rPr>
          <w:b/>
          <w:bCs/>
        </w:rPr>
        <w:t xml:space="preserve">Cíl </w:t>
      </w:r>
      <w:proofErr w:type="spellStart"/>
      <w:r w:rsidR="00F66EED">
        <w:rPr>
          <w:b/>
          <w:bCs/>
        </w:rPr>
        <w:t>H</w:t>
      </w:r>
      <w:r w:rsidRPr="05179316">
        <w:rPr>
          <w:b/>
          <w:bCs/>
        </w:rPr>
        <w:t>ackat</w:t>
      </w:r>
      <w:r w:rsidR="351C8D9D" w:rsidRPr="05179316">
        <w:rPr>
          <w:b/>
          <w:bCs/>
        </w:rPr>
        <w:t>h</w:t>
      </w:r>
      <w:r w:rsidRPr="05179316">
        <w:rPr>
          <w:b/>
          <w:bCs/>
        </w:rPr>
        <w:t>onu</w:t>
      </w:r>
      <w:proofErr w:type="spellEnd"/>
    </w:p>
    <w:p w14:paraId="797290D1" w14:textId="2CF0B3AE" w:rsidR="0047563B" w:rsidRDefault="0047563B" w:rsidP="0047563B">
      <w:pPr>
        <w:jc w:val="both"/>
      </w:pPr>
      <w:r>
        <w:t xml:space="preserve">Cílem </w:t>
      </w:r>
      <w:proofErr w:type="spellStart"/>
      <w:r w:rsidR="00F66EED">
        <w:t>H</w:t>
      </w:r>
      <w:r>
        <w:t>ackat</w:t>
      </w:r>
      <w:r w:rsidR="2918CA8D">
        <w:t>h</w:t>
      </w:r>
      <w:r>
        <w:t>onu</w:t>
      </w:r>
      <w:proofErr w:type="spellEnd"/>
      <w:r>
        <w:t xml:space="preserve"> je:</w:t>
      </w:r>
    </w:p>
    <w:p w14:paraId="3B2AA8A6" w14:textId="65C51ECB" w:rsidR="0047563B" w:rsidRDefault="0047563B" w:rsidP="00D76594">
      <w:pPr>
        <w:pStyle w:val="Odstavecseseznamem"/>
        <w:numPr>
          <w:ilvl w:val="0"/>
          <w:numId w:val="8"/>
        </w:numPr>
        <w:jc w:val="both"/>
      </w:pPr>
      <w:r>
        <w:t>podpořit kreativní práci studentů s otevřenými daty,</w:t>
      </w:r>
    </w:p>
    <w:p w14:paraId="6E94B28E" w14:textId="3CA6EA3E" w:rsidR="0047563B" w:rsidRDefault="0047563B" w:rsidP="00D76594">
      <w:pPr>
        <w:pStyle w:val="Odstavecseseznamem"/>
        <w:numPr>
          <w:ilvl w:val="0"/>
          <w:numId w:val="8"/>
        </w:numPr>
        <w:jc w:val="both"/>
      </w:pPr>
      <w:r>
        <w:t>rozvíjet digitální dovednosti, týmovou spolupráci a schopnost prezentace vlastních návrhů,</w:t>
      </w:r>
    </w:p>
    <w:p w14:paraId="5992F203" w14:textId="2BA98B52" w:rsidR="0047563B" w:rsidRDefault="0047563B" w:rsidP="00D76594">
      <w:pPr>
        <w:pStyle w:val="Odstavecseseznamem"/>
        <w:numPr>
          <w:ilvl w:val="0"/>
          <w:numId w:val="8"/>
        </w:numPr>
        <w:jc w:val="both"/>
      </w:pPr>
      <w:r>
        <w:t>motivovat studenty k aktivnímu zájmu o dění v Karlovarském kraji,</w:t>
      </w:r>
    </w:p>
    <w:p w14:paraId="494583E3" w14:textId="07F2E5A0" w:rsidR="0047563B" w:rsidRDefault="525223FE" w:rsidP="37B166C2">
      <w:pPr>
        <w:pStyle w:val="Odstavecseseznamem"/>
        <w:numPr>
          <w:ilvl w:val="0"/>
          <w:numId w:val="8"/>
        </w:numPr>
        <w:jc w:val="both"/>
      </w:pPr>
      <w:r>
        <w:t>ukázat možnosti praktického využití otevřených dat veřejné správy.</w:t>
      </w:r>
    </w:p>
    <w:p w14:paraId="0AE18917" w14:textId="2929EFEE" w:rsidR="0047563B" w:rsidRDefault="0047563B" w:rsidP="0047563B">
      <w:pPr>
        <w:jc w:val="both"/>
      </w:pPr>
      <w:r>
        <w:t xml:space="preserve">Účastníci budou během </w:t>
      </w:r>
      <w:proofErr w:type="spellStart"/>
      <w:r w:rsidR="00F66EED">
        <w:t>H</w:t>
      </w:r>
      <w:r>
        <w:t>ackat</w:t>
      </w:r>
      <w:r w:rsidR="0D71B994">
        <w:t>h</w:t>
      </w:r>
      <w:r>
        <w:t>onu</w:t>
      </w:r>
      <w:proofErr w:type="spellEnd"/>
      <w:r>
        <w:t xml:space="preserve"> navrhovat a vytvářet funkční prototypy aplikací, vizualizací nebo jiných digitálních řešení využívajících otevřená data publikovaná na </w:t>
      </w:r>
      <w:proofErr w:type="spellStart"/>
      <w:r>
        <w:t>Dataportálu</w:t>
      </w:r>
      <w:proofErr w:type="spellEnd"/>
      <w:r>
        <w:t xml:space="preserve"> Karlovarského kraje nebo dalších veřejně dostupných zdrojích.</w:t>
      </w:r>
    </w:p>
    <w:p w14:paraId="6E362BA7" w14:textId="77777777" w:rsidR="0047563B" w:rsidRDefault="0047563B" w:rsidP="0047563B">
      <w:pPr>
        <w:jc w:val="both"/>
      </w:pPr>
    </w:p>
    <w:p w14:paraId="34B3D598" w14:textId="11245855" w:rsidR="0047563B" w:rsidRDefault="0047563B" w:rsidP="05179316">
      <w:pPr>
        <w:pStyle w:val="Odstavecseseznamem"/>
        <w:numPr>
          <w:ilvl w:val="0"/>
          <w:numId w:val="7"/>
        </w:numPr>
        <w:jc w:val="both"/>
        <w:rPr>
          <w:b/>
          <w:bCs/>
        </w:rPr>
      </w:pPr>
      <w:r w:rsidRPr="05179316">
        <w:rPr>
          <w:b/>
          <w:bCs/>
        </w:rPr>
        <w:lastRenderedPageBreak/>
        <w:t>Účastníci a týmy</w:t>
      </w:r>
    </w:p>
    <w:p w14:paraId="4D129C65" w14:textId="5187B016" w:rsidR="0047563B" w:rsidRDefault="0047563B" w:rsidP="0047563B">
      <w:pPr>
        <w:jc w:val="both"/>
      </w:pPr>
      <w:proofErr w:type="spellStart"/>
      <w:r>
        <w:t>Hackat</w:t>
      </w:r>
      <w:r w:rsidR="611CCC36">
        <w:t>h</w:t>
      </w:r>
      <w:r>
        <w:t>on</w:t>
      </w:r>
      <w:proofErr w:type="spellEnd"/>
      <w:r>
        <w:t xml:space="preserve"> je určen studentům středních, vyšších odborných a vysokých škol. Přednostně je zaměřen na studenty z Karlovarského kraje nebo studenty s vazbou na Karlovarský kraj.</w:t>
      </w:r>
    </w:p>
    <w:p w14:paraId="40038083" w14:textId="04CEBB79" w:rsidR="0047563B" w:rsidRDefault="2A49A6CD" w:rsidP="0047563B">
      <w:pPr>
        <w:jc w:val="both"/>
      </w:pPr>
      <w:r>
        <w:t xml:space="preserve">Účastníci musí v době konání akce </w:t>
      </w:r>
      <w:r w:rsidR="1E959A92">
        <w:t>do</w:t>
      </w:r>
      <w:r w:rsidR="5379329D">
        <w:t>sáhnout</w:t>
      </w:r>
      <w:r w:rsidR="1E959A92">
        <w:t xml:space="preserve"> věku alespoň</w:t>
      </w:r>
      <w:r>
        <w:t xml:space="preserve"> 15 let.</w:t>
      </w:r>
    </w:p>
    <w:p w14:paraId="1D8B9DBE" w14:textId="24102184" w:rsidR="0047563B" w:rsidRDefault="7A76BB1D" w:rsidP="0047563B">
      <w:pPr>
        <w:jc w:val="both"/>
      </w:pPr>
      <w:r>
        <w:t xml:space="preserve">Soutěž probíhá týmovou formou. </w:t>
      </w:r>
      <w:r w:rsidR="696FCBAF">
        <w:t>P</w:t>
      </w:r>
      <w:r>
        <w:t xml:space="preserve">očet členů týmu je </w:t>
      </w:r>
      <w:r w:rsidR="00A52F83">
        <w:t>2–6</w:t>
      </w:r>
      <w:r>
        <w:t xml:space="preserve"> účastníků.</w:t>
      </w:r>
    </w:p>
    <w:p w14:paraId="78F914D6" w14:textId="5E4E4568" w:rsidR="525223FE" w:rsidRDefault="525223FE" w:rsidP="37B166C2">
      <w:pPr>
        <w:jc w:val="both"/>
      </w:pPr>
      <w:r>
        <w:t>Týmy mohou být složeny ze studentů různých škol. Účastníci se registrují jako kompletní tým prostřednictvím registračního formuláře zveřejněného pořadatelem.</w:t>
      </w:r>
    </w:p>
    <w:p w14:paraId="36D2D2B1" w14:textId="2E95F8A9" w:rsidR="3018CC5F" w:rsidRDefault="3018CC5F" w:rsidP="37B166C2">
      <w:pPr>
        <w:spacing w:before="240" w:after="240"/>
        <w:jc w:val="both"/>
      </w:pPr>
      <w:r w:rsidRPr="37B166C2">
        <w:rPr>
          <w:rFonts w:ascii="Aptos" w:eastAsia="Aptos" w:hAnsi="Aptos" w:cs="Aptos"/>
          <w:b/>
          <w:bCs/>
          <w:color w:val="000000" w:themeColor="text1"/>
        </w:rPr>
        <w:t>Soutěž probíhá ve dvou kategoriích:</w:t>
      </w:r>
    </w:p>
    <w:p w14:paraId="507694E6" w14:textId="035A89C3" w:rsidR="3018CC5F" w:rsidRDefault="131AC376" w:rsidP="37B166C2">
      <w:pPr>
        <w:pStyle w:val="Odstavecseseznamem"/>
        <w:numPr>
          <w:ilvl w:val="0"/>
          <w:numId w:val="2"/>
        </w:numPr>
        <w:spacing w:after="0"/>
        <w:jc w:val="both"/>
      </w:pPr>
      <w:r w:rsidRPr="347AC823">
        <w:rPr>
          <w:rFonts w:ascii="Aptos" w:eastAsia="Aptos" w:hAnsi="Aptos" w:cs="Aptos"/>
          <w:b/>
          <w:bCs/>
          <w:color w:val="000000" w:themeColor="text1"/>
        </w:rPr>
        <w:t>Kategorie SŠ:</w:t>
      </w:r>
      <w:r w:rsidRPr="347AC823">
        <w:rPr>
          <w:rFonts w:ascii="Aptos" w:eastAsia="Aptos" w:hAnsi="Aptos" w:cs="Aptos"/>
          <w:color w:val="000000" w:themeColor="text1"/>
        </w:rPr>
        <w:t xml:space="preserve"> studenti středních škol,</w:t>
      </w:r>
      <w:r w:rsidR="6E1A30BF" w:rsidRPr="347AC823">
        <w:rPr>
          <w:rFonts w:ascii="Aptos" w:eastAsia="Aptos" w:hAnsi="Aptos" w:cs="Aptos"/>
          <w:color w:val="000000" w:themeColor="text1"/>
        </w:rPr>
        <w:t xml:space="preserve"> </w:t>
      </w:r>
      <w:r w:rsidR="387A1D49" w:rsidRPr="347AC823">
        <w:rPr>
          <w:rFonts w:ascii="Aptos" w:eastAsia="Aptos" w:hAnsi="Aptos" w:cs="Aptos"/>
          <w:color w:val="000000" w:themeColor="text1"/>
        </w:rPr>
        <w:t>v</w:t>
      </w:r>
      <w:r w:rsidR="6E1A30BF" w:rsidRPr="347AC823">
        <w:rPr>
          <w:color w:val="000000" w:themeColor="text1"/>
        </w:rPr>
        <w:t>četně gymnázií a středních odborných učilišť.</w:t>
      </w:r>
    </w:p>
    <w:p w14:paraId="2FB4CB8C" w14:textId="39EFA038" w:rsidR="3018CC5F" w:rsidRDefault="3018CC5F" w:rsidP="37B166C2">
      <w:pPr>
        <w:pStyle w:val="Odstavecseseznamem"/>
        <w:numPr>
          <w:ilvl w:val="0"/>
          <w:numId w:val="2"/>
        </w:numPr>
        <w:spacing w:after="0"/>
        <w:jc w:val="both"/>
        <w:rPr>
          <w:rFonts w:ascii="Aptos" w:eastAsia="Aptos" w:hAnsi="Aptos" w:cs="Aptos"/>
          <w:color w:val="000000" w:themeColor="text1"/>
        </w:rPr>
      </w:pPr>
      <w:r w:rsidRPr="37B166C2">
        <w:rPr>
          <w:rFonts w:ascii="Aptos" w:eastAsia="Aptos" w:hAnsi="Aptos" w:cs="Aptos"/>
          <w:b/>
          <w:bCs/>
          <w:color w:val="000000" w:themeColor="text1"/>
        </w:rPr>
        <w:t>Kategorie VOŠ/VŠ:</w:t>
      </w:r>
      <w:r w:rsidRPr="37B166C2">
        <w:rPr>
          <w:rFonts w:ascii="Aptos" w:eastAsia="Aptos" w:hAnsi="Aptos" w:cs="Aptos"/>
          <w:color w:val="000000" w:themeColor="text1"/>
        </w:rPr>
        <w:t xml:space="preserve"> studenti vyšších odborných a vysokých škol.</w:t>
      </w:r>
    </w:p>
    <w:p w14:paraId="74D8A62E" w14:textId="2714D71B" w:rsidR="3018CC5F" w:rsidRDefault="3018CC5F" w:rsidP="37B166C2">
      <w:pPr>
        <w:spacing w:before="240" w:after="240"/>
        <w:jc w:val="both"/>
      </w:pPr>
      <w:r w:rsidRPr="37B166C2">
        <w:rPr>
          <w:rFonts w:ascii="Aptos" w:eastAsia="Aptos" w:hAnsi="Aptos" w:cs="Aptos"/>
          <w:color w:val="000000" w:themeColor="text1"/>
        </w:rPr>
        <w:t>Zařazení týmu do soutěžní kategorie se řídí nejvyšším stupněm školy zastoupeným v týmu. Pokud je tým složen ze studentů různých stupňů škol, je zařazen do kategorie odpovídající nejvyššímu stupni školy jeho členů. Tým, ve kterém je alespoň jeden student VOŠ nebo VŠ, tedy soutěží v kategorii VOŠ/VŠ.</w:t>
      </w:r>
    </w:p>
    <w:p w14:paraId="68F15382" w14:textId="3E90C71F" w:rsidR="37B166C2" w:rsidRDefault="525223FE" w:rsidP="37B166C2">
      <w:pPr>
        <w:jc w:val="both"/>
      </w:pPr>
      <w:r>
        <w:t>V případě účasti nezletilých účastníků je podmínkou doložení písemného souhlasu zákonného zástupce</w:t>
      </w:r>
      <w:r w:rsidR="00F66EED">
        <w:t xml:space="preserve"> s účastí dítěte na akci</w:t>
      </w:r>
      <w:r>
        <w:t>.</w:t>
      </w:r>
    </w:p>
    <w:p w14:paraId="169F0EB2" w14:textId="77777777" w:rsidR="00E25C05" w:rsidRDefault="00E25C05" w:rsidP="0047563B">
      <w:pPr>
        <w:jc w:val="both"/>
      </w:pPr>
    </w:p>
    <w:p w14:paraId="7F953F51" w14:textId="48E64F82" w:rsidR="0047563B" w:rsidRDefault="0C6FA604" w:rsidP="6BCFBAF9">
      <w:pPr>
        <w:pStyle w:val="Odstavecseseznamem"/>
        <w:numPr>
          <w:ilvl w:val="0"/>
          <w:numId w:val="7"/>
        </w:numPr>
        <w:jc w:val="both"/>
        <w:rPr>
          <w:b/>
          <w:bCs/>
        </w:rPr>
      </w:pPr>
      <w:r w:rsidRPr="05179316">
        <w:rPr>
          <w:b/>
          <w:bCs/>
        </w:rPr>
        <w:t xml:space="preserve">Průběh </w:t>
      </w:r>
      <w:proofErr w:type="spellStart"/>
      <w:r w:rsidR="00F66EED">
        <w:rPr>
          <w:b/>
          <w:bCs/>
        </w:rPr>
        <w:t>H</w:t>
      </w:r>
      <w:r w:rsidRPr="05179316">
        <w:rPr>
          <w:b/>
          <w:bCs/>
        </w:rPr>
        <w:t>ackat</w:t>
      </w:r>
      <w:r w:rsidR="709AF146" w:rsidRPr="05179316">
        <w:rPr>
          <w:b/>
          <w:bCs/>
        </w:rPr>
        <w:t>h</w:t>
      </w:r>
      <w:r w:rsidRPr="05179316">
        <w:rPr>
          <w:b/>
          <w:bCs/>
        </w:rPr>
        <w:t>onu</w:t>
      </w:r>
      <w:proofErr w:type="spellEnd"/>
    </w:p>
    <w:p w14:paraId="1D159D6D" w14:textId="3182DBB6" w:rsidR="6BCFBAF9" w:rsidRDefault="0C6FA604" w:rsidP="6BCFBAF9">
      <w:pPr>
        <w:jc w:val="both"/>
      </w:pPr>
      <w:proofErr w:type="spellStart"/>
      <w:r>
        <w:t>Hackat</w:t>
      </w:r>
      <w:r w:rsidR="1EB62AC9">
        <w:t>h</w:t>
      </w:r>
      <w:r>
        <w:t>on</w:t>
      </w:r>
      <w:proofErr w:type="spellEnd"/>
      <w:r>
        <w:t xml:space="preserve"> probíhá nepřetržitě po celou dobu konání akce.</w:t>
      </w:r>
    </w:p>
    <w:p w14:paraId="2548F266" w14:textId="2E66EE9E" w:rsidR="6BCFBAF9" w:rsidRDefault="0C6FA604" w:rsidP="6BCFBAF9">
      <w:pPr>
        <w:jc w:val="both"/>
      </w:pPr>
      <w:r>
        <w:t>Pro účastníky bude zajištěna klidová zóna určená k odpočinku a přespání.</w:t>
      </w:r>
    </w:p>
    <w:p w14:paraId="049E4375" w14:textId="0040153E" w:rsidR="0047563B" w:rsidRDefault="0047563B" w:rsidP="0047563B">
      <w:pPr>
        <w:jc w:val="both"/>
      </w:pPr>
      <w:r>
        <w:t>Součástí programu budou zejména:</w:t>
      </w:r>
    </w:p>
    <w:p w14:paraId="468E7FCC" w14:textId="46850418" w:rsidR="0047563B" w:rsidRDefault="0047563B" w:rsidP="00B50D0B">
      <w:pPr>
        <w:pStyle w:val="Odstavecseseznamem"/>
        <w:numPr>
          <w:ilvl w:val="0"/>
          <w:numId w:val="9"/>
        </w:numPr>
        <w:jc w:val="both"/>
      </w:pPr>
      <w:r>
        <w:t xml:space="preserve">zahájení </w:t>
      </w:r>
      <w:proofErr w:type="spellStart"/>
      <w:r w:rsidR="00F66EED">
        <w:t>H</w:t>
      </w:r>
      <w:r>
        <w:t>ackat</w:t>
      </w:r>
      <w:r w:rsidR="06AF0B8B">
        <w:t>h</w:t>
      </w:r>
      <w:r>
        <w:t>onu</w:t>
      </w:r>
      <w:proofErr w:type="spellEnd"/>
      <w:r>
        <w:t xml:space="preserve"> a představení zadání,</w:t>
      </w:r>
    </w:p>
    <w:p w14:paraId="63C999F6" w14:textId="5AA61006" w:rsidR="0047563B" w:rsidRDefault="0047563B" w:rsidP="00B50D0B">
      <w:pPr>
        <w:pStyle w:val="Odstavecseseznamem"/>
        <w:numPr>
          <w:ilvl w:val="0"/>
          <w:numId w:val="9"/>
        </w:numPr>
        <w:jc w:val="both"/>
      </w:pPr>
      <w:r>
        <w:t>práce týmů na soutěžních projektech,</w:t>
      </w:r>
    </w:p>
    <w:p w14:paraId="48245EF0" w14:textId="7CAEBDCE" w:rsidR="0047563B" w:rsidRDefault="00B50D0B" w:rsidP="00B50D0B">
      <w:pPr>
        <w:pStyle w:val="Odstavecseseznamem"/>
        <w:numPr>
          <w:ilvl w:val="0"/>
          <w:numId w:val="9"/>
        </w:numPr>
        <w:jc w:val="both"/>
      </w:pPr>
      <w:r>
        <w:t xml:space="preserve">průběžné </w:t>
      </w:r>
      <w:r w:rsidR="0047563B">
        <w:t>konzultace s</w:t>
      </w:r>
      <w:r>
        <w:t> </w:t>
      </w:r>
      <w:r w:rsidR="0047563B">
        <w:t>mentory</w:t>
      </w:r>
      <w:r>
        <w:t xml:space="preserve"> a organizátory</w:t>
      </w:r>
      <w:r w:rsidR="0047563B">
        <w:t>,</w:t>
      </w:r>
    </w:p>
    <w:p w14:paraId="5BE5EC27" w14:textId="24BDAEF3" w:rsidR="0047563B" w:rsidRDefault="0047563B" w:rsidP="00B50D0B">
      <w:pPr>
        <w:pStyle w:val="Odstavecseseznamem"/>
        <w:numPr>
          <w:ilvl w:val="0"/>
          <w:numId w:val="9"/>
        </w:numPr>
        <w:jc w:val="both"/>
      </w:pPr>
      <w:r>
        <w:t>závěrečné prezentace týmů,</w:t>
      </w:r>
    </w:p>
    <w:p w14:paraId="32D22B38" w14:textId="0834E2E9" w:rsidR="0047563B" w:rsidRDefault="0C6FA604" w:rsidP="6BCFBAF9">
      <w:pPr>
        <w:pStyle w:val="Odstavecseseznamem"/>
        <w:numPr>
          <w:ilvl w:val="0"/>
          <w:numId w:val="9"/>
        </w:numPr>
        <w:jc w:val="both"/>
      </w:pPr>
      <w:r>
        <w:t>vyhlášení výsledků.</w:t>
      </w:r>
    </w:p>
    <w:p w14:paraId="43D0C4AE" w14:textId="77FAECB3" w:rsidR="0047563B" w:rsidRDefault="0C6FA604" w:rsidP="0047563B">
      <w:pPr>
        <w:jc w:val="both"/>
      </w:pPr>
      <w:r>
        <w:t xml:space="preserve">Přesný harmonogram akce bude zveřejněn před zahájením </w:t>
      </w:r>
      <w:proofErr w:type="spellStart"/>
      <w:r w:rsidR="00F66EED">
        <w:t>H</w:t>
      </w:r>
      <w:r>
        <w:t>ackat</w:t>
      </w:r>
      <w:r w:rsidR="0052DA76">
        <w:t>h</w:t>
      </w:r>
      <w:r>
        <w:t>onu</w:t>
      </w:r>
      <w:proofErr w:type="spellEnd"/>
      <w:r>
        <w:t>.</w:t>
      </w:r>
    </w:p>
    <w:p w14:paraId="48E41FAF" w14:textId="5CBA0ABB" w:rsidR="05179316" w:rsidRDefault="05179316" w:rsidP="05179316">
      <w:pPr>
        <w:jc w:val="both"/>
        <w:rPr>
          <w:b/>
          <w:bCs/>
        </w:rPr>
      </w:pPr>
    </w:p>
    <w:p w14:paraId="34C3B169" w14:textId="6997DD35" w:rsidR="0047563B" w:rsidRDefault="21D63DCE" w:rsidP="05179316">
      <w:pPr>
        <w:pStyle w:val="Odstavecseseznamem"/>
        <w:numPr>
          <w:ilvl w:val="0"/>
          <w:numId w:val="7"/>
        </w:numPr>
        <w:jc w:val="both"/>
        <w:rPr>
          <w:b/>
          <w:bCs/>
        </w:rPr>
      </w:pPr>
      <w:r w:rsidRPr="05179316">
        <w:rPr>
          <w:b/>
          <w:bCs/>
        </w:rPr>
        <w:t>Soutěžní podmínky</w:t>
      </w:r>
    </w:p>
    <w:p w14:paraId="14225278" w14:textId="684A112F" w:rsidR="17412A4D" w:rsidRDefault="17412A4D" w:rsidP="3F048BDC">
      <w:pPr>
        <w:jc w:val="both"/>
      </w:pPr>
      <w:r w:rsidRPr="3F048BDC">
        <w:rPr>
          <w:rFonts w:ascii="Aptos" w:eastAsia="Aptos" w:hAnsi="Aptos" w:cs="Aptos"/>
        </w:rPr>
        <w:lastRenderedPageBreak/>
        <w:t xml:space="preserve">Každý tým vytvoří během </w:t>
      </w:r>
      <w:proofErr w:type="spellStart"/>
      <w:r w:rsidR="00F66EED">
        <w:rPr>
          <w:rFonts w:ascii="Aptos" w:eastAsia="Aptos" w:hAnsi="Aptos" w:cs="Aptos"/>
        </w:rPr>
        <w:t>H</w:t>
      </w:r>
      <w:r w:rsidRPr="3F048BDC">
        <w:rPr>
          <w:rFonts w:ascii="Aptos" w:eastAsia="Aptos" w:hAnsi="Aptos" w:cs="Aptos"/>
        </w:rPr>
        <w:t>ackathonu</w:t>
      </w:r>
      <w:proofErr w:type="spellEnd"/>
      <w:r w:rsidRPr="3F048BDC">
        <w:rPr>
          <w:rFonts w:ascii="Aptos" w:eastAsia="Aptos" w:hAnsi="Aptos" w:cs="Aptos"/>
        </w:rPr>
        <w:t xml:space="preserve"> vlastní návrh inovativního digitálního řešení využívajícího otevřená data v souladu se zadáním představeným při zahájení </w:t>
      </w:r>
      <w:proofErr w:type="spellStart"/>
      <w:r w:rsidR="00F66EED">
        <w:rPr>
          <w:rFonts w:ascii="Aptos" w:eastAsia="Aptos" w:hAnsi="Aptos" w:cs="Aptos"/>
        </w:rPr>
        <w:t>H</w:t>
      </w:r>
      <w:r w:rsidRPr="3F048BDC">
        <w:rPr>
          <w:rFonts w:ascii="Aptos" w:eastAsia="Aptos" w:hAnsi="Aptos" w:cs="Aptos"/>
        </w:rPr>
        <w:t>ackathonu</w:t>
      </w:r>
      <w:proofErr w:type="spellEnd"/>
      <w:r w:rsidRPr="3F048BDC">
        <w:rPr>
          <w:rFonts w:ascii="Aptos" w:eastAsia="Aptos" w:hAnsi="Aptos" w:cs="Aptos"/>
        </w:rPr>
        <w:t>.</w:t>
      </w:r>
    </w:p>
    <w:p w14:paraId="5BF10D2A" w14:textId="63CF9570" w:rsidR="0047563B" w:rsidRDefault="525223FE" w:rsidP="0047563B">
      <w:pPr>
        <w:jc w:val="both"/>
      </w:pPr>
      <w:r>
        <w:t>Výstupem může být zejména:</w:t>
      </w:r>
    </w:p>
    <w:p w14:paraId="4992EF1B" w14:textId="1669E468" w:rsidR="0047563B" w:rsidRDefault="0C6FA604" w:rsidP="6BCFBAF9">
      <w:pPr>
        <w:pStyle w:val="Odstavecseseznamem"/>
        <w:numPr>
          <w:ilvl w:val="0"/>
          <w:numId w:val="6"/>
        </w:numPr>
        <w:jc w:val="both"/>
      </w:pPr>
      <w:r>
        <w:t>webová aplikace,</w:t>
      </w:r>
    </w:p>
    <w:p w14:paraId="24EBB966" w14:textId="363AEB3E" w:rsidR="0047563B" w:rsidRDefault="670D5A84" w:rsidP="6BCFBAF9">
      <w:pPr>
        <w:pStyle w:val="Odstavecseseznamem"/>
        <w:numPr>
          <w:ilvl w:val="0"/>
          <w:numId w:val="6"/>
        </w:numPr>
        <w:jc w:val="both"/>
      </w:pPr>
      <w:r>
        <w:t>m</w:t>
      </w:r>
      <w:r w:rsidR="0C6FA604">
        <w:t>obilní aplikace,</w:t>
      </w:r>
    </w:p>
    <w:p w14:paraId="023448B0" w14:textId="0BA145B2" w:rsidR="0047563B" w:rsidRDefault="0C6FA604" w:rsidP="6BCFBAF9">
      <w:pPr>
        <w:pStyle w:val="Odstavecseseznamem"/>
        <w:numPr>
          <w:ilvl w:val="0"/>
          <w:numId w:val="6"/>
        </w:numPr>
        <w:jc w:val="both"/>
      </w:pPr>
      <w:r>
        <w:t>datová vizualizace,</w:t>
      </w:r>
    </w:p>
    <w:p w14:paraId="2AD5381E" w14:textId="4156E611" w:rsidR="0047563B" w:rsidRDefault="0C6FA604" w:rsidP="6BCFBAF9">
      <w:pPr>
        <w:pStyle w:val="Odstavecseseznamem"/>
        <w:numPr>
          <w:ilvl w:val="0"/>
          <w:numId w:val="6"/>
        </w:numPr>
        <w:jc w:val="both"/>
      </w:pPr>
      <w:r>
        <w:t>analytický nástroj,</w:t>
      </w:r>
    </w:p>
    <w:p w14:paraId="561958EA" w14:textId="0C346AF8" w:rsidR="0047563B" w:rsidRDefault="0C6FA604" w:rsidP="05179316">
      <w:pPr>
        <w:pStyle w:val="Odstavecseseznamem"/>
        <w:numPr>
          <w:ilvl w:val="0"/>
          <w:numId w:val="6"/>
        </w:numPr>
        <w:jc w:val="both"/>
      </w:pPr>
      <w:r>
        <w:t>jiný digitální prototyp využívající otevřená data.</w:t>
      </w:r>
    </w:p>
    <w:p w14:paraId="0344AC16" w14:textId="35F8A973" w:rsidR="124FA884" w:rsidRDefault="124FA884" w:rsidP="37B166C2">
      <w:pPr>
        <w:spacing w:before="240" w:after="240"/>
        <w:jc w:val="both"/>
      </w:pPr>
      <w:r w:rsidRPr="37B166C2">
        <w:rPr>
          <w:rFonts w:ascii="Aptos" w:eastAsia="Aptos" w:hAnsi="Aptos" w:cs="Aptos"/>
          <w:color w:val="000000" w:themeColor="text1"/>
        </w:rPr>
        <w:t>Týmy mohou při tvorbě svých řešení využívat:</w:t>
      </w:r>
    </w:p>
    <w:p w14:paraId="6B627C80" w14:textId="0805D0C2" w:rsidR="0047563B" w:rsidRDefault="0C6FA604" w:rsidP="6BCFBAF9">
      <w:pPr>
        <w:pStyle w:val="Odstavecseseznamem"/>
        <w:numPr>
          <w:ilvl w:val="0"/>
          <w:numId w:val="5"/>
        </w:numPr>
        <w:jc w:val="both"/>
      </w:pPr>
      <w:r>
        <w:t>otevřená data Karlovarského kraje,</w:t>
      </w:r>
    </w:p>
    <w:p w14:paraId="3C4F3515" w14:textId="2A95F9C4" w:rsidR="0047563B" w:rsidRDefault="0C6FA604" w:rsidP="6BCFBAF9">
      <w:pPr>
        <w:pStyle w:val="Odstavecseseznamem"/>
        <w:numPr>
          <w:ilvl w:val="0"/>
          <w:numId w:val="5"/>
        </w:numPr>
        <w:jc w:val="both"/>
      </w:pPr>
      <w:r>
        <w:t>další veřejně dostupná otevřená data,</w:t>
      </w:r>
    </w:p>
    <w:p w14:paraId="34A38DED" w14:textId="757F2C53" w:rsidR="21D63DCE" w:rsidRDefault="21D63DCE" w:rsidP="37B166C2">
      <w:pPr>
        <w:pStyle w:val="Odstavecseseznamem"/>
        <w:numPr>
          <w:ilvl w:val="0"/>
          <w:numId w:val="5"/>
        </w:numPr>
        <w:jc w:val="both"/>
      </w:pPr>
      <w:r>
        <w:t>open source knihovny a nástroje.</w:t>
      </w:r>
    </w:p>
    <w:p w14:paraId="2C765800" w14:textId="1DC3AAC3" w:rsidR="274CE8D1" w:rsidRDefault="274CE8D1" w:rsidP="37B166C2">
      <w:pPr>
        <w:spacing w:before="240" w:after="240"/>
        <w:jc w:val="both"/>
      </w:pPr>
      <w:r w:rsidRPr="37B166C2">
        <w:rPr>
          <w:rFonts w:ascii="Aptos" w:eastAsia="Aptos" w:hAnsi="Aptos" w:cs="Aptos"/>
          <w:color w:val="000000" w:themeColor="text1"/>
        </w:rPr>
        <w:t>Podmínkou účasti v soutěži je využití alespoň jedné otevřené datové sady Karlovarského kraje zveřejněné v Lokálním katalogu otevřených dat na datovém portálu DATAZÁPAD. Další otevřená data mohou týmy využít dle vlastního uvážení.</w:t>
      </w:r>
    </w:p>
    <w:p w14:paraId="4633E3AA" w14:textId="17767C10" w:rsidR="0047563B" w:rsidRDefault="0C6FA604" w:rsidP="0047563B">
      <w:pPr>
        <w:jc w:val="both"/>
      </w:pPr>
      <w:r>
        <w:t>Použití nástrojů založených na umělé inteligenci (např. generativní AI) je povoleno. Týmy však musí při prezentaci stručně popsat, jakým způsobem a k jakému účelu byly tyto nástroje využity.</w:t>
      </w:r>
    </w:p>
    <w:p w14:paraId="6FF5E0F0" w14:textId="039DAA87" w:rsidR="0047563B" w:rsidRDefault="1D226B35" w:rsidP="0047563B">
      <w:pPr>
        <w:jc w:val="both"/>
      </w:pPr>
      <w:r>
        <w:t>Výstupy týmů musí být původní a nesmí porušovat autorská práva ani jiná práva třetích osob.</w:t>
      </w:r>
    </w:p>
    <w:p w14:paraId="46C33CCA" w14:textId="368C79E0" w:rsidR="0047563B" w:rsidRDefault="37A9F0D9" w:rsidP="3F048BDC">
      <w:pPr>
        <w:jc w:val="both"/>
      </w:pPr>
      <w:r w:rsidRPr="3F048BDC">
        <w:rPr>
          <w:rFonts w:ascii="Aptos" w:eastAsia="Aptos" w:hAnsi="Aptos" w:cs="Aptos"/>
        </w:rPr>
        <w:t>Výsledné projekty budou zveřejněny jako open source řešení.</w:t>
      </w:r>
    </w:p>
    <w:p w14:paraId="72171DAA" w14:textId="370A831A" w:rsidR="05179316" w:rsidRDefault="05179316" w:rsidP="05179316">
      <w:pPr>
        <w:jc w:val="both"/>
      </w:pPr>
    </w:p>
    <w:p w14:paraId="647580FA" w14:textId="3C96BDC0" w:rsidR="3C4277B1" w:rsidRDefault="3C4277B1" w:rsidP="05179316">
      <w:pPr>
        <w:pStyle w:val="Odstavecseseznamem"/>
        <w:numPr>
          <w:ilvl w:val="0"/>
          <w:numId w:val="7"/>
        </w:numPr>
        <w:jc w:val="both"/>
        <w:rPr>
          <w:b/>
          <w:bCs/>
        </w:rPr>
      </w:pPr>
      <w:r w:rsidRPr="05179316">
        <w:rPr>
          <w:b/>
          <w:bCs/>
        </w:rPr>
        <w:t>Autorská práva a licence</w:t>
      </w:r>
    </w:p>
    <w:p w14:paraId="6F8F7041" w14:textId="0D43B124" w:rsidR="3C4277B1" w:rsidRDefault="044C6819" w:rsidP="05179316">
      <w:pPr>
        <w:spacing w:before="240" w:after="240"/>
        <w:jc w:val="both"/>
      </w:pPr>
      <w:r w:rsidRPr="3F048BDC">
        <w:rPr>
          <w:rFonts w:ascii="Aptos" w:eastAsia="Aptos" w:hAnsi="Aptos" w:cs="Aptos"/>
          <w:color w:val="000000" w:themeColor="text1"/>
        </w:rPr>
        <w:t>Autorem soutěžního projektu je jeho autor nebo autoři z řad členů příslušného soutěžního týmu. Účastí v soutěži nepřechází vlastnická ani autorská práva k vytvořenému dílu na pořadatele.</w:t>
      </w:r>
    </w:p>
    <w:p w14:paraId="728F68F1" w14:textId="3E825441" w:rsidR="278D0116" w:rsidRDefault="278D0116" w:rsidP="3F048BDC">
      <w:pPr>
        <w:spacing w:before="240" w:after="240"/>
        <w:jc w:val="both"/>
      </w:pPr>
      <w:r w:rsidRPr="3F048BDC">
        <w:rPr>
          <w:rFonts w:ascii="Aptos" w:eastAsia="Aptos" w:hAnsi="Aptos" w:cs="Aptos"/>
        </w:rPr>
        <w:t>Soutěžící prohlašují, že jsou autory jimi vytvořených částí soutěžního projektu a že k ostatním použitým částem mají příslušná oprávnění. Soutěžní projekt nesmí porušovat autorská práva ani jiná práva třetích osob.</w:t>
      </w:r>
    </w:p>
    <w:p w14:paraId="5DF3608A" w14:textId="137AB1B2" w:rsidR="0BE50DD5" w:rsidRDefault="0BE50DD5" w:rsidP="3F048BDC">
      <w:pPr>
        <w:spacing w:before="240" w:after="240"/>
        <w:jc w:val="both"/>
        <w:rPr>
          <w:rFonts w:ascii="Aptos" w:eastAsia="Aptos" w:hAnsi="Aptos" w:cs="Aptos"/>
        </w:rPr>
      </w:pPr>
      <w:r w:rsidRPr="3F048BDC">
        <w:rPr>
          <w:rFonts w:ascii="Aptos" w:eastAsia="Aptos" w:hAnsi="Aptos" w:cs="Aptos"/>
        </w:rPr>
        <w:lastRenderedPageBreak/>
        <w:t xml:space="preserve">Výsledné projekty budou zveřejněny ve veřejně dostupném </w:t>
      </w:r>
      <w:proofErr w:type="spellStart"/>
      <w:r w:rsidRPr="3F048BDC">
        <w:rPr>
          <w:rFonts w:ascii="Aptos" w:eastAsia="Aptos" w:hAnsi="Aptos" w:cs="Aptos"/>
        </w:rPr>
        <w:t>repozitáři</w:t>
      </w:r>
      <w:proofErr w:type="spellEnd"/>
      <w:r w:rsidRPr="3F048BDC">
        <w:rPr>
          <w:rFonts w:ascii="Aptos" w:eastAsia="Aptos" w:hAnsi="Aptos" w:cs="Aptos"/>
        </w:rPr>
        <w:t>, například na platformě GitHub, včetně zdrojového kódu a pod otevřenou licencí umožňující jejich další využití a rozvoj.</w:t>
      </w:r>
    </w:p>
    <w:p w14:paraId="2AE54829" w14:textId="47CEA3B2" w:rsidR="3C4277B1" w:rsidRDefault="044C6819" w:rsidP="05179316">
      <w:pPr>
        <w:spacing w:before="240" w:after="240"/>
        <w:jc w:val="both"/>
      </w:pPr>
      <w:r w:rsidRPr="3F048BDC">
        <w:rPr>
          <w:rFonts w:ascii="Aptos" w:eastAsia="Aptos" w:hAnsi="Aptos" w:cs="Aptos"/>
          <w:color w:val="000000" w:themeColor="text1"/>
        </w:rPr>
        <w:t>Podrobnosti o licenci a způsobu zveřejnění soutěžních projektů mohou být dále upraveny v dokumentaci k soutěži nebo v samostatném licenčním ujednání.</w:t>
      </w:r>
    </w:p>
    <w:p w14:paraId="00CD9DEA" w14:textId="7C822517" w:rsidR="76EC8034" w:rsidRDefault="76EC8034" w:rsidP="3F048BDC">
      <w:pPr>
        <w:spacing w:before="240" w:after="240"/>
        <w:jc w:val="both"/>
      </w:pPr>
      <w:r w:rsidRPr="3F048BDC">
        <w:rPr>
          <w:rFonts w:ascii="Aptos" w:eastAsia="Aptos" w:hAnsi="Aptos" w:cs="Aptos"/>
        </w:rPr>
        <w:t xml:space="preserve">Soutěžící poskytují pořadateli bezúplatnou, nevýhradní, časově a územně neomezenou licenci k užití soutěžního projektu pro účely prezentace a propagace </w:t>
      </w:r>
      <w:proofErr w:type="spellStart"/>
      <w:r w:rsidR="00F66EED">
        <w:rPr>
          <w:rFonts w:ascii="Aptos" w:eastAsia="Aptos" w:hAnsi="Aptos" w:cs="Aptos"/>
        </w:rPr>
        <w:t>H</w:t>
      </w:r>
      <w:r w:rsidRPr="3F048BDC">
        <w:rPr>
          <w:rFonts w:ascii="Aptos" w:eastAsia="Aptos" w:hAnsi="Aptos" w:cs="Aptos"/>
        </w:rPr>
        <w:t>ackathonu</w:t>
      </w:r>
      <w:proofErr w:type="spellEnd"/>
      <w:r w:rsidRPr="3F048BDC">
        <w:rPr>
          <w:rFonts w:ascii="Aptos" w:eastAsia="Aptos" w:hAnsi="Aptos" w:cs="Aptos"/>
        </w:rPr>
        <w:t xml:space="preserve">, jeho výsledků a činnosti pořadatele. Pořadatel je oprávněn projekt zejména zveřejnit, prezentovat, zpřístupnit prostřednictvím internetu a zařadit jej do </w:t>
      </w:r>
      <w:proofErr w:type="spellStart"/>
      <w:r w:rsidRPr="3F048BDC">
        <w:rPr>
          <w:rFonts w:ascii="Aptos" w:eastAsia="Aptos" w:hAnsi="Aptos" w:cs="Aptos"/>
        </w:rPr>
        <w:t>Dataportálu</w:t>
      </w:r>
      <w:proofErr w:type="spellEnd"/>
      <w:r w:rsidRPr="3F048BDC">
        <w:rPr>
          <w:rFonts w:ascii="Aptos" w:eastAsia="Aptos" w:hAnsi="Aptos" w:cs="Aptos"/>
        </w:rPr>
        <w:t xml:space="preserve"> Karlovarského kraje nebo dalších komunikačních a prezentačních materiálů.</w:t>
      </w:r>
    </w:p>
    <w:p w14:paraId="424F8FE6" w14:textId="38C43ED6" w:rsidR="76EC8034" w:rsidRDefault="76EC8034" w:rsidP="3F048BDC">
      <w:pPr>
        <w:spacing w:before="240" w:after="240"/>
        <w:jc w:val="both"/>
      </w:pPr>
      <w:r w:rsidRPr="3F048BDC">
        <w:rPr>
          <w:rFonts w:ascii="Aptos" w:eastAsia="Aptos" w:hAnsi="Aptos" w:cs="Aptos"/>
        </w:rPr>
        <w:t>Pořadatel může v přiměřeném rozsahu provést technické úpravy nezbytné pro zveřejnění nebo prezentaci projektu, aniž by zasahoval do podstaty autorského díla.</w:t>
      </w:r>
    </w:p>
    <w:p w14:paraId="0B5CFAF6" w14:textId="14ABF1BF" w:rsidR="0047563B" w:rsidRDefault="0047563B" w:rsidP="6BCFBAF9">
      <w:pPr>
        <w:jc w:val="both"/>
      </w:pPr>
    </w:p>
    <w:p w14:paraId="4B6D3B58" w14:textId="51E34D4B" w:rsidR="0047563B" w:rsidRDefault="21D63DCE" w:rsidP="05179316">
      <w:pPr>
        <w:pStyle w:val="Odstavecseseznamem"/>
        <w:numPr>
          <w:ilvl w:val="0"/>
          <w:numId w:val="7"/>
        </w:numPr>
        <w:jc w:val="both"/>
        <w:rPr>
          <w:b/>
          <w:bCs/>
        </w:rPr>
      </w:pPr>
      <w:r w:rsidRPr="05179316">
        <w:rPr>
          <w:b/>
          <w:bCs/>
        </w:rPr>
        <w:t>Hodnocení projektů</w:t>
      </w:r>
    </w:p>
    <w:p w14:paraId="0F3168E9" w14:textId="51711173" w:rsidR="0047563B" w:rsidRDefault="0C6FA604" w:rsidP="0047563B">
      <w:pPr>
        <w:jc w:val="both"/>
      </w:pPr>
      <w:r>
        <w:t>Projekty budou hodnoceny odbornou porotou jmenovanou pořadatelem.</w:t>
      </w:r>
    </w:p>
    <w:p w14:paraId="0DE2D3BD" w14:textId="321922F7" w:rsidR="0047563B" w:rsidRDefault="7A76BB1D" w:rsidP="0047563B">
      <w:pPr>
        <w:jc w:val="both"/>
      </w:pPr>
      <w:r>
        <w:t>Při hodnocení bude přihlíženo zejména k:</w:t>
      </w:r>
    </w:p>
    <w:p w14:paraId="54635547" w14:textId="0A83318B" w:rsidR="67984B1B" w:rsidRDefault="67984B1B" w:rsidP="3F048BDC">
      <w:pPr>
        <w:pStyle w:val="Odstavecseseznamem"/>
        <w:numPr>
          <w:ilvl w:val="0"/>
          <w:numId w:val="4"/>
        </w:numPr>
        <w:spacing w:after="0"/>
      </w:pPr>
      <w:r w:rsidRPr="3F048BDC">
        <w:t xml:space="preserve">využití otevřených dat, </w:t>
      </w:r>
    </w:p>
    <w:p w14:paraId="168801D6" w14:textId="2100028C" w:rsidR="67984B1B" w:rsidRDefault="67984B1B" w:rsidP="3F048BDC">
      <w:pPr>
        <w:pStyle w:val="Odstavecseseznamem"/>
        <w:numPr>
          <w:ilvl w:val="0"/>
          <w:numId w:val="4"/>
        </w:numPr>
        <w:spacing w:after="0"/>
      </w:pPr>
      <w:r w:rsidRPr="3F048BDC">
        <w:t xml:space="preserve">nápadu a originalitě, </w:t>
      </w:r>
    </w:p>
    <w:p w14:paraId="7ADCA5B2" w14:textId="3FD5C245" w:rsidR="67984B1B" w:rsidRDefault="67984B1B" w:rsidP="3F048BDC">
      <w:pPr>
        <w:pStyle w:val="Odstavecseseznamem"/>
        <w:numPr>
          <w:ilvl w:val="0"/>
          <w:numId w:val="4"/>
        </w:numPr>
        <w:spacing w:after="0"/>
      </w:pPr>
      <w:r w:rsidRPr="3F048BDC">
        <w:t xml:space="preserve">kvalitě zpracování, </w:t>
      </w:r>
    </w:p>
    <w:p w14:paraId="60B47D2E" w14:textId="42D1729B" w:rsidR="67984B1B" w:rsidRDefault="67984B1B" w:rsidP="3F048BDC">
      <w:pPr>
        <w:pStyle w:val="Odstavecseseznamem"/>
        <w:numPr>
          <w:ilvl w:val="0"/>
          <w:numId w:val="4"/>
        </w:numPr>
        <w:spacing w:after="0"/>
      </w:pPr>
      <w:r w:rsidRPr="3F048BDC">
        <w:t xml:space="preserve">užitku pro obyvatele v Karlovarském kraji nebo pro veřejnou správu, </w:t>
      </w:r>
    </w:p>
    <w:p w14:paraId="03708740" w14:textId="71E12A7B" w:rsidR="67984B1B" w:rsidRDefault="67984B1B" w:rsidP="3F048BDC">
      <w:pPr>
        <w:pStyle w:val="Odstavecseseznamem"/>
        <w:numPr>
          <w:ilvl w:val="0"/>
          <w:numId w:val="4"/>
        </w:numPr>
        <w:spacing w:after="0"/>
      </w:pPr>
      <w:r w:rsidRPr="3F048BDC">
        <w:t>prezentaci projektu.</w:t>
      </w:r>
    </w:p>
    <w:p w14:paraId="2C67CF2E" w14:textId="75BDB54A" w:rsidR="3F048BDC" w:rsidRDefault="3F048BDC" w:rsidP="3F048BDC">
      <w:pPr>
        <w:pStyle w:val="Odstavecseseznamem"/>
        <w:jc w:val="both"/>
      </w:pPr>
    </w:p>
    <w:p w14:paraId="5112820A" w14:textId="42428880" w:rsidR="0047563B" w:rsidRDefault="21D63DCE" w:rsidP="37B166C2">
      <w:pPr>
        <w:jc w:val="both"/>
      </w:pPr>
      <w:r>
        <w:t>Porota si vyhrazuje právo neudělit některé z ocenění v případě nedostatečné kvality soutěžních projektů.</w:t>
      </w:r>
    </w:p>
    <w:p w14:paraId="4E139E09" w14:textId="77777777" w:rsidR="0047563B" w:rsidRDefault="0C6FA604" w:rsidP="0047563B">
      <w:pPr>
        <w:jc w:val="both"/>
      </w:pPr>
      <w:r>
        <w:t>Rozhodnutí poroty je konečné.</w:t>
      </w:r>
    </w:p>
    <w:p w14:paraId="1E45AB52" w14:textId="6D5F5C7A" w:rsidR="6BCFBAF9" w:rsidRDefault="6BCFBAF9" w:rsidP="6BCFBAF9">
      <w:pPr>
        <w:jc w:val="both"/>
      </w:pPr>
    </w:p>
    <w:p w14:paraId="4A26A9AD" w14:textId="50003E20" w:rsidR="00571B87" w:rsidRPr="00571B87" w:rsidRDefault="00571B87" w:rsidP="00571B87">
      <w:pPr>
        <w:pStyle w:val="Odstavecseseznamem"/>
        <w:numPr>
          <w:ilvl w:val="0"/>
          <w:numId w:val="7"/>
        </w:numPr>
        <w:jc w:val="both"/>
        <w:rPr>
          <w:b/>
          <w:bCs/>
        </w:rPr>
      </w:pPr>
      <w:r w:rsidRPr="00571B87">
        <w:rPr>
          <w:b/>
          <w:bCs/>
        </w:rPr>
        <w:t>Zástupce týmu a poskytnutí ceny</w:t>
      </w:r>
    </w:p>
    <w:p w14:paraId="484828EA" w14:textId="552E43C2" w:rsidR="00571B87" w:rsidRPr="00571B87" w:rsidRDefault="00571B87" w:rsidP="00571B87">
      <w:pPr>
        <w:jc w:val="both"/>
      </w:pPr>
      <w:r w:rsidRPr="00571B87">
        <w:t xml:space="preserve">Každý tým při zahájení </w:t>
      </w:r>
      <w:proofErr w:type="spellStart"/>
      <w:r w:rsidR="00F66EED">
        <w:t>H</w:t>
      </w:r>
      <w:r w:rsidRPr="00571B87">
        <w:t>ackathonu</w:t>
      </w:r>
      <w:proofErr w:type="spellEnd"/>
      <w:r w:rsidRPr="00571B87">
        <w:t xml:space="preserve"> určí jednoho ze svých členů jako zástupce týmu pro účely komunikace s pořadatelem </w:t>
      </w:r>
      <w:r w:rsidR="00F66EED">
        <w:t>a případného poskytnutí ceny</w:t>
      </w:r>
      <w:r w:rsidRPr="00571B87">
        <w:t>. Jméno zástupce tým oznámí pořadateli při zahájení soutěže.</w:t>
      </w:r>
    </w:p>
    <w:p w14:paraId="13567566" w14:textId="77777777" w:rsidR="00571B87" w:rsidRPr="00571B87" w:rsidRDefault="00571B87" w:rsidP="00571B87">
      <w:pPr>
        <w:jc w:val="both"/>
      </w:pPr>
      <w:r w:rsidRPr="00571B87">
        <w:t>Je-li alespoň jeden člen týmu zletilý, bude zástupce týmu pro tyto účely zvolen z řad zletilých členů týmu.</w:t>
      </w:r>
    </w:p>
    <w:p w14:paraId="1CBEC525" w14:textId="77777777" w:rsidR="00F66EED" w:rsidRDefault="00F66EED" w:rsidP="00D86BE5">
      <w:pPr>
        <w:jc w:val="both"/>
      </w:pPr>
      <w:r>
        <w:lastRenderedPageBreak/>
        <w:t>V případě, že tým získá některou z cen, poskytne Karlovarský kraj finanční dar zvolenému zástupci týmu jako cenu určenou pro celý tým. Darovací smlouva bude uzavřena se zvoleným zástupcem týmu.</w:t>
      </w:r>
    </w:p>
    <w:p w14:paraId="6EA69807" w14:textId="16DA8751" w:rsidR="00F66EED" w:rsidRDefault="00571B87" w:rsidP="00D86BE5">
      <w:pPr>
        <w:jc w:val="both"/>
      </w:pPr>
      <w:r w:rsidRPr="00571B87">
        <w:t xml:space="preserve">Pokud jsou všichni členové týmu nezletilí, zvolí tým jako svého zástupce jednoho z členů týmu. </w:t>
      </w:r>
      <w:r w:rsidR="00F66EED">
        <w:t>V případě získání ceny bude obdarovaným tento nezletilý zástupce týmu, při uzavření darovací smlouvy zastoupený svým zákonným zástupcem.</w:t>
      </w:r>
    </w:p>
    <w:p w14:paraId="69BFFE88" w14:textId="31E2B79F" w:rsidR="00571B87" w:rsidRPr="00571B87" w:rsidRDefault="00571B87" w:rsidP="00571B87">
      <w:pPr>
        <w:jc w:val="both"/>
      </w:pPr>
    </w:p>
    <w:p w14:paraId="4999E4CF" w14:textId="7B618EB9" w:rsidR="00571B87" w:rsidRDefault="00571B87" w:rsidP="6BCFBAF9">
      <w:pPr>
        <w:jc w:val="both"/>
      </w:pPr>
      <w:r w:rsidRPr="00571B87">
        <w:t>Za následné rozdělení ceny mezi jednotlivé členy oceněného týmu odpovídají členové tohoto týmu. Pořadatel</w:t>
      </w:r>
      <w:r w:rsidR="00F66EED">
        <w:t xml:space="preserve"> ani Karlovarský kraj</w:t>
      </w:r>
      <w:r w:rsidRPr="00571B87">
        <w:t xml:space="preserve"> do způsobu rozdělení ceny mezi členy týmu nevstupuj</w:t>
      </w:r>
      <w:r w:rsidR="00F66EED">
        <w:t>í</w:t>
      </w:r>
      <w:r w:rsidRPr="00571B87">
        <w:t xml:space="preserve"> a nenes</w:t>
      </w:r>
      <w:r w:rsidR="00F66EED">
        <w:t>ou</w:t>
      </w:r>
      <w:r w:rsidRPr="00571B87">
        <w:t xml:space="preserve"> za něj odpovědnost.</w:t>
      </w:r>
    </w:p>
    <w:p w14:paraId="6A168E7D" w14:textId="77777777" w:rsidR="00F66EED" w:rsidRDefault="00F66EED" w:rsidP="00F66EED">
      <w:r>
        <w:t xml:space="preserve">Výše finančních ocenění činí: </w:t>
      </w:r>
    </w:p>
    <w:p w14:paraId="4913D81B" w14:textId="77777777" w:rsidR="00F66EED" w:rsidRDefault="00F66EED" w:rsidP="00F66EED">
      <w:r>
        <w:t xml:space="preserve">1. místo v kategorii SŠ – 15 000 Kč pro tým; </w:t>
      </w:r>
    </w:p>
    <w:p w14:paraId="794ED051" w14:textId="77777777" w:rsidR="00F66EED" w:rsidRDefault="00F66EED" w:rsidP="00F66EED">
      <w:r>
        <w:t xml:space="preserve">1. místo v kategorii VOŠ/VŠ – 15 000 Kč pro tým; </w:t>
      </w:r>
    </w:p>
    <w:p w14:paraId="400C9BC8" w14:textId="77777777" w:rsidR="00F66EED" w:rsidRDefault="00F66EED" w:rsidP="00F66EED">
      <w:r>
        <w:t xml:space="preserve">2. místo ve společném pořadí obou kategorií – 10 000 Kč pro tým; </w:t>
      </w:r>
    </w:p>
    <w:p w14:paraId="71E1E2E3" w14:textId="2DA2225A" w:rsidR="00F66EED" w:rsidRDefault="00F66EED" w:rsidP="00F66EED">
      <w:r>
        <w:t>3. místo ve společném pořadí obou kategorií – 5 000 Kč pro tým.</w:t>
      </w:r>
    </w:p>
    <w:p w14:paraId="3D7C8524" w14:textId="77777777" w:rsidR="00F66EED" w:rsidRDefault="00F66EED" w:rsidP="00D86BE5">
      <w:pPr>
        <w:jc w:val="both"/>
      </w:pPr>
      <w:r>
        <w:t>Poskytnutí konkrétního finančního daru podléhá schválení příslušným orgánem Karlovarského kraje a uzavření darovací smlouvy.</w:t>
      </w:r>
    </w:p>
    <w:p w14:paraId="3885E707" w14:textId="77777777" w:rsidR="00571B87" w:rsidRDefault="00571B87" w:rsidP="6BCFBAF9">
      <w:pPr>
        <w:jc w:val="both"/>
      </w:pPr>
    </w:p>
    <w:p w14:paraId="68DC0282" w14:textId="11E9FFB3" w:rsidR="0047563B" w:rsidRDefault="3A8F9D20" w:rsidP="05179316">
      <w:pPr>
        <w:pStyle w:val="Odstavecseseznamem"/>
        <w:numPr>
          <w:ilvl w:val="0"/>
          <w:numId w:val="7"/>
        </w:numPr>
        <w:jc w:val="both"/>
        <w:rPr>
          <w:b/>
          <w:bCs/>
        </w:rPr>
      </w:pPr>
      <w:r w:rsidRPr="2FD2648A">
        <w:rPr>
          <w:b/>
          <w:bCs/>
        </w:rPr>
        <w:t>Postup do celonárodního kola</w:t>
      </w:r>
    </w:p>
    <w:p w14:paraId="5C802A9F" w14:textId="62548739" w:rsidR="50C6754E" w:rsidRDefault="50C6754E" w:rsidP="2FD2648A">
      <w:pPr>
        <w:spacing w:after="0" w:line="300" w:lineRule="auto"/>
        <w:jc w:val="both"/>
        <w:rPr>
          <w:rFonts w:eastAsiaTheme="minorEastAsia"/>
        </w:rPr>
      </w:pPr>
      <w:r w:rsidRPr="2FD2648A">
        <w:rPr>
          <w:rFonts w:eastAsiaTheme="minorEastAsia"/>
        </w:rPr>
        <w:t xml:space="preserve">V závislosti na kapacitě celostátní soutěže postoupí dva až tři nejúspěšnější týmy do celonárodního kola </w:t>
      </w:r>
      <w:proofErr w:type="spellStart"/>
      <w:r w:rsidRPr="2FD2648A">
        <w:rPr>
          <w:rFonts w:eastAsiaTheme="minorEastAsia"/>
        </w:rPr>
        <w:t>Hackathonu</w:t>
      </w:r>
      <w:proofErr w:type="spellEnd"/>
      <w:r w:rsidRPr="2FD2648A">
        <w:rPr>
          <w:rFonts w:eastAsiaTheme="minorEastAsia"/>
        </w:rPr>
        <w:t xml:space="preserve"> veřejné správy – 8. ročníku akce Hackujstat.cz pořádané Nejvyšším kontrolním úřadem ČR. Postupující týmy zde budou reprezentovat Karlovarský kraj.</w:t>
      </w:r>
    </w:p>
    <w:p w14:paraId="34B69778" w14:textId="25013BC4" w:rsidR="2FD2648A" w:rsidRDefault="2FD2648A" w:rsidP="2FD2648A">
      <w:pPr>
        <w:spacing w:after="0" w:line="300" w:lineRule="auto"/>
        <w:jc w:val="both"/>
        <w:rPr>
          <w:rFonts w:eastAsiaTheme="minorEastAsia"/>
        </w:rPr>
      </w:pPr>
    </w:p>
    <w:p w14:paraId="64042D04" w14:textId="77777777" w:rsidR="0047563B" w:rsidRDefault="0C6FA604" w:rsidP="0047563B">
      <w:pPr>
        <w:jc w:val="both"/>
      </w:pPr>
      <w:r>
        <w:t>Podmínky účasti v celonárodním kole se řídí pravidly pořadatele této soutěže.</w:t>
      </w:r>
    </w:p>
    <w:p w14:paraId="5FD7FC6F" w14:textId="68BCC1F6" w:rsidR="6BCFBAF9" w:rsidRDefault="6BCFBAF9" w:rsidP="6BCFBAF9">
      <w:pPr>
        <w:jc w:val="both"/>
      </w:pPr>
    </w:p>
    <w:p w14:paraId="21CE151F" w14:textId="3C6AC30C" w:rsidR="0047563B" w:rsidRDefault="21D63DCE" w:rsidP="05179316">
      <w:pPr>
        <w:pStyle w:val="Odstavecseseznamem"/>
        <w:numPr>
          <w:ilvl w:val="0"/>
          <w:numId w:val="7"/>
        </w:numPr>
        <w:jc w:val="both"/>
        <w:rPr>
          <w:b/>
          <w:bCs/>
        </w:rPr>
      </w:pPr>
      <w:r w:rsidRPr="05179316">
        <w:rPr>
          <w:b/>
          <w:bCs/>
        </w:rPr>
        <w:t>Organizační a bezpečnostní pravidla</w:t>
      </w:r>
    </w:p>
    <w:p w14:paraId="03A0EED0" w14:textId="73CB5ECE" w:rsidR="0047563B" w:rsidRDefault="0C6FA604" w:rsidP="0047563B">
      <w:pPr>
        <w:jc w:val="both"/>
      </w:pPr>
      <w:r>
        <w:t>Účastníci jsou povinni:</w:t>
      </w:r>
    </w:p>
    <w:p w14:paraId="4FF656C3" w14:textId="03BC2ABA" w:rsidR="0047563B" w:rsidRDefault="0C6FA604" w:rsidP="6BCFBAF9">
      <w:pPr>
        <w:pStyle w:val="Odstavecseseznamem"/>
        <w:numPr>
          <w:ilvl w:val="0"/>
          <w:numId w:val="3"/>
        </w:numPr>
        <w:jc w:val="both"/>
      </w:pPr>
      <w:r>
        <w:t>dodržovat pokyny organizátorů,</w:t>
      </w:r>
    </w:p>
    <w:p w14:paraId="386B4F55" w14:textId="2B591100" w:rsidR="0047563B" w:rsidRDefault="0C6FA604" w:rsidP="6BCFBAF9">
      <w:pPr>
        <w:pStyle w:val="Odstavecseseznamem"/>
        <w:numPr>
          <w:ilvl w:val="0"/>
          <w:numId w:val="3"/>
        </w:numPr>
        <w:jc w:val="both"/>
      </w:pPr>
      <w:r>
        <w:t>chovat se ohleduplně vůči ostatním účastníkům,</w:t>
      </w:r>
    </w:p>
    <w:p w14:paraId="07CF3737" w14:textId="70AC9BBF" w:rsidR="0047563B" w:rsidRDefault="0C6FA604" w:rsidP="6BCFBAF9">
      <w:pPr>
        <w:pStyle w:val="Odstavecseseznamem"/>
        <w:numPr>
          <w:ilvl w:val="0"/>
          <w:numId w:val="3"/>
        </w:numPr>
        <w:jc w:val="both"/>
      </w:pPr>
      <w:r>
        <w:t>dodržovat pravidla bezpečnosti a ochrany majetku,</w:t>
      </w:r>
    </w:p>
    <w:p w14:paraId="3385E976" w14:textId="63F2D73A" w:rsidR="0047563B" w:rsidRDefault="0C6FA604" w:rsidP="6BCFBAF9">
      <w:pPr>
        <w:pStyle w:val="Odstavecseseznamem"/>
        <w:numPr>
          <w:ilvl w:val="0"/>
          <w:numId w:val="3"/>
        </w:numPr>
        <w:jc w:val="both"/>
      </w:pPr>
      <w:r>
        <w:t>udržovat pořádek v prostorách konání akce.</w:t>
      </w:r>
    </w:p>
    <w:p w14:paraId="335A1B5A" w14:textId="77777777" w:rsidR="0047563B" w:rsidRDefault="0047563B" w:rsidP="0047563B">
      <w:pPr>
        <w:jc w:val="both"/>
      </w:pPr>
    </w:p>
    <w:p w14:paraId="1C1F94F1" w14:textId="77777777" w:rsidR="00805147" w:rsidRDefault="00805147" w:rsidP="00805147">
      <w:pPr>
        <w:jc w:val="both"/>
      </w:pPr>
      <w:r>
        <w:t>Účastníci odpovídají za své osobní věci. Pořadatel neodpovídá za jejich ztrátu nebo poškození, pokud ke škodě nedošlo v důsledku porušení povinností pořadatele.</w:t>
      </w:r>
    </w:p>
    <w:p w14:paraId="3F848CF6" w14:textId="77777777" w:rsidR="00805147" w:rsidRDefault="00805147" w:rsidP="00D86BE5">
      <w:pPr>
        <w:jc w:val="both"/>
      </w:pPr>
      <w:r>
        <w:t>Zletilí účastníci mohou v průběhu akce opustit prostory konání na vlastní odpovědnost. Nezletilý účastník může prostory konání opustit samostatně pouze tehdy, pokud s tím jeho zákonný zástupce předem písemně souhlasil. Po dobu pobytu účastníka mimo prostory konání akce pořadatel nezajišťuje jeho dohled.</w:t>
      </w:r>
    </w:p>
    <w:p w14:paraId="5B2099E0" w14:textId="77777777" w:rsidR="00805147" w:rsidRDefault="00805147" w:rsidP="00805147">
      <w:pPr>
        <w:jc w:val="both"/>
      </w:pPr>
      <w:r>
        <w:t>V prostorách konání akce je zakázána konzumace alkoholu, užívání omamných a psychotropních látek a jiné jednání ohrožující bezpečnost účastníků nebo průběh akce.</w:t>
      </w:r>
    </w:p>
    <w:p w14:paraId="5D91297E" w14:textId="77777777" w:rsidR="0047563B" w:rsidRDefault="0C6FA604" w:rsidP="0047563B">
      <w:pPr>
        <w:jc w:val="both"/>
      </w:pPr>
      <w:r>
        <w:t>V případě závažného porušení pravidel může být účastník nebo celý tým ze soutěže vyloučen.</w:t>
      </w:r>
    </w:p>
    <w:p w14:paraId="2F283B91" w14:textId="6DB3B59B" w:rsidR="05179316" w:rsidRDefault="05179316" w:rsidP="05179316">
      <w:pPr>
        <w:jc w:val="both"/>
        <w:rPr>
          <w:b/>
          <w:bCs/>
        </w:rPr>
      </w:pPr>
    </w:p>
    <w:p w14:paraId="0856AA93" w14:textId="6C794013" w:rsidR="0047563B" w:rsidRDefault="1C1DD3D1" w:rsidP="05179316">
      <w:pPr>
        <w:pStyle w:val="Odstavecseseznamem"/>
        <w:numPr>
          <w:ilvl w:val="0"/>
          <w:numId w:val="7"/>
        </w:numPr>
        <w:jc w:val="both"/>
        <w:rPr>
          <w:b/>
          <w:bCs/>
        </w:rPr>
      </w:pPr>
      <w:r w:rsidRPr="3F048BDC">
        <w:rPr>
          <w:b/>
          <w:bCs/>
        </w:rPr>
        <w:t>Zpracování osobních údajů</w:t>
      </w:r>
    </w:p>
    <w:p w14:paraId="1C1AD31B" w14:textId="6BEF647C" w:rsidR="00805147" w:rsidRPr="00571B87" w:rsidRDefault="00571B87" w:rsidP="00805147">
      <w:pPr>
        <w:spacing w:before="240" w:after="240"/>
        <w:jc w:val="both"/>
      </w:pPr>
      <w:r w:rsidRPr="00571B87">
        <w:t xml:space="preserve">Osobní údaje účastníků budou zpracovávány v rozsahu nezbytném pro organizaci a realizaci akce a v případě oceněných týmů také pro účely </w:t>
      </w:r>
      <w:r w:rsidR="00805147">
        <w:t>schválení a poskytnutí finančního daru a uzavření příslušné darovací smlouvy.</w:t>
      </w:r>
    </w:p>
    <w:p w14:paraId="625DC364" w14:textId="39D5CEE0" w:rsidR="00805147" w:rsidRPr="00571B87" w:rsidRDefault="00571B87" w:rsidP="00805147">
      <w:pPr>
        <w:spacing w:before="240" w:after="240"/>
        <w:jc w:val="both"/>
      </w:pPr>
      <w:r w:rsidRPr="00571B87">
        <w:t>V</w:t>
      </w:r>
      <w:r w:rsidR="00A52F83">
        <w:t> </w:t>
      </w:r>
      <w:r w:rsidRPr="00571B87">
        <w:t>případě</w:t>
      </w:r>
      <w:r w:rsidR="00A52F83">
        <w:t xml:space="preserve"> </w:t>
      </w:r>
      <w:r w:rsidR="00805147">
        <w:t>nezletilého zástupce oceněného týmu budou v nezbytném rozsahu zpracovávány také osobní údaje jeho zákonného zástupce, který nezletilého při uzavření darovací smlouvy zastupuje.</w:t>
      </w:r>
    </w:p>
    <w:p w14:paraId="0690B07E" w14:textId="1C75F318" w:rsidR="00571B87" w:rsidRPr="00571B87" w:rsidRDefault="00571B87" w:rsidP="00571B87">
      <w:pPr>
        <w:spacing w:before="240" w:after="240"/>
        <w:jc w:val="both"/>
      </w:pPr>
      <w:r w:rsidRPr="00571B87">
        <w:t xml:space="preserve">Podrobné informace o zpracování osobních údajů a souvisejících právech jsou uvedeny v registračním formuláři a </w:t>
      </w:r>
      <w:r w:rsidR="00805147">
        <w:t>v dokumentaci k soutěži.</w:t>
      </w:r>
    </w:p>
    <w:p w14:paraId="39F48639" w14:textId="5A0FB6FF" w:rsidR="0047563B" w:rsidRDefault="0047563B" w:rsidP="05179316">
      <w:pPr>
        <w:jc w:val="both"/>
      </w:pPr>
    </w:p>
    <w:p w14:paraId="74CE04D5" w14:textId="433279C1" w:rsidR="0047563B" w:rsidRDefault="21D63DCE" w:rsidP="05179316">
      <w:pPr>
        <w:pStyle w:val="Odstavecseseznamem"/>
        <w:numPr>
          <w:ilvl w:val="0"/>
          <w:numId w:val="7"/>
        </w:numPr>
        <w:jc w:val="both"/>
        <w:rPr>
          <w:b/>
          <w:bCs/>
        </w:rPr>
      </w:pPr>
      <w:r w:rsidRPr="05179316">
        <w:rPr>
          <w:b/>
          <w:bCs/>
        </w:rPr>
        <w:t>Závěrečná ustanovení</w:t>
      </w:r>
    </w:p>
    <w:p w14:paraId="4B468F6D" w14:textId="77777777" w:rsidR="00210367" w:rsidRDefault="00210367" w:rsidP="00210367">
      <w:pPr>
        <w:jc w:val="both"/>
      </w:pPr>
      <w:r w:rsidRPr="00210367">
        <w:t xml:space="preserve">Pořadatel je oprávněn kdykoliv změnit podmínky soutěže, a to i v době jejího průběhu, a změnit dobu jejího trvání, tj. zejména soutěž v jejím průběhu přerušit či ji předčasně ukončit, případně zcela zrušit. Účastníci nemají v takovém případě nárok na jakoukoli náhradu nákladů vzniklých v souvislosti se soutěží. </w:t>
      </w:r>
    </w:p>
    <w:p w14:paraId="704AFB85" w14:textId="77777777" w:rsidR="00210367" w:rsidRDefault="00210367" w:rsidP="00210367">
      <w:pPr>
        <w:jc w:val="both"/>
      </w:pPr>
      <w:r w:rsidRPr="00210367">
        <w:t xml:space="preserve">Účastníkům nevzniká žádný právní nárok na účast v soutěži ani na výhru ze soutěže. Výhry nelze vymáhat soudní cestou. </w:t>
      </w:r>
    </w:p>
    <w:p w14:paraId="45420112" w14:textId="77777777" w:rsidR="00210367" w:rsidRDefault="00210367" w:rsidP="00210367">
      <w:pPr>
        <w:jc w:val="both"/>
      </w:pPr>
      <w:r w:rsidRPr="00210367">
        <w:t xml:space="preserve">Pořadatel si vyhrazuje právo vyloučit ze soutěže účastníka, který podle jeho názoru nesplňuje podmínky pro účast v soutěži (typicky například tím, že se snaží obejít pravidla soutěže). </w:t>
      </w:r>
    </w:p>
    <w:p w14:paraId="58159D84" w14:textId="77777777" w:rsidR="00210367" w:rsidRDefault="00210367" w:rsidP="00210367">
      <w:pPr>
        <w:jc w:val="both"/>
      </w:pPr>
      <w:r w:rsidRPr="00210367">
        <w:lastRenderedPageBreak/>
        <w:t xml:space="preserve">Výhry v této akci nejsou předmětem kupní smlouvy, a proto se na ně nevztahují ustanovení o právech z vadného plnění dle Občanského zákoníku. </w:t>
      </w:r>
    </w:p>
    <w:p w14:paraId="075E9EEA" w14:textId="53C56DE4" w:rsidR="00C56AB6" w:rsidRDefault="00210367" w:rsidP="00210367">
      <w:pPr>
        <w:jc w:val="both"/>
      </w:pPr>
      <w:r w:rsidRPr="00210367">
        <w:t>Pořadatel není odpovědný za jakékoliv technické poruchy a výpadky a funkčnost internetových sítí.</w:t>
      </w:r>
    </w:p>
    <w:p w14:paraId="27449A9F" w14:textId="77777777" w:rsidR="00210367" w:rsidRDefault="00210367" w:rsidP="00210367">
      <w:pPr>
        <w:jc w:val="both"/>
      </w:pPr>
      <w:r>
        <w:t xml:space="preserve">Aktuální verze pravidel bude zveřejněna na webových stránkách </w:t>
      </w:r>
      <w:proofErr w:type="spellStart"/>
      <w:r>
        <w:t>Hackathonu</w:t>
      </w:r>
      <w:proofErr w:type="spellEnd"/>
      <w:r>
        <w:t>.</w:t>
      </w:r>
    </w:p>
    <w:p w14:paraId="0DEC9AA9" w14:textId="77777777" w:rsidR="00210367" w:rsidRPr="008B0B29" w:rsidRDefault="00210367" w:rsidP="00210367">
      <w:pPr>
        <w:jc w:val="both"/>
      </w:pPr>
      <w:r>
        <w:t>V případě nejasností rozhoduje o výkladu pravidel pořadatel.</w:t>
      </w:r>
    </w:p>
    <w:p w14:paraId="1706DBF7" w14:textId="77777777" w:rsidR="00210367" w:rsidRDefault="00210367" w:rsidP="00210367">
      <w:pPr>
        <w:jc w:val="both"/>
      </w:pPr>
    </w:p>
    <w:sectPr w:rsidR="0021036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945C9" w14:textId="77777777" w:rsidR="00F24651" w:rsidRDefault="00F24651" w:rsidP="00286C6B">
      <w:pPr>
        <w:spacing w:after="0" w:line="240" w:lineRule="auto"/>
      </w:pPr>
      <w:r>
        <w:separator/>
      </w:r>
    </w:p>
  </w:endnote>
  <w:endnote w:type="continuationSeparator" w:id="0">
    <w:p w14:paraId="51494FC6" w14:textId="77777777" w:rsidR="00F24651" w:rsidRDefault="00F24651" w:rsidP="00286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917599"/>
      <w:docPartObj>
        <w:docPartGallery w:val="Page Numbers (Bottom of Page)"/>
        <w:docPartUnique/>
      </w:docPartObj>
    </w:sdtPr>
    <w:sdtEndPr/>
    <w:sdtContent>
      <w:p w14:paraId="5D119556" w14:textId="7F746FB8" w:rsidR="00286C6B" w:rsidRDefault="00286C6B">
        <w:pPr>
          <w:pStyle w:val="Zpat"/>
          <w:jc w:val="center"/>
        </w:pPr>
        <w:r>
          <w:fldChar w:fldCharType="begin"/>
        </w:r>
        <w:r>
          <w:instrText>PAGE   \* MERGEFORMAT</w:instrText>
        </w:r>
        <w:r>
          <w:fldChar w:fldCharType="separate"/>
        </w:r>
        <w:r>
          <w:t>2</w:t>
        </w:r>
        <w:r>
          <w:fldChar w:fldCharType="end"/>
        </w:r>
      </w:p>
    </w:sdtContent>
  </w:sdt>
  <w:p w14:paraId="6885CAE5" w14:textId="77777777" w:rsidR="00286C6B" w:rsidRDefault="00286C6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1B020" w14:textId="77777777" w:rsidR="00F24651" w:rsidRDefault="00F24651" w:rsidP="00286C6B">
      <w:pPr>
        <w:spacing w:after="0" w:line="240" w:lineRule="auto"/>
      </w:pPr>
      <w:r>
        <w:separator/>
      </w:r>
    </w:p>
  </w:footnote>
  <w:footnote w:type="continuationSeparator" w:id="0">
    <w:p w14:paraId="5C7457F0" w14:textId="77777777" w:rsidR="00F24651" w:rsidRDefault="00F24651" w:rsidP="00286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9A6A"/>
    <w:multiLevelType w:val="hybridMultilevel"/>
    <w:tmpl w:val="09C04B7C"/>
    <w:lvl w:ilvl="0" w:tplc="252C72E4">
      <w:start w:val="1"/>
      <w:numFmt w:val="bullet"/>
      <w:lvlText w:val=""/>
      <w:lvlJc w:val="left"/>
      <w:pPr>
        <w:ind w:left="720" w:hanging="360"/>
      </w:pPr>
      <w:rPr>
        <w:rFonts w:ascii="Symbol" w:hAnsi="Symbol" w:hint="default"/>
      </w:rPr>
    </w:lvl>
    <w:lvl w:ilvl="1" w:tplc="F950F472">
      <w:start w:val="1"/>
      <w:numFmt w:val="bullet"/>
      <w:lvlText w:val="o"/>
      <w:lvlJc w:val="left"/>
      <w:pPr>
        <w:ind w:left="1440" w:hanging="360"/>
      </w:pPr>
      <w:rPr>
        <w:rFonts w:ascii="Courier New" w:hAnsi="Courier New" w:hint="default"/>
      </w:rPr>
    </w:lvl>
    <w:lvl w:ilvl="2" w:tplc="78A60764">
      <w:start w:val="1"/>
      <w:numFmt w:val="bullet"/>
      <w:lvlText w:val=""/>
      <w:lvlJc w:val="left"/>
      <w:pPr>
        <w:ind w:left="2160" w:hanging="360"/>
      </w:pPr>
      <w:rPr>
        <w:rFonts w:ascii="Wingdings" w:hAnsi="Wingdings" w:hint="default"/>
      </w:rPr>
    </w:lvl>
    <w:lvl w:ilvl="3" w:tplc="078244C0">
      <w:start w:val="1"/>
      <w:numFmt w:val="bullet"/>
      <w:lvlText w:val=""/>
      <w:lvlJc w:val="left"/>
      <w:pPr>
        <w:ind w:left="2880" w:hanging="360"/>
      </w:pPr>
      <w:rPr>
        <w:rFonts w:ascii="Symbol" w:hAnsi="Symbol" w:hint="default"/>
      </w:rPr>
    </w:lvl>
    <w:lvl w:ilvl="4" w:tplc="CF5C94CC">
      <w:start w:val="1"/>
      <w:numFmt w:val="bullet"/>
      <w:lvlText w:val="o"/>
      <w:lvlJc w:val="left"/>
      <w:pPr>
        <w:ind w:left="3600" w:hanging="360"/>
      </w:pPr>
      <w:rPr>
        <w:rFonts w:ascii="Courier New" w:hAnsi="Courier New" w:hint="default"/>
      </w:rPr>
    </w:lvl>
    <w:lvl w:ilvl="5" w:tplc="DFAC5AE4">
      <w:start w:val="1"/>
      <w:numFmt w:val="bullet"/>
      <w:lvlText w:val=""/>
      <w:lvlJc w:val="left"/>
      <w:pPr>
        <w:ind w:left="4320" w:hanging="360"/>
      </w:pPr>
      <w:rPr>
        <w:rFonts w:ascii="Wingdings" w:hAnsi="Wingdings" w:hint="default"/>
      </w:rPr>
    </w:lvl>
    <w:lvl w:ilvl="6" w:tplc="694E2EF2">
      <w:start w:val="1"/>
      <w:numFmt w:val="bullet"/>
      <w:lvlText w:val=""/>
      <w:lvlJc w:val="left"/>
      <w:pPr>
        <w:ind w:left="5040" w:hanging="360"/>
      </w:pPr>
      <w:rPr>
        <w:rFonts w:ascii="Symbol" w:hAnsi="Symbol" w:hint="default"/>
      </w:rPr>
    </w:lvl>
    <w:lvl w:ilvl="7" w:tplc="401C0668">
      <w:start w:val="1"/>
      <w:numFmt w:val="bullet"/>
      <w:lvlText w:val="o"/>
      <w:lvlJc w:val="left"/>
      <w:pPr>
        <w:ind w:left="5760" w:hanging="360"/>
      </w:pPr>
      <w:rPr>
        <w:rFonts w:ascii="Courier New" w:hAnsi="Courier New" w:hint="default"/>
      </w:rPr>
    </w:lvl>
    <w:lvl w:ilvl="8" w:tplc="2F32DC0C">
      <w:start w:val="1"/>
      <w:numFmt w:val="bullet"/>
      <w:lvlText w:val=""/>
      <w:lvlJc w:val="left"/>
      <w:pPr>
        <w:ind w:left="6480" w:hanging="360"/>
      </w:pPr>
      <w:rPr>
        <w:rFonts w:ascii="Wingdings" w:hAnsi="Wingdings" w:hint="default"/>
      </w:rPr>
    </w:lvl>
  </w:abstractNum>
  <w:abstractNum w:abstractNumId="1" w15:restartNumberingAfterBreak="0">
    <w:nsid w:val="0909ECD0"/>
    <w:multiLevelType w:val="hybridMultilevel"/>
    <w:tmpl w:val="0BE47D58"/>
    <w:lvl w:ilvl="0" w:tplc="0A34CC0C">
      <w:start w:val="1"/>
      <w:numFmt w:val="bullet"/>
      <w:lvlText w:val=""/>
      <w:lvlJc w:val="left"/>
      <w:pPr>
        <w:ind w:left="720" w:hanging="360"/>
      </w:pPr>
      <w:rPr>
        <w:rFonts w:ascii="Symbol" w:hAnsi="Symbol" w:hint="default"/>
      </w:rPr>
    </w:lvl>
    <w:lvl w:ilvl="1" w:tplc="88607408">
      <w:start w:val="1"/>
      <w:numFmt w:val="bullet"/>
      <w:lvlText w:val="o"/>
      <w:lvlJc w:val="left"/>
      <w:pPr>
        <w:ind w:left="1440" w:hanging="360"/>
      </w:pPr>
      <w:rPr>
        <w:rFonts w:ascii="Courier New" w:hAnsi="Courier New" w:hint="default"/>
      </w:rPr>
    </w:lvl>
    <w:lvl w:ilvl="2" w:tplc="E9888358">
      <w:start w:val="1"/>
      <w:numFmt w:val="bullet"/>
      <w:lvlText w:val=""/>
      <w:lvlJc w:val="left"/>
      <w:pPr>
        <w:ind w:left="2160" w:hanging="360"/>
      </w:pPr>
      <w:rPr>
        <w:rFonts w:ascii="Wingdings" w:hAnsi="Wingdings" w:hint="default"/>
      </w:rPr>
    </w:lvl>
    <w:lvl w:ilvl="3" w:tplc="6152ED74">
      <w:start w:val="1"/>
      <w:numFmt w:val="bullet"/>
      <w:lvlText w:val=""/>
      <w:lvlJc w:val="left"/>
      <w:pPr>
        <w:ind w:left="2880" w:hanging="360"/>
      </w:pPr>
      <w:rPr>
        <w:rFonts w:ascii="Symbol" w:hAnsi="Symbol" w:hint="default"/>
      </w:rPr>
    </w:lvl>
    <w:lvl w:ilvl="4" w:tplc="28082CC0">
      <w:start w:val="1"/>
      <w:numFmt w:val="bullet"/>
      <w:lvlText w:val="o"/>
      <w:lvlJc w:val="left"/>
      <w:pPr>
        <w:ind w:left="3600" w:hanging="360"/>
      </w:pPr>
      <w:rPr>
        <w:rFonts w:ascii="Courier New" w:hAnsi="Courier New" w:hint="default"/>
      </w:rPr>
    </w:lvl>
    <w:lvl w:ilvl="5" w:tplc="0BD431E8">
      <w:start w:val="1"/>
      <w:numFmt w:val="bullet"/>
      <w:lvlText w:val=""/>
      <w:lvlJc w:val="left"/>
      <w:pPr>
        <w:ind w:left="4320" w:hanging="360"/>
      </w:pPr>
      <w:rPr>
        <w:rFonts w:ascii="Wingdings" w:hAnsi="Wingdings" w:hint="default"/>
      </w:rPr>
    </w:lvl>
    <w:lvl w:ilvl="6" w:tplc="099298D8">
      <w:start w:val="1"/>
      <w:numFmt w:val="bullet"/>
      <w:lvlText w:val=""/>
      <w:lvlJc w:val="left"/>
      <w:pPr>
        <w:ind w:left="5040" w:hanging="360"/>
      </w:pPr>
      <w:rPr>
        <w:rFonts w:ascii="Symbol" w:hAnsi="Symbol" w:hint="default"/>
      </w:rPr>
    </w:lvl>
    <w:lvl w:ilvl="7" w:tplc="2BB29420">
      <w:start w:val="1"/>
      <w:numFmt w:val="bullet"/>
      <w:lvlText w:val="o"/>
      <w:lvlJc w:val="left"/>
      <w:pPr>
        <w:ind w:left="5760" w:hanging="360"/>
      </w:pPr>
      <w:rPr>
        <w:rFonts w:ascii="Courier New" w:hAnsi="Courier New" w:hint="default"/>
      </w:rPr>
    </w:lvl>
    <w:lvl w:ilvl="8" w:tplc="07629AA6">
      <w:start w:val="1"/>
      <w:numFmt w:val="bullet"/>
      <w:lvlText w:val=""/>
      <w:lvlJc w:val="left"/>
      <w:pPr>
        <w:ind w:left="6480" w:hanging="360"/>
      </w:pPr>
      <w:rPr>
        <w:rFonts w:ascii="Wingdings" w:hAnsi="Wingdings" w:hint="default"/>
      </w:rPr>
    </w:lvl>
  </w:abstractNum>
  <w:abstractNum w:abstractNumId="2" w15:restartNumberingAfterBreak="0">
    <w:nsid w:val="184C5C48"/>
    <w:multiLevelType w:val="hybridMultilevel"/>
    <w:tmpl w:val="61AC658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37A2BB64"/>
    <w:multiLevelType w:val="hybridMultilevel"/>
    <w:tmpl w:val="A43C3170"/>
    <w:lvl w:ilvl="0" w:tplc="0F2091AC">
      <w:start w:val="1"/>
      <w:numFmt w:val="bullet"/>
      <w:lvlText w:val=""/>
      <w:lvlJc w:val="left"/>
      <w:pPr>
        <w:ind w:left="720" w:hanging="360"/>
      </w:pPr>
      <w:rPr>
        <w:rFonts w:ascii="Symbol" w:hAnsi="Symbol" w:hint="default"/>
      </w:rPr>
    </w:lvl>
    <w:lvl w:ilvl="1" w:tplc="F4FE656A">
      <w:start w:val="1"/>
      <w:numFmt w:val="bullet"/>
      <w:lvlText w:val="o"/>
      <w:lvlJc w:val="left"/>
      <w:pPr>
        <w:ind w:left="1440" w:hanging="360"/>
      </w:pPr>
      <w:rPr>
        <w:rFonts w:ascii="Courier New" w:hAnsi="Courier New" w:hint="default"/>
      </w:rPr>
    </w:lvl>
    <w:lvl w:ilvl="2" w:tplc="FC7CA546">
      <w:start w:val="1"/>
      <w:numFmt w:val="bullet"/>
      <w:lvlText w:val=""/>
      <w:lvlJc w:val="left"/>
      <w:pPr>
        <w:ind w:left="2160" w:hanging="360"/>
      </w:pPr>
      <w:rPr>
        <w:rFonts w:ascii="Wingdings" w:hAnsi="Wingdings" w:hint="default"/>
      </w:rPr>
    </w:lvl>
    <w:lvl w:ilvl="3" w:tplc="EB664CA8">
      <w:start w:val="1"/>
      <w:numFmt w:val="bullet"/>
      <w:lvlText w:val=""/>
      <w:lvlJc w:val="left"/>
      <w:pPr>
        <w:ind w:left="2880" w:hanging="360"/>
      </w:pPr>
      <w:rPr>
        <w:rFonts w:ascii="Symbol" w:hAnsi="Symbol" w:hint="default"/>
      </w:rPr>
    </w:lvl>
    <w:lvl w:ilvl="4" w:tplc="5552C64A">
      <w:start w:val="1"/>
      <w:numFmt w:val="bullet"/>
      <w:lvlText w:val="o"/>
      <w:lvlJc w:val="left"/>
      <w:pPr>
        <w:ind w:left="3600" w:hanging="360"/>
      </w:pPr>
      <w:rPr>
        <w:rFonts w:ascii="Courier New" w:hAnsi="Courier New" w:hint="default"/>
      </w:rPr>
    </w:lvl>
    <w:lvl w:ilvl="5" w:tplc="935011A8">
      <w:start w:val="1"/>
      <w:numFmt w:val="bullet"/>
      <w:lvlText w:val=""/>
      <w:lvlJc w:val="left"/>
      <w:pPr>
        <w:ind w:left="4320" w:hanging="360"/>
      </w:pPr>
      <w:rPr>
        <w:rFonts w:ascii="Wingdings" w:hAnsi="Wingdings" w:hint="default"/>
      </w:rPr>
    </w:lvl>
    <w:lvl w:ilvl="6" w:tplc="BBFE7AA2">
      <w:start w:val="1"/>
      <w:numFmt w:val="bullet"/>
      <w:lvlText w:val=""/>
      <w:lvlJc w:val="left"/>
      <w:pPr>
        <w:ind w:left="5040" w:hanging="360"/>
      </w:pPr>
      <w:rPr>
        <w:rFonts w:ascii="Symbol" w:hAnsi="Symbol" w:hint="default"/>
      </w:rPr>
    </w:lvl>
    <w:lvl w:ilvl="7" w:tplc="0DA49FC4">
      <w:start w:val="1"/>
      <w:numFmt w:val="bullet"/>
      <w:lvlText w:val="o"/>
      <w:lvlJc w:val="left"/>
      <w:pPr>
        <w:ind w:left="5760" w:hanging="360"/>
      </w:pPr>
      <w:rPr>
        <w:rFonts w:ascii="Courier New" w:hAnsi="Courier New" w:hint="default"/>
      </w:rPr>
    </w:lvl>
    <w:lvl w:ilvl="8" w:tplc="975E826E">
      <w:start w:val="1"/>
      <w:numFmt w:val="bullet"/>
      <w:lvlText w:val=""/>
      <w:lvlJc w:val="left"/>
      <w:pPr>
        <w:ind w:left="6480" w:hanging="360"/>
      </w:pPr>
      <w:rPr>
        <w:rFonts w:ascii="Wingdings" w:hAnsi="Wingdings" w:hint="default"/>
      </w:rPr>
    </w:lvl>
  </w:abstractNum>
  <w:abstractNum w:abstractNumId="4" w15:restartNumberingAfterBreak="0">
    <w:nsid w:val="5F075451"/>
    <w:multiLevelType w:val="hybridMultilevel"/>
    <w:tmpl w:val="C57830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68ECBF4"/>
    <w:multiLevelType w:val="hybridMultilevel"/>
    <w:tmpl w:val="4D449D00"/>
    <w:lvl w:ilvl="0" w:tplc="AF281D9C">
      <w:start w:val="1"/>
      <w:numFmt w:val="bullet"/>
      <w:lvlText w:val=""/>
      <w:lvlJc w:val="left"/>
      <w:pPr>
        <w:ind w:left="720" w:hanging="360"/>
      </w:pPr>
      <w:rPr>
        <w:rFonts w:ascii="Symbol" w:hAnsi="Symbol" w:hint="default"/>
      </w:rPr>
    </w:lvl>
    <w:lvl w:ilvl="1" w:tplc="74623A1C">
      <w:start w:val="1"/>
      <w:numFmt w:val="bullet"/>
      <w:lvlText w:val="o"/>
      <w:lvlJc w:val="left"/>
      <w:pPr>
        <w:ind w:left="1440" w:hanging="360"/>
      </w:pPr>
      <w:rPr>
        <w:rFonts w:ascii="Courier New" w:hAnsi="Courier New" w:hint="default"/>
      </w:rPr>
    </w:lvl>
    <w:lvl w:ilvl="2" w:tplc="D0284446">
      <w:start w:val="1"/>
      <w:numFmt w:val="bullet"/>
      <w:lvlText w:val=""/>
      <w:lvlJc w:val="left"/>
      <w:pPr>
        <w:ind w:left="2160" w:hanging="360"/>
      </w:pPr>
      <w:rPr>
        <w:rFonts w:ascii="Wingdings" w:hAnsi="Wingdings" w:hint="default"/>
      </w:rPr>
    </w:lvl>
    <w:lvl w:ilvl="3" w:tplc="A110662C">
      <w:start w:val="1"/>
      <w:numFmt w:val="bullet"/>
      <w:lvlText w:val=""/>
      <w:lvlJc w:val="left"/>
      <w:pPr>
        <w:ind w:left="2880" w:hanging="360"/>
      </w:pPr>
      <w:rPr>
        <w:rFonts w:ascii="Symbol" w:hAnsi="Symbol" w:hint="default"/>
      </w:rPr>
    </w:lvl>
    <w:lvl w:ilvl="4" w:tplc="3D8A4AD4">
      <w:start w:val="1"/>
      <w:numFmt w:val="bullet"/>
      <w:lvlText w:val="o"/>
      <w:lvlJc w:val="left"/>
      <w:pPr>
        <w:ind w:left="3600" w:hanging="360"/>
      </w:pPr>
      <w:rPr>
        <w:rFonts w:ascii="Courier New" w:hAnsi="Courier New" w:hint="default"/>
      </w:rPr>
    </w:lvl>
    <w:lvl w:ilvl="5" w:tplc="064A9CB4">
      <w:start w:val="1"/>
      <w:numFmt w:val="bullet"/>
      <w:lvlText w:val=""/>
      <w:lvlJc w:val="left"/>
      <w:pPr>
        <w:ind w:left="4320" w:hanging="360"/>
      </w:pPr>
      <w:rPr>
        <w:rFonts w:ascii="Wingdings" w:hAnsi="Wingdings" w:hint="default"/>
      </w:rPr>
    </w:lvl>
    <w:lvl w:ilvl="6" w:tplc="26FAB5E8">
      <w:start w:val="1"/>
      <w:numFmt w:val="bullet"/>
      <w:lvlText w:val=""/>
      <w:lvlJc w:val="left"/>
      <w:pPr>
        <w:ind w:left="5040" w:hanging="360"/>
      </w:pPr>
      <w:rPr>
        <w:rFonts w:ascii="Symbol" w:hAnsi="Symbol" w:hint="default"/>
      </w:rPr>
    </w:lvl>
    <w:lvl w:ilvl="7" w:tplc="3C923500">
      <w:start w:val="1"/>
      <w:numFmt w:val="bullet"/>
      <w:lvlText w:val="o"/>
      <w:lvlJc w:val="left"/>
      <w:pPr>
        <w:ind w:left="5760" w:hanging="360"/>
      </w:pPr>
      <w:rPr>
        <w:rFonts w:ascii="Courier New" w:hAnsi="Courier New" w:hint="default"/>
      </w:rPr>
    </w:lvl>
    <w:lvl w:ilvl="8" w:tplc="9A9A98E4">
      <w:start w:val="1"/>
      <w:numFmt w:val="bullet"/>
      <w:lvlText w:val=""/>
      <w:lvlJc w:val="left"/>
      <w:pPr>
        <w:ind w:left="6480" w:hanging="360"/>
      </w:pPr>
      <w:rPr>
        <w:rFonts w:ascii="Wingdings" w:hAnsi="Wingdings" w:hint="default"/>
      </w:rPr>
    </w:lvl>
  </w:abstractNum>
  <w:abstractNum w:abstractNumId="6" w15:restartNumberingAfterBreak="0">
    <w:nsid w:val="68332A25"/>
    <w:multiLevelType w:val="hybridMultilevel"/>
    <w:tmpl w:val="01FC8A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8F52384"/>
    <w:multiLevelType w:val="hybridMultilevel"/>
    <w:tmpl w:val="61963324"/>
    <w:lvl w:ilvl="0" w:tplc="7A36F1F8">
      <w:start w:val="1"/>
      <w:numFmt w:val="decimal"/>
      <w:lvlText w:val="%1."/>
      <w:lvlJc w:val="left"/>
      <w:pPr>
        <w:ind w:left="720" w:hanging="360"/>
      </w:pPr>
    </w:lvl>
    <w:lvl w:ilvl="1" w:tplc="434C0F30">
      <w:start w:val="1"/>
      <w:numFmt w:val="lowerLetter"/>
      <w:lvlText w:val="%2."/>
      <w:lvlJc w:val="left"/>
      <w:pPr>
        <w:ind w:left="1440" w:hanging="360"/>
      </w:pPr>
    </w:lvl>
    <w:lvl w:ilvl="2" w:tplc="F6083162">
      <w:start w:val="1"/>
      <w:numFmt w:val="lowerRoman"/>
      <w:lvlText w:val="%3."/>
      <w:lvlJc w:val="right"/>
      <w:pPr>
        <w:ind w:left="2160" w:hanging="180"/>
      </w:pPr>
    </w:lvl>
    <w:lvl w:ilvl="3" w:tplc="DE38C54E">
      <w:start w:val="1"/>
      <w:numFmt w:val="decimal"/>
      <w:lvlText w:val="%4."/>
      <w:lvlJc w:val="left"/>
      <w:pPr>
        <w:ind w:left="2880" w:hanging="360"/>
      </w:pPr>
    </w:lvl>
    <w:lvl w:ilvl="4" w:tplc="F0A8DEAA">
      <w:start w:val="1"/>
      <w:numFmt w:val="lowerLetter"/>
      <w:lvlText w:val="%5."/>
      <w:lvlJc w:val="left"/>
      <w:pPr>
        <w:ind w:left="3600" w:hanging="360"/>
      </w:pPr>
    </w:lvl>
    <w:lvl w:ilvl="5" w:tplc="98A0CD02">
      <w:start w:val="1"/>
      <w:numFmt w:val="lowerRoman"/>
      <w:lvlText w:val="%6."/>
      <w:lvlJc w:val="right"/>
      <w:pPr>
        <w:ind w:left="4320" w:hanging="180"/>
      </w:pPr>
    </w:lvl>
    <w:lvl w:ilvl="6" w:tplc="47C6FEB6">
      <w:start w:val="1"/>
      <w:numFmt w:val="decimal"/>
      <w:lvlText w:val="%7."/>
      <w:lvlJc w:val="left"/>
      <w:pPr>
        <w:ind w:left="5040" w:hanging="360"/>
      </w:pPr>
    </w:lvl>
    <w:lvl w:ilvl="7" w:tplc="35488D76">
      <w:start w:val="1"/>
      <w:numFmt w:val="lowerLetter"/>
      <w:lvlText w:val="%8."/>
      <w:lvlJc w:val="left"/>
      <w:pPr>
        <w:ind w:left="5760" w:hanging="360"/>
      </w:pPr>
    </w:lvl>
    <w:lvl w:ilvl="8" w:tplc="82D0E74C">
      <w:start w:val="1"/>
      <w:numFmt w:val="lowerRoman"/>
      <w:lvlText w:val="%9."/>
      <w:lvlJc w:val="right"/>
      <w:pPr>
        <w:ind w:left="6480" w:hanging="180"/>
      </w:pPr>
    </w:lvl>
  </w:abstractNum>
  <w:abstractNum w:abstractNumId="8" w15:restartNumberingAfterBreak="0">
    <w:nsid w:val="7B5819B1"/>
    <w:multiLevelType w:val="hybridMultilevel"/>
    <w:tmpl w:val="351A7320"/>
    <w:lvl w:ilvl="0" w:tplc="2FD0B172">
      <w:start w:val="1"/>
      <w:numFmt w:val="bullet"/>
      <w:lvlText w:val=""/>
      <w:lvlJc w:val="left"/>
      <w:pPr>
        <w:ind w:left="720" w:hanging="360"/>
      </w:pPr>
      <w:rPr>
        <w:rFonts w:ascii="Symbol" w:hAnsi="Symbol" w:hint="default"/>
      </w:rPr>
    </w:lvl>
    <w:lvl w:ilvl="1" w:tplc="0A9E931E">
      <w:start w:val="1"/>
      <w:numFmt w:val="bullet"/>
      <w:lvlText w:val="o"/>
      <w:lvlJc w:val="left"/>
      <w:pPr>
        <w:ind w:left="1440" w:hanging="360"/>
      </w:pPr>
      <w:rPr>
        <w:rFonts w:ascii="Courier New" w:hAnsi="Courier New" w:hint="default"/>
      </w:rPr>
    </w:lvl>
    <w:lvl w:ilvl="2" w:tplc="4D7887EA">
      <w:start w:val="1"/>
      <w:numFmt w:val="bullet"/>
      <w:lvlText w:val=""/>
      <w:lvlJc w:val="left"/>
      <w:pPr>
        <w:ind w:left="2160" w:hanging="360"/>
      </w:pPr>
      <w:rPr>
        <w:rFonts w:ascii="Wingdings" w:hAnsi="Wingdings" w:hint="default"/>
      </w:rPr>
    </w:lvl>
    <w:lvl w:ilvl="3" w:tplc="8CAE52E4">
      <w:start w:val="1"/>
      <w:numFmt w:val="bullet"/>
      <w:lvlText w:val=""/>
      <w:lvlJc w:val="left"/>
      <w:pPr>
        <w:ind w:left="2880" w:hanging="360"/>
      </w:pPr>
      <w:rPr>
        <w:rFonts w:ascii="Symbol" w:hAnsi="Symbol" w:hint="default"/>
      </w:rPr>
    </w:lvl>
    <w:lvl w:ilvl="4" w:tplc="68589970">
      <w:start w:val="1"/>
      <w:numFmt w:val="bullet"/>
      <w:lvlText w:val="o"/>
      <w:lvlJc w:val="left"/>
      <w:pPr>
        <w:ind w:left="3600" w:hanging="360"/>
      </w:pPr>
      <w:rPr>
        <w:rFonts w:ascii="Courier New" w:hAnsi="Courier New" w:hint="default"/>
      </w:rPr>
    </w:lvl>
    <w:lvl w:ilvl="5" w:tplc="D8B4FAA4">
      <w:start w:val="1"/>
      <w:numFmt w:val="bullet"/>
      <w:lvlText w:val=""/>
      <w:lvlJc w:val="left"/>
      <w:pPr>
        <w:ind w:left="4320" w:hanging="360"/>
      </w:pPr>
      <w:rPr>
        <w:rFonts w:ascii="Wingdings" w:hAnsi="Wingdings" w:hint="default"/>
      </w:rPr>
    </w:lvl>
    <w:lvl w:ilvl="6" w:tplc="FA9E423C">
      <w:start w:val="1"/>
      <w:numFmt w:val="bullet"/>
      <w:lvlText w:val=""/>
      <w:lvlJc w:val="left"/>
      <w:pPr>
        <w:ind w:left="5040" w:hanging="360"/>
      </w:pPr>
      <w:rPr>
        <w:rFonts w:ascii="Symbol" w:hAnsi="Symbol" w:hint="default"/>
      </w:rPr>
    </w:lvl>
    <w:lvl w:ilvl="7" w:tplc="8648FE70">
      <w:start w:val="1"/>
      <w:numFmt w:val="bullet"/>
      <w:lvlText w:val="o"/>
      <w:lvlJc w:val="left"/>
      <w:pPr>
        <w:ind w:left="5760" w:hanging="360"/>
      </w:pPr>
      <w:rPr>
        <w:rFonts w:ascii="Courier New" w:hAnsi="Courier New" w:hint="default"/>
      </w:rPr>
    </w:lvl>
    <w:lvl w:ilvl="8" w:tplc="C1602C86">
      <w:start w:val="1"/>
      <w:numFmt w:val="bullet"/>
      <w:lvlText w:val=""/>
      <w:lvlJc w:val="left"/>
      <w:pPr>
        <w:ind w:left="6480" w:hanging="360"/>
      </w:pPr>
      <w:rPr>
        <w:rFonts w:ascii="Wingdings" w:hAnsi="Wingdings" w:hint="default"/>
      </w:rPr>
    </w:lvl>
  </w:abstractNum>
  <w:num w:numId="1" w16cid:durableId="938097380">
    <w:abstractNumId w:val="7"/>
  </w:num>
  <w:num w:numId="2" w16cid:durableId="2062512888">
    <w:abstractNumId w:val="1"/>
  </w:num>
  <w:num w:numId="3" w16cid:durableId="271786683">
    <w:abstractNumId w:val="0"/>
  </w:num>
  <w:num w:numId="4" w16cid:durableId="764692466">
    <w:abstractNumId w:val="5"/>
  </w:num>
  <w:num w:numId="5" w16cid:durableId="734399323">
    <w:abstractNumId w:val="8"/>
  </w:num>
  <w:num w:numId="6" w16cid:durableId="416753115">
    <w:abstractNumId w:val="3"/>
  </w:num>
  <w:num w:numId="7" w16cid:durableId="1275403041">
    <w:abstractNumId w:val="2"/>
  </w:num>
  <w:num w:numId="8" w16cid:durableId="778136443">
    <w:abstractNumId w:val="4"/>
  </w:num>
  <w:num w:numId="9" w16cid:durableId="6612748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A4FE7C"/>
    <w:rsid w:val="00054E8F"/>
    <w:rsid w:val="000C3D04"/>
    <w:rsid w:val="00210367"/>
    <w:rsid w:val="00286C6B"/>
    <w:rsid w:val="00373B15"/>
    <w:rsid w:val="003E4734"/>
    <w:rsid w:val="004544FD"/>
    <w:rsid w:val="0047563B"/>
    <w:rsid w:val="004C76C6"/>
    <w:rsid w:val="0052DA76"/>
    <w:rsid w:val="00571B87"/>
    <w:rsid w:val="005A26A3"/>
    <w:rsid w:val="00720D44"/>
    <w:rsid w:val="00724B8B"/>
    <w:rsid w:val="0072767C"/>
    <w:rsid w:val="00805147"/>
    <w:rsid w:val="0084095C"/>
    <w:rsid w:val="008B0B29"/>
    <w:rsid w:val="008B2F91"/>
    <w:rsid w:val="00974F71"/>
    <w:rsid w:val="00A2316C"/>
    <w:rsid w:val="00A52F83"/>
    <w:rsid w:val="00A56769"/>
    <w:rsid w:val="00AC163C"/>
    <w:rsid w:val="00AC7EA3"/>
    <w:rsid w:val="00B50D0B"/>
    <w:rsid w:val="00B91C88"/>
    <w:rsid w:val="00C56AB6"/>
    <w:rsid w:val="00D21A3D"/>
    <w:rsid w:val="00D76594"/>
    <w:rsid w:val="00D86BE5"/>
    <w:rsid w:val="00E25C05"/>
    <w:rsid w:val="00F15DD8"/>
    <w:rsid w:val="00F24651"/>
    <w:rsid w:val="00F66EED"/>
    <w:rsid w:val="00FE1FA7"/>
    <w:rsid w:val="044C6819"/>
    <w:rsid w:val="0512228E"/>
    <w:rsid w:val="05179316"/>
    <w:rsid w:val="06AF0B8B"/>
    <w:rsid w:val="07D45361"/>
    <w:rsid w:val="080AB3FD"/>
    <w:rsid w:val="08373989"/>
    <w:rsid w:val="087B0067"/>
    <w:rsid w:val="087F0034"/>
    <w:rsid w:val="095E5FB2"/>
    <w:rsid w:val="09812026"/>
    <w:rsid w:val="098E8295"/>
    <w:rsid w:val="0BE50DD5"/>
    <w:rsid w:val="0C6FA604"/>
    <w:rsid w:val="0D4BE785"/>
    <w:rsid w:val="0D71B994"/>
    <w:rsid w:val="0E980F89"/>
    <w:rsid w:val="11AA379B"/>
    <w:rsid w:val="11F4B975"/>
    <w:rsid w:val="124FA884"/>
    <w:rsid w:val="12793218"/>
    <w:rsid w:val="130B45FB"/>
    <w:rsid w:val="131AC376"/>
    <w:rsid w:val="13AF00E2"/>
    <w:rsid w:val="13FBDDB3"/>
    <w:rsid w:val="153F2D51"/>
    <w:rsid w:val="154D869F"/>
    <w:rsid w:val="15D6316B"/>
    <w:rsid w:val="164E7C40"/>
    <w:rsid w:val="173941EF"/>
    <w:rsid w:val="17412A4D"/>
    <w:rsid w:val="1AE5E1E5"/>
    <w:rsid w:val="1B03B7CC"/>
    <w:rsid w:val="1B295A56"/>
    <w:rsid w:val="1C1DD3D1"/>
    <w:rsid w:val="1C8E8BA0"/>
    <w:rsid w:val="1D226B35"/>
    <w:rsid w:val="1D53020C"/>
    <w:rsid w:val="1E733B39"/>
    <w:rsid w:val="1E959A92"/>
    <w:rsid w:val="1EB62AC9"/>
    <w:rsid w:val="1EFC4F30"/>
    <w:rsid w:val="20640B49"/>
    <w:rsid w:val="21B9DB97"/>
    <w:rsid w:val="21D63DCE"/>
    <w:rsid w:val="21F9E756"/>
    <w:rsid w:val="223D17CC"/>
    <w:rsid w:val="2558DA33"/>
    <w:rsid w:val="26CFF558"/>
    <w:rsid w:val="274CE8D1"/>
    <w:rsid w:val="278D0116"/>
    <w:rsid w:val="27A3B854"/>
    <w:rsid w:val="2830B6E4"/>
    <w:rsid w:val="2918CA8D"/>
    <w:rsid w:val="291E6E63"/>
    <w:rsid w:val="295CA44A"/>
    <w:rsid w:val="2A49A6CD"/>
    <w:rsid w:val="2A593548"/>
    <w:rsid w:val="2AB3B7C6"/>
    <w:rsid w:val="2BD4167D"/>
    <w:rsid w:val="2CCE3BD5"/>
    <w:rsid w:val="2DAA5EC1"/>
    <w:rsid w:val="2DFBAB37"/>
    <w:rsid w:val="2FD2648A"/>
    <w:rsid w:val="3018CC5F"/>
    <w:rsid w:val="304FE38A"/>
    <w:rsid w:val="309EE082"/>
    <w:rsid w:val="3243C47F"/>
    <w:rsid w:val="347AC823"/>
    <w:rsid w:val="351C8D9D"/>
    <w:rsid w:val="35333207"/>
    <w:rsid w:val="35B5788B"/>
    <w:rsid w:val="37A9F0D9"/>
    <w:rsid w:val="37B166C2"/>
    <w:rsid w:val="387A1D49"/>
    <w:rsid w:val="38DE9C23"/>
    <w:rsid w:val="38F67EE5"/>
    <w:rsid w:val="3A8F9D20"/>
    <w:rsid w:val="3C4277B1"/>
    <w:rsid w:val="3CE6BE2B"/>
    <w:rsid w:val="3DA35CD5"/>
    <w:rsid w:val="3F048BDC"/>
    <w:rsid w:val="410F71C3"/>
    <w:rsid w:val="413F805A"/>
    <w:rsid w:val="44D24995"/>
    <w:rsid w:val="44DEC453"/>
    <w:rsid w:val="45BAB329"/>
    <w:rsid w:val="485C3BC0"/>
    <w:rsid w:val="4970100D"/>
    <w:rsid w:val="49C515C4"/>
    <w:rsid w:val="4A4DF9B1"/>
    <w:rsid w:val="4A8C850D"/>
    <w:rsid w:val="4AAE5706"/>
    <w:rsid w:val="4BC01AB8"/>
    <w:rsid w:val="4CCFC609"/>
    <w:rsid w:val="4F170086"/>
    <w:rsid w:val="4FE69605"/>
    <w:rsid w:val="50C6754E"/>
    <w:rsid w:val="5147FAD9"/>
    <w:rsid w:val="525223FE"/>
    <w:rsid w:val="52655198"/>
    <w:rsid w:val="5379329D"/>
    <w:rsid w:val="540AFF95"/>
    <w:rsid w:val="56B4FEC1"/>
    <w:rsid w:val="57380665"/>
    <w:rsid w:val="580B0708"/>
    <w:rsid w:val="5A2ACDC2"/>
    <w:rsid w:val="5AE465BE"/>
    <w:rsid w:val="5BD24A51"/>
    <w:rsid w:val="5BE6989E"/>
    <w:rsid w:val="5D5567BD"/>
    <w:rsid w:val="5F078B96"/>
    <w:rsid w:val="5F74874E"/>
    <w:rsid w:val="611CCC36"/>
    <w:rsid w:val="62BD8BB8"/>
    <w:rsid w:val="65B6E223"/>
    <w:rsid w:val="65D6CCCA"/>
    <w:rsid w:val="669357A1"/>
    <w:rsid w:val="670D5A84"/>
    <w:rsid w:val="67361AE5"/>
    <w:rsid w:val="67984B1B"/>
    <w:rsid w:val="681C63B6"/>
    <w:rsid w:val="68C16835"/>
    <w:rsid w:val="6904EBB4"/>
    <w:rsid w:val="696FCBAF"/>
    <w:rsid w:val="69AB9186"/>
    <w:rsid w:val="6AEAEE3F"/>
    <w:rsid w:val="6BCFBAF9"/>
    <w:rsid w:val="6D6B4671"/>
    <w:rsid w:val="6DDF15A6"/>
    <w:rsid w:val="6E1A30BF"/>
    <w:rsid w:val="6EC77E52"/>
    <w:rsid w:val="6F446D60"/>
    <w:rsid w:val="709AF146"/>
    <w:rsid w:val="75259DA4"/>
    <w:rsid w:val="76EC8034"/>
    <w:rsid w:val="77474FA2"/>
    <w:rsid w:val="784E89F1"/>
    <w:rsid w:val="78A4FE7C"/>
    <w:rsid w:val="7A76BB1D"/>
    <w:rsid w:val="7DF21D69"/>
    <w:rsid w:val="7E39D0B0"/>
    <w:rsid w:val="7EF4F59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7CB32"/>
  <w15:chartTrackingRefBased/>
  <w15:docId w15:val="{2D48F9C4-D2F7-4ADD-A311-C4179380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7563B"/>
    <w:pPr>
      <w:ind w:left="720"/>
      <w:contextualSpacing/>
    </w:pPr>
  </w:style>
  <w:style w:type="paragraph" w:styleId="Revize">
    <w:name w:val="Revision"/>
    <w:hidden/>
    <w:uiPriority w:val="99"/>
    <w:semiHidden/>
    <w:rsid w:val="00F66EED"/>
    <w:pPr>
      <w:spacing w:after="0" w:line="240" w:lineRule="auto"/>
    </w:pPr>
  </w:style>
  <w:style w:type="paragraph" w:styleId="Zhlav">
    <w:name w:val="header"/>
    <w:basedOn w:val="Normln"/>
    <w:link w:val="ZhlavChar"/>
    <w:uiPriority w:val="99"/>
    <w:unhideWhenUsed/>
    <w:rsid w:val="00286C6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86C6B"/>
  </w:style>
  <w:style w:type="paragraph" w:styleId="Zpat">
    <w:name w:val="footer"/>
    <w:basedOn w:val="Normln"/>
    <w:link w:val="ZpatChar"/>
    <w:uiPriority w:val="99"/>
    <w:unhideWhenUsed/>
    <w:rsid w:val="00286C6B"/>
    <w:pPr>
      <w:tabs>
        <w:tab w:val="center" w:pos="4536"/>
        <w:tab w:val="right" w:pos="9072"/>
      </w:tabs>
      <w:spacing w:after="0" w:line="240" w:lineRule="auto"/>
    </w:pPr>
  </w:style>
  <w:style w:type="character" w:customStyle="1" w:styleId="ZpatChar">
    <w:name w:val="Zápatí Char"/>
    <w:basedOn w:val="Standardnpsmoodstavce"/>
    <w:link w:val="Zpat"/>
    <w:uiPriority w:val="99"/>
    <w:rsid w:val="00286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6B87BF66A6DD4086C9D13B9C573A5F" ma:contentTypeVersion="10" ma:contentTypeDescription="Vytvoří nový dokument" ma:contentTypeScope="" ma:versionID="7b8ee6bed8f4556507c9029dd1374fa0">
  <xsd:schema xmlns:xsd="http://www.w3.org/2001/XMLSchema" xmlns:xs="http://www.w3.org/2001/XMLSchema" xmlns:p="http://schemas.microsoft.com/office/2006/metadata/properties" xmlns:ns2="c0e1c180-d256-4976-9c81-fe9c9390f9c6" xmlns:ns3="e3fe9d9c-743e-433b-91fa-72c1efc399ec" targetNamespace="http://schemas.microsoft.com/office/2006/metadata/properties" ma:root="true" ma:fieldsID="625deed3d40cb51d52ef4183c365b37e" ns2:_="" ns3:_="">
    <xsd:import namespace="c0e1c180-d256-4976-9c81-fe9c9390f9c6"/>
    <xsd:import namespace="e3fe9d9c-743e-433b-91fa-72c1efc399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e1c180-d256-4976-9c81-fe9c9390f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6d76878d-80a9-454e-a969-8242d2f40b1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fe9d9c-743e-433b-91fa-72c1efc399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40decd-a954-4b87-98a8-8830aa08c8fe}" ma:internalName="TaxCatchAll" ma:showField="CatchAllData" ma:web="e3fe9d9c-743e-433b-91fa-72c1efc399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e1c180-d256-4976-9c81-fe9c9390f9c6">
      <Terms xmlns="http://schemas.microsoft.com/office/infopath/2007/PartnerControls"/>
    </lcf76f155ced4ddcb4097134ff3c332f>
    <TaxCatchAll xmlns="e3fe9d9c-743e-433b-91fa-72c1efc399ec" xsi:nil="true"/>
  </documentManagement>
</p:properties>
</file>

<file path=customXml/itemProps1.xml><?xml version="1.0" encoding="utf-8"?>
<ds:datastoreItem xmlns:ds="http://schemas.openxmlformats.org/officeDocument/2006/customXml" ds:itemID="{A9B3E000-7A2C-4B92-BAE6-53194B04C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e1c180-d256-4976-9c81-fe9c9390f9c6"/>
    <ds:schemaRef ds:uri="e3fe9d9c-743e-433b-91fa-72c1efc39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31BA89-1B83-4D80-9DA0-5CC711A01EB2}">
  <ds:schemaRefs>
    <ds:schemaRef ds:uri="http://schemas.microsoft.com/sharepoint/v3/contenttype/forms"/>
  </ds:schemaRefs>
</ds:datastoreItem>
</file>

<file path=customXml/itemProps3.xml><?xml version="1.0" encoding="utf-8"?>
<ds:datastoreItem xmlns:ds="http://schemas.openxmlformats.org/officeDocument/2006/customXml" ds:itemID="{8A236421-60E5-4798-B03C-16011891AA4A}">
  <ds:schemaRefs>
    <ds:schemaRef ds:uri="http://schemas.microsoft.com/office/2006/metadata/properties"/>
    <ds:schemaRef ds:uri="http://schemas.microsoft.com/office/infopath/2007/PartnerControls"/>
    <ds:schemaRef ds:uri="c0e1c180-d256-4976-9c81-fe9c9390f9c6"/>
    <ds:schemaRef ds:uri="e3fe9d9c-743e-433b-91fa-72c1efc399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1445</Words>
  <Characters>8530</Characters>
  <Application>Microsoft Office Word</Application>
  <DocSecurity>0</DocSecurity>
  <Lines>71</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Věra Marková | KIC KK</dc:creator>
  <cp:keywords/>
  <dc:description/>
  <cp:lastModifiedBy>Valentová Marie</cp:lastModifiedBy>
  <cp:revision>2</cp:revision>
  <dcterms:created xsi:type="dcterms:W3CDTF">2026-09-29T04:59:00Z</dcterms:created>
  <dcterms:modified xsi:type="dcterms:W3CDTF">2026-09-29T04:59:00Z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0x010100E36B87BF66A6DD4086C9D13B9C573A5F</vt:lpwstr>
  </property>
  <property fmtid="{D5CDD505-2E9C-101B-9397-08002B2CF9AE}" pid="3" name="MediaServiceImageTags">
    <vt:lpwstr/>
  </property>
</Properties>
</file>