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2"/>
        <w:gridCol w:w="2711"/>
        <w:gridCol w:w="2547"/>
        <w:gridCol w:w="165"/>
      </w:tblGrid>
      <w:tr w:rsidR="001601EB" w:rsidRPr="001601EB" w14:paraId="6705CA89" w14:textId="77777777" w:rsidTr="00B323CE">
        <w:trPr>
          <w:trHeight w:val="600"/>
        </w:trPr>
        <w:tc>
          <w:tcPr>
            <w:tcW w:w="9640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EA8580" w14:textId="77777777" w:rsidR="001601EB" w:rsidRPr="006E34D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  <w:t>Základní informace o projektu</w:t>
            </w:r>
          </w:p>
          <w:p w14:paraId="531044BC" w14:textId="2F8D10AE" w:rsidR="00763834" w:rsidRDefault="001C51A0" w:rsidP="007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Podpora</w:t>
            </w:r>
            <w:r w:rsidR="00823B7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implementace Územní studie Krušné 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>hory – západ</w:t>
            </w:r>
            <w:r w:rsidR="007021C4" w:rsidRPr="006E34D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  <w:p w14:paraId="3229B3D8" w14:textId="77777777" w:rsidR="006E34DB" w:rsidRPr="006E34DB" w:rsidRDefault="006E34DB" w:rsidP="00702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E52D41" w14:textId="77777777" w:rsidR="001601EB" w:rsidRPr="006E34DB" w:rsidRDefault="001601EB" w:rsidP="00894B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cs-CZ"/>
              </w:rPr>
            </w:pPr>
          </w:p>
        </w:tc>
      </w:tr>
      <w:tr w:rsidR="00894B19" w:rsidRPr="00233BEF" w14:paraId="17EB0745" w14:textId="77777777" w:rsidTr="006E34DB">
        <w:trPr>
          <w:trHeight w:val="567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E540" w14:textId="10233FE2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Úplný název projektu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: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2AF47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lang w:eastAsia="cs-CZ"/>
              </w:rPr>
              <w:t> </w:t>
            </w:r>
          </w:p>
        </w:tc>
      </w:tr>
      <w:tr w:rsidR="00894B19" w:rsidRPr="00233BEF" w14:paraId="56A6FFE3" w14:textId="77777777" w:rsidTr="006E34DB">
        <w:trPr>
          <w:trHeight w:val="738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298B1" w14:textId="3BCBAFC7" w:rsidR="006E68DA" w:rsidRDefault="00492931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Popis</w:t>
            </w:r>
            <w:r w:rsidR="00894B19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</w:t>
            </w:r>
            <w:r w:rsidR="006E68DA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  <w:p w14:paraId="632881BC" w14:textId="4A131734" w:rsidR="00894B19" w:rsidRPr="006E34DB" w:rsidRDefault="006E68DA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7B66D8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(slovní</w:t>
            </w:r>
            <w:r w:rsidR="007021C4" w:rsidRP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popis aktivit</w:t>
            </w:r>
            <w:r w:rsid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, cíle projektu</w:t>
            </w:r>
            <w:r w:rsid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>)</w:t>
            </w:r>
            <w:r w:rsidR="007021C4" w:rsidRPr="006E34DB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 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5F56C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13A4E7D6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385EA7AD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25374C3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76B3194E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4FDEB594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2DE8CC81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  <w:p w14:paraId="56FA2D41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B323CE" w:rsidRPr="00895B16" w14:paraId="2C756365" w14:textId="77777777" w:rsidTr="006E34DB">
        <w:trPr>
          <w:trHeight w:val="1140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3892B" w14:textId="33568BBB" w:rsid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Místo realizace projektu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  <w:p w14:paraId="05A2316F" w14:textId="77777777" w:rsidR="00B323CE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(přesné určení lokace)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F17A3" w14:textId="77777777" w:rsidR="00B323CE" w:rsidRPr="006E34DB" w:rsidRDefault="00B323CE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074A976B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539F971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894B19" w:rsidRPr="00895B16" w14:paraId="1D5FDF8D" w14:textId="77777777" w:rsidTr="006E34DB">
        <w:trPr>
          <w:trHeight w:val="1081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2D915" w14:textId="6E0A5E03" w:rsidR="00894B19" w:rsidRPr="006E34DB" w:rsidRDefault="00492931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 realizace projektu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t>(č</w:t>
            </w:r>
            <w:r w:rsidR="007021C4"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asový harmonogram </w:t>
            </w: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realizac</w:t>
            </w:r>
            <w:r w:rsidR="001C51A0">
              <w:rPr>
                <w:rFonts w:ascii="Times New Roman" w:eastAsia="Times New Roman" w:hAnsi="Times New Roman" w:cs="Times New Roman"/>
                <w:sz w:val="20"/>
                <w:lang w:eastAsia="cs-CZ"/>
              </w:rPr>
              <w:t>e)</w:t>
            </w:r>
            <w:r w:rsidR="00894B19"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  </w:t>
            </w:r>
          </w:p>
        </w:tc>
        <w:tc>
          <w:tcPr>
            <w:tcW w:w="5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EC7BC" w14:textId="77777777" w:rsidR="00894B19" w:rsidRPr="006E34DB" w:rsidRDefault="00894B19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 </w:t>
            </w:r>
          </w:p>
          <w:p w14:paraId="7741273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198BA5AF" w14:textId="77777777" w:rsidR="0027335B" w:rsidRPr="006E34DB" w:rsidRDefault="0027335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</w:tr>
      <w:tr w:rsidR="007021C4" w:rsidRPr="00233BEF" w14:paraId="036B470B" w14:textId="77777777" w:rsidTr="006E34DB">
        <w:trPr>
          <w:trHeight w:val="562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20D6" w14:textId="77777777" w:rsidR="00492931" w:rsidRDefault="007021C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Parametry</w:t>
            </w:r>
          </w:p>
          <w:p w14:paraId="020FE7D0" w14:textId="1DF46D3B" w:rsidR="007021C4" w:rsidRPr="006E34DB" w:rsidRDefault="007021C4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 xml:space="preserve">(prováděné měřitelné aktivity v rámci projektu) 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C3E5" w14:textId="77777777" w:rsidR="006E34DB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  <w:p w14:paraId="3133FDEA" w14:textId="1D7CC53C" w:rsidR="007021C4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Jednotka </w:t>
            </w:r>
            <w:r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(m, </w:t>
            </w:r>
            <w:bookmarkStart w:id="0" w:name="_GoBack"/>
            <w:bookmarkEnd w:id="0"/>
            <w:r w:rsidR="001C51A0"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>ks</w:t>
            </w:r>
            <w:r w:rsidRPr="006E34D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cs-CZ"/>
              </w:rPr>
              <w:t xml:space="preserve"> apod.)</w:t>
            </w:r>
          </w:p>
          <w:p w14:paraId="32A0BCB2" w14:textId="77777777" w:rsidR="007021C4" w:rsidRPr="006E34DB" w:rsidRDefault="007021C4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3C577" w14:textId="77777777" w:rsidR="007021C4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Hodnota</w:t>
            </w:r>
          </w:p>
        </w:tc>
      </w:tr>
      <w:tr w:rsidR="006E34DB" w:rsidRPr="00233BEF" w14:paraId="3615CBF8" w14:textId="77777777" w:rsidTr="006E34DB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4591182F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6A599CD6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0AE2AED0" w14:textId="77777777" w:rsidR="006E34DB" w:rsidRPr="006E34DB" w:rsidRDefault="006E34DB" w:rsidP="006E34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355918B6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34DB" w:rsidRPr="00233BEF" w14:paraId="260F67AF" w14:textId="77777777" w:rsidTr="006E34DB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7D3EB85D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3CEBB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  <w:p w14:paraId="608EBB04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9758C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E34DB" w:rsidRPr="00233BEF" w14:paraId="6F067943" w14:textId="77777777" w:rsidTr="006E34DB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380966A9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4432D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 </w:t>
            </w:r>
          </w:p>
          <w:p w14:paraId="2D81F0C3" w14:textId="77777777" w:rsidR="006E34DB" w:rsidRPr="006E34DB" w:rsidRDefault="006E34DB" w:rsidP="006E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E3364" w14:textId="77777777" w:rsidR="006E34DB" w:rsidRPr="006E34DB" w:rsidRDefault="006E34DB" w:rsidP="006E34DB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6E34DB" w:rsidRPr="00233BEF" w14:paraId="415D3179" w14:textId="77777777" w:rsidTr="00EE663F">
        <w:trPr>
          <w:trHeight w:val="495"/>
        </w:trPr>
        <w:tc>
          <w:tcPr>
            <w:tcW w:w="4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75" w:color="FFFFFF" w:fill="FFFFFF"/>
            <w:vAlign w:val="center"/>
          </w:tcPr>
          <w:p w14:paraId="6666FBF2" w14:textId="77777777" w:rsidR="006E34DB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4F74" w14:textId="77777777" w:rsidR="006E34DB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0D520" w14:textId="77777777" w:rsidR="006E34DB" w:rsidRPr="006E34DB" w:rsidRDefault="006E34DB" w:rsidP="003856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6E34DB" w:rsidRPr="00233BEF" w14:paraId="3D51C86B" w14:textId="77777777" w:rsidTr="00BD7AEF">
        <w:trPr>
          <w:trHeight w:val="885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0E0DE" w14:textId="77777777" w:rsidR="00492931" w:rsidRDefault="006E34DB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6E34DB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 xml:space="preserve">Rozpočet </w:t>
            </w:r>
            <w:r w:rsidRPr="0049293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projektu</w:t>
            </w:r>
            <w:r w:rsidR="00492931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  <w:p w14:paraId="2F3FCABF" w14:textId="63BF786B" w:rsidR="006E34DB" w:rsidRPr="006E34DB" w:rsidRDefault="006E34DB" w:rsidP="007021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(investiční náklady, neinvestiční náklady, celkové náklady)</w:t>
            </w:r>
          </w:p>
        </w:tc>
      </w:tr>
      <w:tr w:rsidR="007B66D8" w:rsidRPr="00233BEF" w14:paraId="13E97582" w14:textId="77777777" w:rsidTr="007B66D8">
        <w:trPr>
          <w:trHeight w:val="1243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66E24" w14:textId="774C0E40" w:rsidR="00492931" w:rsidRDefault="00492931" w:rsidP="007B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Zdroje financování projektu:</w:t>
            </w:r>
          </w:p>
          <w:p w14:paraId="290730D7" w14:textId="799C78E2" w:rsidR="007B66D8" w:rsidRPr="006E34DB" w:rsidRDefault="00492931" w:rsidP="007B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lang w:eastAsia="cs-CZ"/>
              </w:rPr>
              <w:t>s</w:t>
            </w:r>
            <w:r w:rsidR="007B66D8"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dělení o finanční spoluúčasti z jiných než vlastních zdrojů</w:t>
            </w:r>
            <w:r w:rsidRPr="00492931">
              <w:rPr>
                <w:rFonts w:ascii="Times New Roman" w:eastAsia="Times New Roman" w:hAnsi="Times New Roman" w:cs="Times New Roman"/>
                <w:sz w:val="20"/>
                <w:lang w:eastAsia="cs-CZ"/>
              </w:rPr>
              <w:t>)</w:t>
            </w:r>
          </w:p>
        </w:tc>
      </w:tr>
      <w:tr w:rsidR="00492931" w:rsidRPr="00233BEF" w14:paraId="2987F17C" w14:textId="77777777" w:rsidTr="007B66D8">
        <w:trPr>
          <w:trHeight w:val="1243"/>
        </w:trPr>
        <w:tc>
          <w:tcPr>
            <w:tcW w:w="9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FF5DD" w14:textId="75288979" w:rsidR="00492931" w:rsidRDefault="00492931" w:rsidP="007B66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Plán participace veřejnosti</w:t>
            </w:r>
            <w:r w:rsidR="00D10794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:</w:t>
            </w:r>
          </w:p>
        </w:tc>
      </w:tr>
    </w:tbl>
    <w:p w14:paraId="7E4DC80D" w14:textId="77777777" w:rsidR="00894B19" w:rsidRDefault="00894B19" w:rsidP="00894B19"/>
    <w:sectPr w:rsidR="00894B19" w:rsidSect="00EA042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1EB"/>
    <w:rsid w:val="000409CE"/>
    <w:rsid w:val="000E37EF"/>
    <w:rsid w:val="00125222"/>
    <w:rsid w:val="001601EB"/>
    <w:rsid w:val="001C51A0"/>
    <w:rsid w:val="0027335B"/>
    <w:rsid w:val="002A1A86"/>
    <w:rsid w:val="002D13B2"/>
    <w:rsid w:val="0048041B"/>
    <w:rsid w:val="00492931"/>
    <w:rsid w:val="0064097D"/>
    <w:rsid w:val="006A62C3"/>
    <w:rsid w:val="006E34DB"/>
    <w:rsid w:val="006E68DA"/>
    <w:rsid w:val="007021C4"/>
    <w:rsid w:val="00722AB1"/>
    <w:rsid w:val="007311F5"/>
    <w:rsid w:val="00763834"/>
    <w:rsid w:val="007B66D8"/>
    <w:rsid w:val="00823B72"/>
    <w:rsid w:val="00864B52"/>
    <w:rsid w:val="00894B19"/>
    <w:rsid w:val="009776CC"/>
    <w:rsid w:val="00B323CE"/>
    <w:rsid w:val="00C15C39"/>
    <w:rsid w:val="00C83AE8"/>
    <w:rsid w:val="00CE6C1E"/>
    <w:rsid w:val="00D10794"/>
    <w:rsid w:val="00D47BC1"/>
    <w:rsid w:val="00D86865"/>
    <w:rsid w:val="00EA042A"/>
    <w:rsid w:val="00F463CC"/>
    <w:rsid w:val="00FE622C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D3BD"/>
  <w15:chartTrackingRefBased/>
  <w15:docId w15:val="{8BE64F18-CA37-4462-A3FD-366DC390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21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21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1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D37928-DE66-4C0F-9A3F-726DEB105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6DF2A2-6F4C-48E5-B918-57FDC66A9C06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329DA93-98B4-4EAA-95A5-5F7A9C840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Doplnění lyže</vt:lpstr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Doplnění lyže</dc:title>
  <dc:subject/>
  <dc:creator>Picka Tomáš</dc:creator>
  <cp:keywords/>
  <dc:description/>
  <cp:lastModifiedBy>Proňková Veronika</cp:lastModifiedBy>
  <cp:revision>5</cp:revision>
  <dcterms:created xsi:type="dcterms:W3CDTF">2023-11-02T11:06:00Z</dcterms:created>
  <dcterms:modified xsi:type="dcterms:W3CDTF">2023-11-14T07:31:00Z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  <property fmtid="{D5CDD505-2E9C-101B-9397-08002B2CF9AE}" pid="3" name="MigrationSourceURL">
    <vt:lpwstr/>
  </property>
  <property fmtid="{D5CDD505-2E9C-101B-9397-08002B2CF9AE}" pid="4" name="PublishingContact">
    <vt:lpwstr/>
  </property>
  <property fmtid="{D5CDD505-2E9C-101B-9397-08002B2CF9AE}" pid="5" name="PublishingPageContent">
    <vt:lpwstr/>
  </property>
  <property fmtid="{D5CDD505-2E9C-101B-9397-08002B2CF9AE}" pid="6" name="e1a5b98cdd71426dacb6e478c7a5882f">
    <vt:lpwstr/>
  </property>
  <property fmtid="{D5CDD505-2E9C-101B-9397-08002B2CF9AE}" pid="7" name="Order">
    <vt:r8>1153300</vt:r8>
  </property>
  <property fmtid="{D5CDD505-2E9C-101B-9397-08002B2CF9AE}" pid="8" name="PublishingRollupImage">
    <vt:lpwstr/>
  </property>
  <property fmtid="{D5CDD505-2E9C-101B-9397-08002B2CF9AE}" pid="9" name="PublishingContactEmail">
    <vt:lpwstr/>
  </property>
  <property fmtid="{D5CDD505-2E9C-101B-9397-08002B2CF9AE}" pid="10" name="xd_Signature">
    <vt:bool>false</vt:bool>
  </property>
  <property fmtid="{D5CDD505-2E9C-101B-9397-08002B2CF9AE}" pid="11" name="xd_ProgID">
    <vt:lpwstr/>
  </property>
  <property fmtid="{D5CDD505-2E9C-101B-9397-08002B2CF9AE}" pid="12" name="PublishingContactPicture">
    <vt:lpwstr/>
  </property>
  <property fmtid="{D5CDD505-2E9C-101B-9397-08002B2CF9AE}" pid="13" name="PublishingVariationGroupID">
    <vt:lpwstr/>
  </property>
  <property fmtid="{D5CDD505-2E9C-101B-9397-08002B2CF9AE}" pid="14" name="MigrationSourceURL2">
    <vt:lpwstr/>
  </property>
  <property fmtid="{D5CDD505-2E9C-101B-9397-08002B2CF9AE}" pid="15" name="MigrationSourceURL1">
    <vt:lpwstr/>
  </property>
  <property fmtid="{D5CDD505-2E9C-101B-9397-08002B2CF9AE}" pid="16" name="PublishingContactName">
    <vt:lpwstr/>
  </property>
  <property fmtid="{D5CDD505-2E9C-101B-9397-08002B2CF9AE}" pid="17" name="PublishingVariationRelationshipLinkField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ments">
    <vt:lpwstr/>
  </property>
  <property fmtid="{D5CDD505-2E9C-101B-9397-08002B2CF9AE}" pid="21" name="PublishingPageLayout">
    <vt:lpwstr/>
  </property>
  <property fmtid="{D5CDD505-2E9C-101B-9397-08002B2CF9AE}" pid="22" name="TaxCatchAll">
    <vt:lpwstr/>
  </property>
  <property fmtid="{D5CDD505-2E9C-101B-9397-08002B2CF9AE}" pid="23" name="Wiki Page Categories">
    <vt:lpwstr/>
  </property>
  <property fmtid="{D5CDD505-2E9C-101B-9397-08002B2CF9AE}" pid="24" name="TemplateUrl">
    <vt:lpwstr/>
  </property>
  <property fmtid="{D5CDD505-2E9C-101B-9397-08002B2CF9AE}" pid="25" name="Audience">
    <vt:lpwstr/>
  </property>
</Properties>
</file>