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3C57C85A" w:rsidR="00F656A7" w:rsidRPr="00B534F3" w:rsidRDefault="003F5B0A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 xml:space="preserve">                                                                                                                         </w:t>
      </w:r>
      <w:r w:rsidR="000B0CEE"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="000B0CEE" w:rsidRPr="000B0CEE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B534F3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561415F3" w:rsidR="00F656A7" w:rsidRPr="00B534F3" w:rsidRDefault="000B0CE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0B0CEE">
        <w:rPr>
          <w:rFonts w:ascii="Times New Roman" w:hAnsi="Times New Roman"/>
          <w:b/>
          <w:bCs/>
          <w:sz w:val="32"/>
          <w:szCs w:val="32"/>
        </w:rPr>
        <w:t>na likvidaci invazních druhů rostlin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229E691E" w:rsidR="00F656A7" w:rsidRPr="006870D9" w:rsidRDefault="004E4CFB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Z</w:t>
      </w:r>
      <w:r w:rsidR="00A83CC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="00A83CC8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="00A83CC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118A7051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2B0C73" w:rsidRPr="002B0C73">
        <w:rPr>
          <w:rFonts w:ascii="Times New Roman" w:hAnsi="Times New Roman"/>
        </w:rPr>
        <w:t>podpory likvidace invazních druhů rostlin (bolševníku velkolepého, netýkavky žláznaté a všech typů křídlatek) v Karlovarském kraji.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3F7D555B" w:rsidR="00A83CC8" w:rsidRPr="005C7126" w:rsidRDefault="002B0C73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5C7126">
        <w:rPr>
          <w:rFonts w:ascii="Times New Roman" w:hAnsi="Times New Roman"/>
        </w:rPr>
        <w:t>Důvodem vyhlášení dotačního programu je podpora biodiverzity krajiny a zajištění likvidace invazních druhů rostlin v Karlovarském kraji.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8EB7806" w14:textId="40B3C88E" w:rsidR="000B0CEE" w:rsidRPr="00B534F3" w:rsidRDefault="000B0CEE" w:rsidP="00C544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0B0CEE">
        <w:rPr>
          <w:rFonts w:ascii="Times New Roman" w:hAnsi="Times New Roman"/>
        </w:rPr>
        <w:t xml:space="preserve">Předpokládaný celkový objem peněžních prostředků vyčleněných pro dotační program činí 4 000 000 Kč pro rok </w:t>
      </w:r>
      <w:r w:rsidRPr="00B534F3">
        <w:rPr>
          <w:rFonts w:ascii="Times New Roman" w:hAnsi="Times New Roman"/>
        </w:rPr>
        <w:t xml:space="preserve">2026. </w:t>
      </w:r>
    </w:p>
    <w:p w14:paraId="074523E2" w14:textId="77777777" w:rsidR="000B0CEE" w:rsidRPr="000B0CEE" w:rsidRDefault="000B0CEE" w:rsidP="00B534F3">
      <w:pPr>
        <w:spacing w:after="0" w:line="240" w:lineRule="auto"/>
        <w:jc w:val="both"/>
        <w:rPr>
          <w:rFonts w:ascii="Times New Roman" w:hAnsi="Times New Roman"/>
        </w:rPr>
      </w:pPr>
    </w:p>
    <w:p w14:paraId="4C683015" w14:textId="77777777" w:rsidR="000B0CEE" w:rsidRPr="006870D9" w:rsidRDefault="000B0CEE" w:rsidP="000B0CE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pro rok </w:t>
      </w:r>
      <w:r w:rsidRPr="00B534F3">
        <w:rPr>
          <w:rFonts w:ascii="Times New Roman" w:hAnsi="Times New Roman"/>
        </w:rPr>
        <w:t xml:space="preserve">2026 </w:t>
      </w:r>
      <w:r w:rsidRPr="000B0CEE">
        <w:rPr>
          <w:rFonts w:ascii="Times New Roman" w:hAnsi="Times New Roman"/>
        </w:rPr>
        <w:t xml:space="preserve">nižší </w:t>
      </w:r>
      <w:r w:rsidRPr="006870D9">
        <w:rPr>
          <w:rFonts w:ascii="Times New Roman" w:hAnsi="Times New Roman"/>
        </w:rPr>
        <w:t xml:space="preserve">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4096E6B" w14:textId="77777777" w:rsidR="000B0CEE" w:rsidRPr="006870D9" w:rsidRDefault="000B0CEE" w:rsidP="000B0CEE">
      <w:pPr>
        <w:spacing w:after="0" w:line="240" w:lineRule="auto"/>
        <w:jc w:val="both"/>
        <w:rPr>
          <w:rFonts w:ascii="Times New Roman" w:hAnsi="Times New Roman"/>
        </w:rPr>
      </w:pPr>
    </w:p>
    <w:p w14:paraId="08DDE214" w14:textId="77777777" w:rsidR="000B0CEE" w:rsidRDefault="000B0CEE" w:rsidP="000B0CE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</w:t>
      </w:r>
      <w:r w:rsidRPr="000B0CEE">
        <w:rPr>
          <w:rFonts w:ascii="Times New Roman" w:hAnsi="Times New Roman"/>
        </w:rPr>
        <w:t>rok</w:t>
      </w:r>
      <w:r w:rsidRPr="00B534F3">
        <w:rPr>
          <w:rFonts w:ascii="Times New Roman" w:hAnsi="Times New Roman"/>
        </w:rPr>
        <w:t xml:space="preserve"> 2026 </w:t>
      </w:r>
      <w:r w:rsidRPr="000B0CEE">
        <w:rPr>
          <w:rFonts w:ascii="Times New Roman" w:hAnsi="Times New Roman"/>
        </w:rPr>
        <w:t xml:space="preserve">jinou </w:t>
      </w:r>
      <w:r w:rsidRPr="006870D9">
        <w:rPr>
          <w:rFonts w:ascii="Times New Roman" w:hAnsi="Times New Roman"/>
        </w:rPr>
        <w:t>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bookmarkEnd w:id="0"/>
    <w:p w14:paraId="60061E4C" w14:textId="77777777" w:rsidR="00D15DF1" w:rsidRPr="006870D9" w:rsidRDefault="00D15DF1" w:rsidP="006F5263">
      <w:pPr>
        <w:spacing w:after="0" w:line="240" w:lineRule="auto"/>
        <w:jc w:val="both"/>
        <w:rPr>
          <w:rFonts w:ascii="Times New Roman" w:hAnsi="Times New Roman"/>
          <w:caps/>
        </w:rPr>
      </w:pPr>
    </w:p>
    <w:p w14:paraId="12AC4BD1" w14:textId="77777777" w:rsidR="00D15DF1" w:rsidRPr="006870D9" w:rsidRDefault="00D15DF1" w:rsidP="00D15DF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IV.</w:t>
      </w:r>
    </w:p>
    <w:p w14:paraId="529A2F29" w14:textId="77777777" w:rsidR="00D15DF1" w:rsidRPr="006870D9" w:rsidRDefault="00D15DF1" w:rsidP="00D15DF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Kritéria pro stanovení výše dotace</w:t>
      </w:r>
      <w:r w:rsidR="007371B1" w:rsidRPr="006870D9">
        <w:rPr>
          <w:rStyle w:val="Znakapoznpodarou"/>
          <w:rFonts w:ascii="Times New Roman" w:hAnsi="Times New Roman"/>
          <w:b/>
        </w:rPr>
        <w:t>4</w:t>
      </w:r>
    </w:p>
    <w:p w14:paraId="46E7C13A" w14:textId="77777777" w:rsidR="003658A7" w:rsidRDefault="003658A7" w:rsidP="003658A7">
      <w:pPr>
        <w:pStyle w:val="Default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3970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smí činit maximálně 300 000 Kč, přičemž lze čerpat maximálně 1,50 Kč na 1 m</w:t>
      </w:r>
      <w:r w:rsidRPr="000F3970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</w:t>
      </w:r>
      <w:r w:rsidRPr="000F3970">
        <w:rPr>
          <w:rFonts w:ascii="Times New Roman" w:hAnsi="Times New Roman" w:cs="Times New Roman"/>
          <w:color w:val="auto"/>
          <w:sz w:val="22"/>
          <w:szCs w:val="22"/>
        </w:rPr>
        <w:t xml:space="preserve"> zasažené plochy.</w:t>
      </w:r>
    </w:p>
    <w:p w14:paraId="43EC99D3" w14:textId="77777777" w:rsidR="003658A7" w:rsidRPr="000F3970" w:rsidRDefault="003658A7" w:rsidP="003658A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F7A19A" w14:textId="77777777" w:rsidR="004E4CFB" w:rsidRDefault="003658A7" w:rsidP="003658A7">
      <w:pPr>
        <w:pStyle w:val="Default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60F">
        <w:rPr>
          <w:rFonts w:ascii="Times New Roman" w:hAnsi="Times New Roman" w:cs="Times New Roman"/>
          <w:color w:val="auto"/>
          <w:sz w:val="22"/>
          <w:szCs w:val="22"/>
        </w:rPr>
        <w:t>Žadatel může podat více žádostí v rámci dotačního programu</w:t>
      </w:r>
      <w:r w:rsidR="004E4CF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3560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5FF944B" w14:textId="77777777" w:rsidR="004E4CFB" w:rsidRDefault="004E4CFB" w:rsidP="004E4CFB">
      <w:pPr>
        <w:pStyle w:val="Odstavecseseznamem"/>
        <w:rPr>
          <w:rFonts w:ascii="Times New Roman" w:hAnsi="Times New Roman"/>
        </w:rPr>
      </w:pPr>
    </w:p>
    <w:p w14:paraId="66D5FFA1" w14:textId="7242DE59" w:rsidR="003658A7" w:rsidRPr="0033560F" w:rsidRDefault="004E4CFB" w:rsidP="003658A7">
      <w:pPr>
        <w:pStyle w:val="Default"/>
        <w:numPr>
          <w:ilvl w:val="0"/>
          <w:numId w:val="43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3658A7" w:rsidRPr="0033560F">
        <w:rPr>
          <w:rFonts w:ascii="Times New Roman" w:hAnsi="Times New Roman" w:cs="Times New Roman"/>
          <w:color w:val="auto"/>
          <w:sz w:val="22"/>
          <w:szCs w:val="22"/>
        </w:rPr>
        <w:t>elková výše dotace však nesmí překročit 300 000 Kč pro jednoho žadatele.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E01B8B4" w14:textId="739E56FB" w:rsidR="003658A7" w:rsidRPr="00B534F3" w:rsidRDefault="003658A7" w:rsidP="00B534F3">
      <w:pPr>
        <w:spacing w:after="0" w:line="240" w:lineRule="auto"/>
        <w:jc w:val="both"/>
        <w:rPr>
          <w:rFonts w:ascii="Times New Roman" w:hAnsi="Times New Roman"/>
        </w:rPr>
      </w:pPr>
      <w:r w:rsidRPr="00B534F3">
        <w:rPr>
          <w:rFonts w:ascii="Times New Roman" w:hAnsi="Times New Roman"/>
        </w:rPr>
        <w:t>Žadatelem o dotaci mohou být oprávnění vlastníci</w:t>
      </w:r>
      <w:r w:rsidR="00E73515" w:rsidRPr="00B534F3">
        <w:rPr>
          <w:rFonts w:ascii="Times New Roman" w:hAnsi="Times New Roman"/>
        </w:rPr>
        <w:t>, spoluvlastníci pozemků (se souhlasem všech spoluvlastníků pozemků),</w:t>
      </w:r>
      <w:r w:rsidRPr="00B534F3">
        <w:rPr>
          <w:rFonts w:ascii="Times New Roman" w:hAnsi="Times New Roman"/>
        </w:rPr>
        <w:t xml:space="preserve"> nájemci pozemků</w:t>
      </w:r>
      <w:r w:rsidR="00E73515" w:rsidRPr="00B534F3">
        <w:rPr>
          <w:rFonts w:ascii="Times New Roman" w:hAnsi="Times New Roman"/>
        </w:rPr>
        <w:t xml:space="preserve"> </w:t>
      </w:r>
      <w:r w:rsidR="000B0CEE">
        <w:rPr>
          <w:rFonts w:ascii="Times New Roman" w:hAnsi="Times New Roman"/>
        </w:rPr>
        <w:t>(</w:t>
      </w:r>
      <w:r w:rsidR="00E73515" w:rsidRPr="00B534F3">
        <w:rPr>
          <w:rFonts w:ascii="Times New Roman" w:hAnsi="Times New Roman"/>
        </w:rPr>
        <w:t>se souhlasem oprávněného vlastníka pozemků) a další osoby (se souhlasem oprávněného vlastníka pozemků)</w:t>
      </w:r>
      <w:r w:rsidRPr="00B534F3">
        <w:rPr>
          <w:rFonts w:ascii="Times New Roman" w:hAnsi="Times New Roman"/>
        </w:rPr>
        <w:t xml:space="preserve">, které se nacházejí v území řešeném projektem „Omezení výskytu invazních rostlin v Karlovarském kraji“, který probíhal v letech </w:t>
      </w:r>
      <w:r w:rsidR="009648F8" w:rsidRPr="00B534F3">
        <w:rPr>
          <w:rFonts w:ascii="Times New Roman" w:hAnsi="Times New Roman"/>
        </w:rPr>
        <w:br/>
      </w:r>
      <w:r w:rsidR="00E73515" w:rsidRPr="00B534F3">
        <w:rPr>
          <w:rFonts w:ascii="Times New Roman" w:hAnsi="Times New Roman"/>
        </w:rPr>
        <w:t>2013–2015</w:t>
      </w:r>
      <w:r w:rsidRPr="00B534F3">
        <w:rPr>
          <w:rFonts w:ascii="Times New Roman" w:hAnsi="Times New Roman"/>
        </w:rPr>
        <w:t xml:space="preserve">, </w:t>
      </w:r>
      <w:r w:rsidR="00E73515" w:rsidRPr="00B534F3">
        <w:rPr>
          <w:rFonts w:ascii="Times New Roman" w:hAnsi="Times New Roman"/>
        </w:rPr>
        <w:t xml:space="preserve">které </w:t>
      </w:r>
      <w:r w:rsidRPr="00B534F3">
        <w:rPr>
          <w:rFonts w:ascii="Times New Roman" w:hAnsi="Times New Roman"/>
        </w:rPr>
        <w:t xml:space="preserve">jsou zahrnuty v databázi zasažených pozemků dostupné na webu </w:t>
      </w:r>
      <w:hyperlink r:id="rId11" w:history="1">
        <w:r w:rsidRPr="000B0CEE">
          <w:rPr>
            <w:rStyle w:val="Hypertextovodkaz"/>
            <w:rFonts w:ascii="Times New Roman" w:hAnsi="Times New Roman"/>
          </w:rPr>
          <w:t>bolsevnik.kr-karlovarsky.cz</w:t>
        </w:r>
      </w:hyperlink>
      <w:r w:rsidRPr="00B534F3">
        <w:rPr>
          <w:rFonts w:ascii="Times New Roman" w:hAnsi="Times New Roman"/>
        </w:rPr>
        <w:t xml:space="preserve"> a jsou předmětem udržitelnosti tohoto projektu.</w:t>
      </w:r>
    </w:p>
    <w:p w14:paraId="611E3EB5" w14:textId="77777777" w:rsidR="000B0CEE" w:rsidRPr="00B534F3" w:rsidRDefault="000B0CEE" w:rsidP="00B534F3">
      <w:pPr>
        <w:spacing w:after="0" w:line="240" w:lineRule="auto"/>
        <w:jc w:val="both"/>
        <w:rPr>
          <w:rFonts w:ascii="Times New Roman" w:hAnsi="Times New Roman"/>
        </w:rPr>
      </w:pPr>
    </w:p>
    <w:p w14:paraId="573EFA5D" w14:textId="77777777" w:rsidR="00F656A7" w:rsidRPr="006870D9" w:rsidRDefault="00F656A7" w:rsidP="00B534F3">
      <w:pPr>
        <w:spacing w:after="0" w:line="240" w:lineRule="auto"/>
        <w:jc w:val="center"/>
        <w:rPr>
          <w:rFonts w:ascii="Times New Roman" w:hAnsi="Times New Roman"/>
        </w:rPr>
      </w:pPr>
      <w:r w:rsidRPr="006870D9">
        <w:rPr>
          <w:rFonts w:ascii="Times New Roman" w:hAnsi="Times New Roman"/>
          <w:b/>
          <w:bCs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2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6092EDCC" w:rsidR="00004DEB" w:rsidRPr="00B534F3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34F3">
        <w:rPr>
          <w:rFonts w:ascii="Times New Roman" w:hAnsi="Times New Roman"/>
        </w:rPr>
        <w:t xml:space="preserve">od </w:t>
      </w:r>
      <w:r w:rsidR="004E4CFB" w:rsidRPr="00B534F3">
        <w:rPr>
          <w:rFonts w:ascii="Times New Roman" w:hAnsi="Times New Roman"/>
        </w:rPr>
        <w:t>3</w:t>
      </w:r>
      <w:r w:rsidR="00341643" w:rsidRPr="00B534F3">
        <w:rPr>
          <w:rFonts w:ascii="Times New Roman" w:hAnsi="Times New Roman"/>
        </w:rPr>
        <w:t>. 2. 202</w:t>
      </w:r>
      <w:r w:rsidR="004E4CFB" w:rsidRPr="00B534F3">
        <w:rPr>
          <w:rFonts w:ascii="Times New Roman" w:hAnsi="Times New Roman"/>
        </w:rPr>
        <w:t>6</w:t>
      </w:r>
      <w:r w:rsidR="000B0CEE">
        <w:rPr>
          <w:rFonts w:ascii="Times New Roman" w:hAnsi="Times New Roman"/>
        </w:rPr>
        <w:t>,</w:t>
      </w:r>
      <w:r w:rsidR="00DF0A7F" w:rsidRPr="00B534F3">
        <w:rPr>
          <w:rFonts w:ascii="Times New Roman" w:hAnsi="Times New Roman"/>
        </w:rPr>
        <w:t xml:space="preserve"> 9</w:t>
      </w:r>
      <w:r w:rsidR="000B0CEE">
        <w:rPr>
          <w:rFonts w:ascii="Times New Roman" w:hAnsi="Times New Roman"/>
        </w:rPr>
        <w:t>:</w:t>
      </w:r>
      <w:r w:rsidR="00DF0A7F" w:rsidRPr="00B534F3">
        <w:rPr>
          <w:rFonts w:ascii="Times New Roman" w:hAnsi="Times New Roman"/>
        </w:rPr>
        <w:t>00 hod</w:t>
      </w:r>
      <w:r w:rsidR="00647A82" w:rsidRPr="00B534F3">
        <w:rPr>
          <w:rFonts w:ascii="Times New Roman" w:hAnsi="Times New Roman"/>
        </w:rPr>
        <w:t>in</w:t>
      </w:r>
      <w:r w:rsidR="000B0CEE">
        <w:rPr>
          <w:rFonts w:ascii="Times New Roman" w:hAnsi="Times New Roman"/>
        </w:rPr>
        <w:t>,</w:t>
      </w:r>
    </w:p>
    <w:p w14:paraId="73EC7B77" w14:textId="7FB99D4C" w:rsidR="00B5704D" w:rsidRPr="00B534F3" w:rsidRDefault="0076620A" w:rsidP="005C7126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34F3">
        <w:rPr>
          <w:rFonts w:ascii="Times New Roman" w:hAnsi="Times New Roman"/>
        </w:rPr>
        <w:t>do</w:t>
      </w:r>
      <w:r w:rsidR="00DF0A7F" w:rsidRPr="00B534F3">
        <w:rPr>
          <w:rFonts w:ascii="Times New Roman" w:hAnsi="Times New Roman"/>
        </w:rPr>
        <w:t> </w:t>
      </w:r>
      <w:r w:rsidR="00647A82" w:rsidRPr="00B534F3">
        <w:rPr>
          <w:rFonts w:ascii="Times New Roman" w:hAnsi="Times New Roman"/>
        </w:rPr>
        <w:t>1</w:t>
      </w:r>
      <w:r w:rsidR="00255941" w:rsidRPr="00B534F3">
        <w:rPr>
          <w:rFonts w:ascii="Times New Roman" w:hAnsi="Times New Roman"/>
        </w:rPr>
        <w:t>6</w:t>
      </w:r>
      <w:r w:rsidR="00647A82" w:rsidRPr="00B534F3">
        <w:rPr>
          <w:rFonts w:ascii="Times New Roman" w:hAnsi="Times New Roman"/>
        </w:rPr>
        <w:t>. 2. 202</w:t>
      </w:r>
      <w:r w:rsidR="004E4CFB" w:rsidRPr="00B534F3">
        <w:rPr>
          <w:rFonts w:ascii="Times New Roman" w:hAnsi="Times New Roman"/>
        </w:rPr>
        <w:t>6</w:t>
      </w:r>
      <w:r w:rsidR="000B0CEE">
        <w:rPr>
          <w:rFonts w:ascii="Times New Roman" w:hAnsi="Times New Roman"/>
        </w:rPr>
        <w:t>,</w:t>
      </w:r>
      <w:r w:rsidR="00647A82" w:rsidRPr="00B534F3">
        <w:rPr>
          <w:rFonts w:ascii="Times New Roman" w:hAnsi="Times New Roman"/>
        </w:rPr>
        <w:t xml:space="preserve"> 16</w:t>
      </w:r>
      <w:r w:rsidR="000B0CEE">
        <w:rPr>
          <w:rFonts w:ascii="Times New Roman" w:hAnsi="Times New Roman"/>
        </w:rPr>
        <w:t>:</w:t>
      </w:r>
      <w:r w:rsidR="00647A82" w:rsidRPr="00B534F3">
        <w:rPr>
          <w:rFonts w:ascii="Times New Roman" w:hAnsi="Times New Roman"/>
        </w:rPr>
        <w:t>00 hodin</w:t>
      </w:r>
      <w:r w:rsidR="000B0CEE">
        <w:rPr>
          <w:rFonts w:ascii="Times New Roman" w:hAnsi="Times New Roman"/>
        </w:rPr>
        <w:t>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3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877A08A" w14:textId="77777777" w:rsidR="00255941" w:rsidRPr="00E54B06" w:rsidRDefault="00255941" w:rsidP="0025594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30569BFC" w14:textId="77777777" w:rsidR="00255941" w:rsidRPr="00E54B06" w:rsidRDefault="00255941" w:rsidP="00255941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05AAE1D3" w14:textId="4016089B" w:rsidR="00255941" w:rsidRDefault="00255941" w:rsidP="00255941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9648F8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7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9"/>
      </w:r>
      <w:r w:rsidRPr="00E54B06">
        <w:rPr>
          <w:rFonts w:ascii="Times New Roman" w:hAnsi="Times New Roman"/>
        </w:rPr>
        <w:t xml:space="preserve"> založený </w:t>
      </w:r>
      <w:r w:rsidR="009648F8"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0C0046FE" w14:textId="77777777" w:rsidR="0097078C" w:rsidRPr="00E54B06" w:rsidRDefault="0097078C" w:rsidP="0097078C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35965BD" w14:textId="7AA21C89" w:rsidR="0097078C" w:rsidRDefault="0097078C" w:rsidP="0097078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5AC2B4E2" w14:textId="77777777" w:rsidR="003E27FF" w:rsidRDefault="003E27FF" w:rsidP="003E27FF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4A1628" w14:textId="2D0B8971" w:rsidR="005D59F6" w:rsidRPr="00A83DE5" w:rsidRDefault="003E27FF" w:rsidP="00A83DE5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či příloh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  <w:bookmarkStart w:id="1" w:name="_Hlk117240942"/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04764E0F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lastRenderedPageBreak/>
        <w:t>doklad o vlastnictví bankovního účtu žadatele</w:t>
      </w:r>
      <w:r w:rsidR="00647A82">
        <w:rPr>
          <w:rFonts w:ascii="Times New Roman" w:hAnsi="Times New Roman"/>
        </w:rPr>
        <w:t>,</w:t>
      </w:r>
    </w:p>
    <w:p w14:paraId="574BE182" w14:textId="499D4208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647A82">
        <w:rPr>
          <w:rFonts w:ascii="Times New Roman" w:hAnsi="Times New Roman"/>
        </w:rPr>
        <w:t>,</w:t>
      </w:r>
    </w:p>
    <w:p w14:paraId="08E4DD38" w14:textId="6F3E6D41" w:rsidR="00647A82" w:rsidRPr="00993B00" w:rsidRDefault="00647A82" w:rsidP="00647A8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993B00">
        <w:rPr>
          <w:rFonts w:ascii="Times New Roman" w:hAnsi="Times New Roman"/>
        </w:rPr>
        <w:t xml:space="preserve">eznam pozemků, které jsou předmětem žádosti o dotaci, vygenerovaný z databáze zasažených pozemků </w:t>
      </w:r>
      <w:r>
        <w:rPr>
          <w:rFonts w:ascii="Times New Roman" w:hAnsi="Times New Roman"/>
        </w:rPr>
        <w:t xml:space="preserve">na webu </w:t>
      </w:r>
      <w:hyperlink r:id="rId14" w:history="1">
        <w:r w:rsidRPr="00524768">
          <w:rPr>
            <w:rStyle w:val="Hypertextovodkaz"/>
            <w:rFonts w:ascii="Times New Roman" w:hAnsi="Times New Roman"/>
          </w:rPr>
          <w:t>bolsevnik.kr-karlovarsky.cz</w:t>
        </w:r>
      </w:hyperlink>
      <w:r>
        <w:rPr>
          <w:rFonts w:ascii="Times New Roman" w:hAnsi="Times New Roman"/>
        </w:rPr>
        <w:t xml:space="preserve"> (formou</w:t>
      </w:r>
      <w:r w:rsidRPr="00993B00">
        <w:rPr>
          <w:rFonts w:ascii="Times New Roman" w:hAnsi="Times New Roman"/>
        </w:rPr>
        <w:t xml:space="preserve"> elektronické přílohy</w:t>
      </w:r>
      <w:r>
        <w:rPr>
          <w:rFonts w:ascii="Times New Roman" w:hAnsi="Times New Roman"/>
        </w:rPr>
        <w:t xml:space="preserve"> ve formátu </w:t>
      </w:r>
      <w:r w:rsidR="00E73515">
        <w:rPr>
          <w:rFonts w:ascii="Times New Roman" w:hAnsi="Times New Roman"/>
        </w:rPr>
        <w:t>XLSX</w:t>
      </w:r>
      <w:r w:rsidRPr="00993B00">
        <w:rPr>
          <w:rFonts w:ascii="Times New Roman" w:hAnsi="Times New Roman"/>
        </w:rPr>
        <w:t xml:space="preserve"> </w:t>
      </w:r>
      <w:r w:rsidR="00F87928">
        <w:rPr>
          <w:rFonts w:ascii="Times New Roman" w:hAnsi="Times New Roman"/>
        </w:rPr>
        <w:t>připojené k</w:t>
      </w:r>
      <w:r>
        <w:rPr>
          <w:rFonts w:ascii="Times New Roman" w:hAnsi="Times New Roman"/>
        </w:rPr>
        <w:t> elektronické žádosti)</w:t>
      </w:r>
      <w:r w:rsidR="00F87928">
        <w:rPr>
          <w:rFonts w:ascii="Times New Roman" w:hAnsi="Times New Roman"/>
        </w:rPr>
        <w:t>,</w:t>
      </w:r>
    </w:p>
    <w:p w14:paraId="4F07713A" w14:textId="4E336B22" w:rsidR="00647A82" w:rsidRPr="00711B1D" w:rsidRDefault="00F87928" w:rsidP="00647A82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647A82">
        <w:rPr>
          <w:rFonts w:ascii="Times New Roman" w:hAnsi="Times New Roman"/>
        </w:rPr>
        <w:t>ouhlas oprávněného vlastníka pozemků (v případě, že je žadatelem nájemce, spoluvlastník či jiná osoba).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6C6E0077" w14:textId="6108F0D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</w:t>
      </w:r>
      <w:r w:rsidRPr="005C7126">
        <w:rPr>
          <w:rFonts w:ascii="Times New Roman" w:hAnsi="Times New Roman" w:cs="Times New Roman"/>
          <w:color w:val="auto"/>
          <w:sz w:val="22"/>
          <w:szCs w:val="22"/>
        </w:rPr>
        <w:t xml:space="preserve">stanovuje na </w:t>
      </w:r>
      <w:r w:rsidR="00F87928" w:rsidRPr="005C7126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5C7126">
        <w:rPr>
          <w:rFonts w:ascii="Times New Roman" w:hAnsi="Times New Roman" w:cs="Times New Roman"/>
          <w:color w:val="auto"/>
          <w:sz w:val="22"/>
          <w:szCs w:val="22"/>
        </w:rPr>
        <w:t xml:space="preserve"> pracovních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5C7126">
        <w:rPr>
          <w:rFonts w:ascii="Times New Roman" w:eastAsia="Times New Roman" w:hAnsi="Times New Roman"/>
          <w:lang w:eastAsia="cs-CZ"/>
        </w:rPr>
        <w:t xml:space="preserve">do </w:t>
      </w:r>
      <w:r w:rsidR="00B07ABF" w:rsidRPr="005C7126">
        <w:rPr>
          <w:rFonts w:ascii="Times New Roman" w:eastAsia="Times New Roman" w:hAnsi="Times New Roman"/>
          <w:lang w:eastAsia="cs-CZ"/>
        </w:rPr>
        <w:t xml:space="preserve">10 </w:t>
      </w:r>
      <w:r w:rsidRPr="005C7126">
        <w:rPr>
          <w:rFonts w:ascii="Times New Roman" w:eastAsia="Times New Roman" w:hAnsi="Times New Roman"/>
          <w:lang w:eastAsia="cs-CZ"/>
        </w:rPr>
        <w:t xml:space="preserve">pracovních </w:t>
      </w:r>
      <w:r w:rsidRPr="5A3A1EE6">
        <w:rPr>
          <w:rFonts w:ascii="Times New Roman" w:eastAsia="Times New Roman" w:hAnsi="Times New Roman"/>
          <w:lang w:eastAsia="cs-CZ"/>
        </w:rPr>
        <w:t>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41FA38" w14:textId="77777777" w:rsidR="00F3304D" w:rsidRDefault="00945D50" w:rsidP="00B5458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304D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F3304D">
        <w:rPr>
          <w:rFonts w:ascii="Times New Roman" w:eastAsia="Times New Roman" w:hAnsi="Times New Roman"/>
          <w:lang w:eastAsia="cs-CZ"/>
        </w:rPr>
        <w:t>.</w:t>
      </w:r>
    </w:p>
    <w:p w14:paraId="625AC80C" w14:textId="77777777" w:rsidR="00F3304D" w:rsidRDefault="00F3304D" w:rsidP="00F3304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759F291" w14:textId="63C6F2BA" w:rsidR="00A83DE5" w:rsidRPr="00F3304D" w:rsidRDefault="00A83DE5" w:rsidP="00B5458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304D"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</w:t>
      </w:r>
      <w:r w:rsidR="008A1649" w:rsidRPr="00F3304D">
        <w:rPr>
          <w:rFonts w:ascii="Times New Roman" w:eastAsia="Times New Roman" w:hAnsi="Times New Roman"/>
          <w:lang w:eastAsia="cs-CZ"/>
        </w:rPr>
        <w:t>.</w:t>
      </w:r>
    </w:p>
    <w:p w14:paraId="0332F5EA" w14:textId="77777777" w:rsidR="00F74777" w:rsidRDefault="00F74777" w:rsidP="005C712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BAF1B93" w14:textId="48F23FF6" w:rsidR="00F74777" w:rsidRPr="005C7126" w:rsidRDefault="00F74777" w:rsidP="005C712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budou poskytovány do vyčerpání </w:t>
      </w:r>
      <w:r w:rsidR="00E73515">
        <w:rPr>
          <w:rFonts w:ascii="Times New Roman" w:eastAsia="Times New Roman" w:hAnsi="Times New Roman"/>
          <w:lang w:eastAsia="cs-CZ"/>
        </w:rPr>
        <w:t>peněžních prostředků vyčleněných pro dotační program</w:t>
      </w:r>
      <w:r>
        <w:rPr>
          <w:rFonts w:ascii="Times New Roman" w:eastAsia="Times New Roman" w:hAnsi="Times New Roman"/>
          <w:lang w:eastAsia="cs-CZ"/>
        </w:rPr>
        <w:t>. Žádosti budou vyřizovány zásadně v pořadí, v němž byly doručeny.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0E1064A3" w14:textId="77777777" w:rsidR="00F87928" w:rsidRPr="00071DB1" w:rsidRDefault="00F87928" w:rsidP="00F8792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 xml:space="preserve">Dotace poskytované v rámci tohoto programu jsou určené </w:t>
      </w:r>
      <w:r w:rsidRPr="00071DB1">
        <w:rPr>
          <w:rFonts w:ascii="Times New Roman" w:eastAsia="Times New Roman" w:hAnsi="Times New Roman"/>
          <w:lang w:eastAsia="cs-CZ"/>
        </w:rPr>
        <w:t>výlučně k naplnění shora uvedeného účelu (tj. jsou účelově určeny) a lze je použít výlučně na neinvestiční výdaje a nepodléhají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>
        <w:rPr>
          <w:rFonts w:ascii="Times New Roman" w:eastAsia="Times New Roman" w:hAnsi="Times New Roman"/>
          <w:lang w:eastAsia="cs-CZ"/>
        </w:rPr>
        <w:t> </w:t>
      </w:r>
      <w:r w:rsidRPr="00071DB1">
        <w:rPr>
          <w:rFonts w:ascii="Times New Roman" w:eastAsia="Times New Roman" w:hAnsi="Times New Roman"/>
          <w:lang w:eastAsia="cs-CZ"/>
        </w:rPr>
        <w:t>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BA7DE1" w14:textId="77777777" w:rsidR="005F7610" w:rsidRDefault="00F87928" w:rsidP="00F8792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</w:t>
      </w:r>
      <w:r>
        <w:rPr>
          <w:rFonts w:ascii="Times New Roman" w:eastAsia="Times New Roman" w:hAnsi="Times New Roman"/>
          <w:lang w:eastAsia="cs-CZ"/>
        </w:rPr>
        <w:t xml:space="preserve"> úhradu nákladů souvisejících s likvidací </w:t>
      </w:r>
    </w:p>
    <w:p w14:paraId="75B7C045" w14:textId="0A27F202" w:rsidR="005F7610" w:rsidRDefault="00F87928" w:rsidP="005F7610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t>bolševníku velkolepého</w:t>
      </w:r>
      <w:r w:rsidR="000B0CEE">
        <w:rPr>
          <w:rFonts w:ascii="Times New Roman" w:eastAsia="Times New Roman" w:hAnsi="Times New Roman"/>
          <w:lang w:eastAsia="cs-CZ"/>
        </w:rPr>
        <w:t>,</w:t>
      </w:r>
    </w:p>
    <w:p w14:paraId="25E3368F" w14:textId="397BFC7C" w:rsidR="005F7610" w:rsidRDefault="00F87928" w:rsidP="005F7610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t>netýkavky žláznaté</w:t>
      </w:r>
      <w:r w:rsidR="000B0CEE">
        <w:rPr>
          <w:rFonts w:ascii="Times New Roman" w:eastAsia="Times New Roman" w:hAnsi="Times New Roman"/>
          <w:lang w:eastAsia="cs-CZ"/>
        </w:rPr>
        <w:t>,</w:t>
      </w:r>
    </w:p>
    <w:p w14:paraId="3CC2AF86" w14:textId="6491FF01" w:rsidR="005F7610" w:rsidRDefault="00F87928" w:rsidP="005F7610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t>křídlatky sachalinské, japonské a české</w:t>
      </w:r>
      <w:r w:rsidR="000B0CEE">
        <w:rPr>
          <w:rFonts w:ascii="Times New Roman" w:eastAsia="Times New Roman" w:hAnsi="Times New Roman"/>
          <w:lang w:eastAsia="cs-CZ"/>
        </w:rPr>
        <w:t>.</w:t>
      </w:r>
    </w:p>
    <w:p w14:paraId="5DAE6680" w14:textId="50CBFD56" w:rsidR="00F87928" w:rsidRPr="005F7610" w:rsidRDefault="00F87928" w:rsidP="005F761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lastRenderedPageBreak/>
        <w:t xml:space="preserve"> Likvidace musí proběhnout v souladu s Metodikou likvidace invazních rostlin, jež je přílohou dotačního programu.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19B88D4" w:rsidR="00B72D2C" w:rsidRPr="005F7610" w:rsidRDefault="00B72D2C" w:rsidP="005F7610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5F7610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5F7610">
        <w:rPr>
          <w:rFonts w:ascii="Times New Roman" w:eastAsia="Times New Roman" w:hAnsi="Times New Roman"/>
          <w:lang w:eastAsia="cs-CZ"/>
        </w:rPr>
        <w:t>:</w:t>
      </w:r>
    </w:p>
    <w:p w14:paraId="195BFB31" w14:textId="069F328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F87928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5F761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7064F283" w:rsidR="00B72D2C" w:rsidRPr="006870D9" w:rsidRDefault="00B72D2C" w:rsidP="005F761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5C7126">
        <w:rPr>
          <w:rFonts w:ascii="Times New Roman" w:eastAsia="Arial Unicode MS" w:hAnsi="Times New Roman"/>
          <w:lang w:eastAsia="cs-CZ"/>
        </w:rPr>
        <w:t xml:space="preserve">realizaci </w:t>
      </w:r>
      <w:r w:rsidR="00FA1246" w:rsidRPr="005C7126">
        <w:rPr>
          <w:rFonts w:ascii="Times New Roman" w:eastAsia="Arial Unicode MS" w:hAnsi="Times New Roman"/>
          <w:lang w:eastAsia="cs-CZ"/>
        </w:rPr>
        <w:t>likvidačních prací</w:t>
      </w:r>
      <w:r w:rsidRPr="005C7126">
        <w:rPr>
          <w:rFonts w:ascii="Times New Roman" w:eastAsia="Arial Unicode MS" w:hAnsi="Times New Roman"/>
          <w:lang w:eastAsia="cs-CZ"/>
        </w:rPr>
        <w:t xml:space="preserve"> </w:t>
      </w:r>
      <w:r w:rsidR="00B7233E" w:rsidRPr="005C7126">
        <w:rPr>
          <w:rFonts w:ascii="Times New Roman" w:eastAsia="Arial Unicode MS" w:hAnsi="Times New Roman"/>
          <w:lang w:eastAsia="cs-CZ"/>
        </w:rPr>
        <w:t xml:space="preserve">od </w:t>
      </w:r>
      <w:r w:rsidR="00FA1246" w:rsidRPr="005C7126">
        <w:rPr>
          <w:rFonts w:ascii="Times New Roman" w:eastAsia="Arial Unicode MS" w:hAnsi="Times New Roman"/>
          <w:lang w:eastAsia="cs-CZ"/>
        </w:rPr>
        <w:t>1. 1. 202</w:t>
      </w:r>
      <w:r w:rsidR="005F7610">
        <w:rPr>
          <w:rFonts w:ascii="Times New Roman" w:eastAsia="Arial Unicode MS" w:hAnsi="Times New Roman"/>
          <w:lang w:eastAsia="cs-CZ"/>
        </w:rPr>
        <w:t>6</w:t>
      </w:r>
      <w:r w:rsidR="00B7233E" w:rsidRPr="005C7126">
        <w:rPr>
          <w:rFonts w:ascii="Times New Roman" w:eastAsia="Arial Unicode MS" w:hAnsi="Times New Roman"/>
          <w:lang w:eastAsia="cs-CZ"/>
        </w:rPr>
        <w:t xml:space="preserve"> do </w:t>
      </w:r>
      <w:r w:rsidR="00FA1246" w:rsidRPr="005C7126">
        <w:rPr>
          <w:rFonts w:ascii="Times New Roman" w:eastAsia="Arial Unicode MS" w:hAnsi="Times New Roman"/>
          <w:lang w:eastAsia="cs-CZ"/>
        </w:rPr>
        <w:t>30. 9. 202</w:t>
      </w:r>
      <w:r w:rsidR="005F7610">
        <w:rPr>
          <w:rFonts w:ascii="Times New Roman" w:eastAsia="Arial Unicode MS" w:hAnsi="Times New Roman"/>
          <w:lang w:eastAsia="cs-CZ"/>
        </w:rPr>
        <w:t>6</w:t>
      </w:r>
      <w:r w:rsidRPr="005C7126">
        <w:rPr>
          <w:rFonts w:ascii="Times New Roman" w:eastAsia="Arial Unicode MS" w:hAnsi="Times New Roman"/>
          <w:lang w:eastAsia="cs-CZ"/>
        </w:rPr>
        <w:t xml:space="preserve">. Doklady o realizaci </w:t>
      </w:r>
      <w:r w:rsidR="00FA1246" w:rsidRPr="005C7126">
        <w:rPr>
          <w:rFonts w:ascii="Times New Roman" w:eastAsia="Arial Unicode MS" w:hAnsi="Times New Roman"/>
          <w:lang w:eastAsia="cs-CZ"/>
        </w:rPr>
        <w:t>likvidačních prací</w:t>
      </w:r>
      <w:r w:rsidRPr="005C7126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5C7126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5C7126">
        <w:rPr>
          <w:rFonts w:ascii="Times New Roman" w:eastAsia="Arial Unicode MS" w:hAnsi="Times New Roman"/>
          <w:lang w:eastAsia="cs-CZ"/>
        </w:rPr>
        <w:t xml:space="preserve"> </w:t>
      </w:r>
      <w:r w:rsidR="00FA1246" w:rsidRPr="005C7126">
        <w:rPr>
          <w:rFonts w:ascii="Times New Roman" w:eastAsia="Arial Unicode MS" w:hAnsi="Times New Roman"/>
          <w:lang w:eastAsia="cs-CZ"/>
        </w:rPr>
        <w:t>1. 1. 202</w:t>
      </w:r>
      <w:r w:rsidR="005F7610">
        <w:rPr>
          <w:rFonts w:ascii="Times New Roman" w:eastAsia="Arial Unicode MS" w:hAnsi="Times New Roman"/>
          <w:lang w:eastAsia="cs-CZ"/>
        </w:rPr>
        <w:t xml:space="preserve">6 </w:t>
      </w:r>
      <w:r w:rsidR="00B7233E" w:rsidRPr="005C7126">
        <w:rPr>
          <w:rFonts w:ascii="Times New Roman" w:eastAsia="Arial Unicode MS" w:hAnsi="Times New Roman"/>
          <w:lang w:eastAsia="cs-CZ"/>
        </w:rPr>
        <w:t>d</w:t>
      </w:r>
      <w:r w:rsidRPr="005C7126">
        <w:rPr>
          <w:rFonts w:ascii="Times New Roman" w:eastAsia="Arial Unicode MS" w:hAnsi="Times New Roman"/>
          <w:lang w:eastAsia="cs-CZ"/>
        </w:rPr>
        <w:t xml:space="preserve">o </w:t>
      </w:r>
      <w:r w:rsidR="00FA1246" w:rsidRPr="005C7126">
        <w:rPr>
          <w:rFonts w:ascii="Times New Roman" w:eastAsia="Arial Unicode MS" w:hAnsi="Times New Roman"/>
          <w:lang w:eastAsia="cs-CZ"/>
        </w:rPr>
        <w:t>30. 9. 202</w:t>
      </w:r>
      <w:r w:rsidR="005F7610">
        <w:rPr>
          <w:rFonts w:ascii="Times New Roman" w:eastAsia="Arial Unicode MS" w:hAnsi="Times New Roman"/>
          <w:lang w:eastAsia="cs-CZ"/>
        </w:rPr>
        <w:t>6</w:t>
      </w:r>
      <w:r w:rsidR="00B7233E" w:rsidRPr="005C7126">
        <w:rPr>
          <w:rFonts w:ascii="Times New Roman" w:eastAsia="Arial Unicode MS" w:hAnsi="Times New Roman"/>
          <w:lang w:eastAsia="cs-CZ"/>
        </w:rPr>
        <w:t xml:space="preserve"> a</w:t>
      </w:r>
      <w:r w:rsidRPr="005C7126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FA1246" w:rsidRPr="005C7126">
        <w:rPr>
          <w:rFonts w:ascii="Times New Roman" w:eastAsia="Arial Unicode MS" w:hAnsi="Times New Roman"/>
          <w:lang w:eastAsia="cs-CZ"/>
        </w:rPr>
        <w:t>14. 10. 202</w:t>
      </w:r>
      <w:r w:rsidR="005F7610">
        <w:rPr>
          <w:rFonts w:ascii="Times New Roman" w:eastAsia="Arial Unicode MS" w:hAnsi="Times New Roman"/>
          <w:lang w:eastAsia="cs-CZ"/>
        </w:rPr>
        <w:t xml:space="preserve">6 </w:t>
      </w:r>
      <w:r w:rsidRPr="005C7126">
        <w:rPr>
          <w:rFonts w:ascii="Times New Roman" w:eastAsia="Arial Unicode MS" w:hAnsi="Times New Roman"/>
          <w:lang w:eastAsia="cs-CZ"/>
        </w:rPr>
        <w:t>datum hotovostní úhrady nebo datum uskutečnění bankovního převodu). Pro bezhotovostní úhrady lze použít výlučně bankovní účet, jehož vlastníkem je žadatel. Platba z jiného bankovního účtu není přípustná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5F761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5F761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19CD8706" w14:textId="26B92460" w:rsidR="00FA1246" w:rsidRPr="004719A8" w:rsidRDefault="00FA1246" w:rsidP="00FA124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v</w:t>
      </w:r>
      <w:r w:rsidRPr="0033560F">
        <w:rPr>
          <w:rFonts w:ascii="Times New Roman" w:hAnsi="Times New Roman"/>
        </w:rPr>
        <w:t>lastní podíl žadatele na celkových nákladech a jednotkové ceně likvidace musí činit alespoň 50 %</w:t>
      </w:r>
      <w:r>
        <w:rPr>
          <w:rFonts w:ascii="Times New Roman" w:hAnsi="Times New Roman"/>
        </w:rPr>
        <w:t>,</w:t>
      </w:r>
    </w:p>
    <w:p w14:paraId="2EBC3157" w14:textId="1CFFEC3E" w:rsidR="00FA1246" w:rsidRPr="005C7126" w:rsidRDefault="00FA1246" w:rsidP="005C712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Pr="004719A8">
        <w:rPr>
          <w:rFonts w:ascii="Times New Roman" w:eastAsia="Times New Roman" w:hAnsi="Times New Roman"/>
          <w:lang w:eastAsia="cs-CZ"/>
        </w:rPr>
        <w:t xml:space="preserve">áklady na realizaci likvidačních prací mohou být z dotace hrazeny maximální částkou </w:t>
      </w:r>
      <w:r w:rsidRPr="005C7126">
        <w:rPr>
          <w:rFonts w:ascii="Times New Roman" w:eastAsia="Times New Roman" w:hAnsi="Times New Roman"/>
          <w:lang w:eastAsia="cs-CZ"/>
        </w:rPr>
        <w:t>1,50</w:t>
      </w:r>
      <w:r>
        <w:rPr>
          <w:rFonts w:ascii="Times New Roman" w:eastAsia="Times New Roman" w:hAnsi="Times New Roman"/>
          <w:lang w:eastAsia="cs-CZ"/>
        </w:rPr>
        <w:t> </w:t>
      </w:r>
      <w:r w:rsidRPr="005C7126">
        <w:rPr>
          <w:rFonts w:ascii="Times New Roman" w:eastAsia="Times New Roman" w:hAnsi="Times New Roman"/>
          <w:lang w:eastAsia="cs-CZ"/>
        </w:rPr>
        <w:t>Kč/m</w:t>
      </w:r>
      <w:r w:rsidRPr="005C7126">
        <w:rPr>
          <w:rFonts w:ascii="Times New Roman" w:eastAsia="Times New Roman" w:hAnsi="Times New Roman"/>
          <w:vertAlign w:val="superscript"/>
          <w:lang w:eastAsia="cs-CZ"/>
        </w:rPr>
        <w:t>2</w:t>
      </w:r>
      <w:r w:rsidRPr="005C7126">
        <w:rPr>
          <w:rFonts w:ascii="Times New Roman" w:eastAsia="Times New Roman" w:hAnsi="Times New Roman"/>
          <w:lang w:eastAsia="cs-CZ"/>
        </w:rPr>
        <w:t>, přičemž celková maximální výše dotace pro jednoho žadatele v příslušném roce činí 300 000 Kč</w:t>
      </w:r>
      <w:r>
        <w:rPr>
          <w:rFonts w:ascii="Times New Roman" w:eastAsia="Times New Roman" w:hAnsi="Times New Roman"/>
          <w:lang w:eastAsia="cs-CZ"/>
        </w:rPr>
        <w:t>,</w:t>
      </w:r>
    </w:p>
    <w:p w14:paraId="04BD9493" w14:textId="00E4786D" w:rsidR="00FA1246" w:rsidRPr="004719A8" w:rsidRDefault="00FA1246" w:rsidP="00FA124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l</w:t>
      </w:r>
      <w:r w:rsidRPr="004719A8">
        <w:rPr>
          <w:rFonts w:ascii="Times New Roman" w:eastAsia="Times New Roman" w:hAnsi="Times New Roman"/>
          <w:lang w:eastAsia="cs-CZ"/>
        </w:rPr>
        <w:t>ikvidační práce musí být provedeny v souladu s Metodikou likvidace invazních rostlin, která</w:t>
      </w:r>
      <w:r>
        <w:rPr>
          <w:rFonts w:ascii="Times New Roman" w:eastAsia="Times New Roman" w:hAnsi="Times New Roman"/>
          <w:lang w:eastAsia="cs-CZ"/>
        </w:rPr>
        <w:t> </w:t>
      </w:r>
      <w:r w:rsidRPr="004719A8">
        <w:rPr>
          <w:rFonts w:ascii="Times New Roman" w:eastAsia="Times New Roman" w:hAnsi="Times New Roman"/>
          <w:lang w:eastAsia="cs-CZ"/>
        </w:rPr>
        <w:t>je přílohou dotačního programu.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5F761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E306C9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6870D9" w:rsidRDefault="00B72D2C" w:rsidP="00B534F3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2E53AD" w14:textId="680B74DE" w:rsidR="005C7126" w:rsidRDefault="00025701" w:rsidP="005C7126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1A8F45DD" w14:textId="77777777" w:rsidR="005C7126" w:rsidRPr="005C7126" w:rsidRDefault="005C7126" w:rsidP="00E306C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4A5D23" w14:textId="0ED465EC" w:rsidR="00953D2E" w:rsidRPr="005F7610" w:rsidRDefault="005F7610" w:rsidP="00BA17D6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5F7610">
        <w:rPr>
          <w:rFonts w:ascii="Times New Roman" w:eastAsia="Times New Roman" w:hAnsi="Times New Roman"/>
          <w:lang w:eastAsia="cs-CZ"/>
        </w:rPr>
        <w:t>Příjemce je povinen předložit poskytovateli dotace žádost o platbu nejpozději do termínu stanoveného ve veřejnoprávní smlouvě o poskytnutí dotace.</w:t>
      </w:r>
      <w:r w:rsidRPr="005F7610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953D2E" w:rsidRPr="005F7610">
        <w:rPr>
          <w:rFonts w:ascii="Times New Roman" w:eastAsia="Times New Roman" w:hAnsi="Times New Roman"/>
          <w:bCs/>
          <w:iCs/>
          <w:lang w:eastAsia="cs-CZ"/>
        </w:rPr>
        <w:br w:type="page"/>
      </w: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4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4E4188C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</w:t>
      </w:r>
      <w:r w:rsidRPr="005C7126">
        <w:rPr>
          <w:rFonts w:ascii="Times New Roman" w:hAnsi="Times New Roman"/>
        </w:rPr>
        <w:t xml:space="preserve">období od </w:t>
      </w:r>
      <w:r w:rsidR="005C7126" w:rsidRPr="005C7126">
        <w:rPr>
          <w:rFonts w:ascii="Times New Roman" w:hAnsi="Times New Roman"/>
        </w:rPr>
        <w:t>1. 1. 202</w:t>
      </w:r>
      <w:r w:rsidR="005F7610">
        <w:rPr>
          <w:rFonts w:ascii="Times New Roman" w:hAnsi="Times New Roman"/>
        </w:rPr>
        <w:t>6</w:t>
      </w:r>
      <w:r w:rsidRPr="005C7126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1024D1E" w14:textId="789B7208" w:rsidR="00EF77BA" w:rsidRDefault="00660751" w:rsidP="00EF77B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DC251F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="000B0CEE">
        <w:rPr>
          <w:rFonts w:ascii="Times New Roman" w:hAnsi="Times New Roman"/>
        </w:rPr>
        <w:t xml:space="preserve"> </w:t>
      </w:r>
      <w:r w:rsidR="00843D65">
        <w:rPr>
          <w:rFonts w:ascii="Times New Roman" w:hAnsi="Times New Roman"/>
        </w:rPr>
        <w:t>421</w:t>
      </w:r>
      <w:r w:rsidR="000B0CEE">
        <w:rPr>
          <w:rFonts w:ascii="Times New Roman" w:hAnsi="Times New Roman"/>
        </w:rPr>
        <w:t>/12/25</w:t>
      </w:r>
      <w:r w:rsidRPr="006870D9">
        <w:rPr>
          <w:rFonts w:ascii="Times New Roman" w:hAnsi="Times New Roman"/>
        </w:rPr>
        <w:t xml:space="preserve"> ze dne </w:t>
      </w:r>
      <w:r w:rsidR="000B0CEE">
        <w:rPr>
          <w:rFonts w:ascii="Times New Roman" w:hAnsi="Times New Roman"/>
        </w:rPr>
        <w:t>8. 12. 2025</w:t>
      </w:r>
      <w:r w:rsidR="00EF77BA" w:rsidRPr="00B534F3">
        <w:rPr>
          <w:rFonts w:ascii="Times New Roman" w:hAnsi="Times New Roman"/>
        </w:rPr>
        <w:t>.</w:t>
      </w:r>
    </w:p>
    <w:p w14:paraId="252CADEC" w14:textId="77777777" w:rsidR="00EF77BA" w:rsidRPr="00EF77BA" w:rsidRDefault="00EF77BA" w:rsidP="00EF77BA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7A424724" w:rsidR="00660751" w:rsidRPr="006870D9" w:rsidRDefault="00EF77BA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00080CF2">
        <w:rPr>
          <w:rFonts w:ascii="Times New Roman" w:hAnsi="Times New Roman"/>
        </w:rPr>
        <w:t xml:space="preserve">oučasně </w:t>
      </w:r>
      <w:r w:rsidR="00080CF2" w:rsidRPr="006870D9">
        <w:rPr>
          <w:rFonts w:ascii="Times New Roman" w:hAnsi="Times New Roman"/>
        </w:rPr>
        <w:t xml:space="preserve">se ruší </w:t>
      </w:r>
      <w:r w:rsidR="005C7126" w:rsidRPr="00E92DCB">
        <w:rPr>
          <w:rFonts w:ascii="Times New Roman" w:hAnsi="Times New Roman"/>
        </w:rPr>
        <w:t>Program na likvidaci invazních druhů rostlin</w:t>
      </w:r>
      <w:r w:rsidR="00080CF2" w:rsidRPr="00E92DCB">
        <w:rPr>
          <w:rFonts w:ascii="Times New Roman" w:hAnsi="Times New Roman"/>
        </w:rPr>
        <w:t xml:space="preserve"> schválený usnesením zastupitelstva kraje </w:t>
      </w:r>
      <w:r w:rsidR="00DC251F" w:rsidRPr="00E92DCB">
        <w:rPr>
          <w:rFonts w:ascii="Times New Roman" w:hAnsi="Times New Roman"/>
        </w:rPr>
        <w:t xml:space="preserve">č. </w:t>
      </w:r>
      <w:r w:rsidR="004E76C4" w:rsidRPr="00E92DCB">
        <w:rPr>
          <w:rFonts w:ascii="Times New Roman" w:hAnsi="Times New Roman"/>
        </w:rPr>
        <w:t>ZK</w:t>
      </w:r>
      <w:r w:rsidR="00080CF2" w:rsidRPr="00E92DCB">
        <w:rPr>
          <w:rFonts w:ascii="Times New Roman" w:hAnsi="Times New Roman"/>
        </w:rPr>
        <w:t xml:space="preserve"> </w:t>
      </w:r>
      <w:r w:rsidR="008A1649">
        <w:rPr>
          <w:rFonts w:ascii="Times New Roman" w:hAnsi="Times New Roman"/>
        </w:rPr>
        <w:t>464</w:t>
      </w:r>
      <w:r w:rsidR="00E92DCB" w:rsidRPr="00E92DCB">
        <w:rPr>
          <w:rFonts w:ascii="Times New Roman" w:hAnsi="Times New Roman"/>
        </w:rPr>
        <w:t>/</w:t>
      </w:r>
      <w:r w:rsidR="003F48D8">
        <w:rPr>
          <w:rFonts w:ascii="Times New Roman" w:hAnsi="Times New Roman"/>
        </w:rPr>
        <w:t>1</w:t>
      </w:r>
      <w:r w:rsidR="00E92DCB" w:rsidRPr="00E92DCB">
        <w:rPr>
          <w:rFonts w:ascii="Times New Roman" w:hAnsi="Times New Roman"/>
        </w:rPr>
        <w:t>2/</w:t>
      </w:r>
      <w:r w:rsidR="008A1649">
        <w:rPr>
          <w:rFonts w:ascii="Times New Roman" w:hAnsi="Times New Roman"/>
        </w:rPr>
        <w:t>24</w:t>
      </w:r>
      <w:r w:rsidR="00080CF2" w:rsidRPr="00E92DCB">
        <w:rPr>
          <w:rFonts w:ascii="Times New Roman" w:hAnsi="Times New Roman"/>
        </w:rPr>
        <w:t xml:space="preserve"> ze dne </w:t>
      </w:r>
      <w:r w:rsidR="008A1649">
        <w:rPr>
          <w:rFonts w:ascii="Times New Roman" w:hAnsi="Times New Roman"/>
        </w:rPr>
        <w:t>09</w:t>
      </w:r>
      <w:r w:rsidR="00E92DCB" w:rsidRPr="00E92DCB">
        <w:rPr>
          <w:rFonts w:ascii="Times New Roman" w:hAnsi="Times New Roman"/>
        </w:rPr>
        <w:t xml:space="preserve">. </w:t>
      </w:r>
      <w:r w:rsidR="003F48D8">
        <w:rPr>
          <w:rFonts w:ascii="Times New Roman" w:hAnsi="Times New Roman"/>
        </w:rPr>
        <w:t>12</w:t>
      </w:r>
      <w:r w:rsidR="00E92DCB" w:rsidRPr="00E92DCB">
        <w:rPr>
          <w:rFonts w:ascii="Times New Roman" w:hAnsi="Times New Roman"/>
        </w:rPr>
        <w:t>. 202</w:t>
      </w:r>
      <w:r w:rsidR="008A1649">
        <w:rPr>
          <w:rFonts w:ascii="Times New Roman" w:hAnsi="Times New Roman"/>
        </w:rPr>
        <w:t>4</w:t>
      </w:r>
      <w:r w:rsidR="00080CF2" w:rsidRPr="00E92DCB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712301" w14:textId="77777777" w:rsidR="005C7126" w:rsidRDefault="00CB1808" w:rsidP="005C712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7EC783E" w14:textId="74DDBB8E" w:rsidR="004E76C4" w:rsidRDefault="005C7126" w:rsidP="005C712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C7126">
        <w:rPr>
          <w:rFonts w:ascii="Times New Roman" w:hAnsi="Times New Roman"/>
        </w:rPr>
        <w:t>Metodika likvidace invazních druhů rostlin</w:t>
      </w:r>
    </w:p>
    <w:p w14:paraId="3C5A05BD" w14:textId="6CE98A56" w:rsidR="00674137" w:rsidRPr="00674137" w:rsidRDefault="00674137" w:rsidP="00674137">
      <w:pPr>
        <w:pStyle w:val="Odstavecseseznamem"/>
        <w:numPr>
          <w:ilvl w:val="0"/>
          <w:numId w:val="12"/>
        </w:numPr>
        <w:rPr>
          <w:rFonts w:ascii="Times New Roman" w:hAnsi="Times New Roman"/>
        </w:rPr>
      </w:pPr>
      <w:r w:rsidRPr="00674137">
        <w:rPr>
          <w:rFonts w:ascii="Times New Roman" w:hAnsi="Times New Roman"/>
        </w:rPr>
        <w:t xml:space="preserve">Žádost o platbu </w:t>
      </w:r>
    </w:p>
    <w:p w14:paraId="68F449EE" w14:textId="77777777" w:rsidR="00674137" w:rsidRPr="005C7126" w:rsidRDefault="00674137" w:rsidP="0067413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sectPr w:rsidR="00674137" w:rsidRPr="005C7126" w:rsidSect="00552944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8912" w14:textId="77777777" w:rsidR="000E08B6" w:rsidRDefault="000E08B6" w:rsidP="00552944">
      <w:pPr>
        <w:spacing w:after="0" w:line="240" w:lineRule="auto"/>
      </w:pPr>
      <w:r>
        <w:separator/>
      </w:r>
    </w:p>
  </w:endnote>
  <w:endnote w:type="continuationSeparator" w:id="0">
    <w:p w14:paraId="1FBE56EA" w14:textId="77777777" w:rsidR="000E08B6" w:rsidRDefault="000E08B6" w:rsidP="00552944">
      <w:pPr>
        <w:spacing w:after="0" w:line="240" w:lineRule="auto"/>
      </w:pPr>
      <w:r>
        <w:continuationSeparator/>
      </w:r>
    </w:p>
  </w:endnote>
  <w:endnote w:type="continuationNotice" w:id="1">
    <w:p w14:paraId="311642FA" w14:textId="77777777" w:rsidR="000E08B6" w:rsidRDefault="000E0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A7F1" w14:textId="77777777" w:rsidR="000E08B6" w:rsidRDefault="000E08B6" w:rsidP="00552944">
      <w:pPr>
        <w:spacing w:after="0" w:line="240" w:lineRule="auto"/>
      </w:pPr>
      <w:r>
        <w:separator/>
      </w:r>
    </w:p>
  </w:footnote>
  <w:footnote w:type="continuationSeparator" w:id="0">
    <w:p w14:paraId="26F12DA0" w14:textId="77777777" w:rsidR="000E08B6" w:rsidRDefault="000E08B6" w:rsidP="00552944">
      <w:pPr>
        <w:spacing w:after="0" w:line="240" w:lineRule="auto"/>
      </w:pPr>
      <w:r>
        <w:continuationSeparator/>
      </w:r>
    </w:p>
  </w:footnote>
  <w:footnote w:type="continuationNotice" w:id="1">
    <w:p w14:paraId="22D8D8A6" w14:textId="77777777" w:rsidR="000E08B6" w:rsidRDefault="000E08B6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09A1EB06" w14:textId="77777777" w:rsidR="00255941" w:rsidRPr="00D72F10" w:rsidRDefault="00255941" w:rsidP="0025594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23C204F2" w14:textId="77777777" w:rsidR="00255941" w:rsidRPr="00D72F10" w:rsidRDefault="00255941" w:rsidP="0025594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6544817E" w14:textId="77777777" w:rsidR="00255941" w:rsidRDefault="00255941" w:rsidP="00255941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E5DAC"/>
    <w:multiLevelType w:val="hybridMultilevel"/>
    <w:tmpl w:val="D772E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FA19E5"/>
    <w:multiLevelType w:val="hybridMultilevel"/>
    <w:tmpl w:val="4600C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B322B994"/>
    <w:lvl w:ilvl="0" w:tplc="F056DC2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9913">
    <w:abstractNumId w:val="28"/>
  </w:num>
  <w:num w:numId="2" w16cid:durableId="1673608628">
    <w:abstractNumId w:val="39"/>
  </w:num>
  <w:num w:numId="3" w16cid:durableId="777874371">
    <w:abstractNumId w:val="40"/>
  </w:num>
  <w:num w:numId="4" w16cid:durableId="617108204">
    <w:abstractNumId w:val="18"/>
  </w:num>
  <w:num w:numId="5" w16cid:durableId="1606115678">
    <w:abstractNumId w:val="8"/>
  </w:num>
  <w:num w:numId="6" w16cid:durableId="712389376">
    <w:abstractNumId w:val="42"/>
  </w:num>
  <w:num w:numId="7" w16cid:durableId="1373533471">
    <w:abstractNumId w:val="13"/>
  </w:num>
  <w:num w:numId="8" w16cid:durableId="723867191">
    <w:abstractNumId w:val="3"/>
  </w:num>
  <w:num w:numId="9" w16cid:durableId="1982882674">
    <w:abstractNumId w:val="23"/>
  </w:num>
  <w:num w:numId="10" w16cid:durableId="472987099">
    <w:abstractNumId w:val="5"/>
  </w:num>
  <w:num w:numId="11" w16cid:durableId="915087702">
    <w:abstractNumId w:val="44"/>
  </w:num>
  <w:num w:numId="12" w16cid:durableId="570390641">
    <w:abstractNumId w:val="4"/>
  </w:num>
  <w:num w:numId="13" w16cid:durableId="1249077316">
    <w:abstractNumId w:val="10"/>
  </w:num>
  <w:num w:numId="14" w16cid:durableId="475030051">
    <w:abstractNumId w:val="36"/>
  </w:num>
  <w:num w:numId="15" w16cid:durableId="973752101">
    <w:abstractNumId w:val="47"/>
  </w:num>
  <w:num w:numId="16" w16cid:durableId="361591027">
    <w:abstractNumId w:val="41"/>
  </w:num>
  <w:num w:numId="17" w16cid:durableId="2073497630">
    <w:abstractNumId w:val="24"/>
  </w:num>
  <w:num w:numId="18" w16cid:durableId="1196583760">
    <w:abstractNumId w:val="43"/>
  </w:num>
  <w:num w:numId="19" w16cid:durableId="947081485">
    <w:abstractNumId w:val="0"/>
  </w:num>
  <w:num w:numId="20" w16cid:durableId="1180313153">
    <w:abstractNumId w:val="46"/>
  </w:num>
  <w:num w:numId="21" w16cid:durableId="1565335339">
    <w:abstractNumId w:val="2"/>
  </w:num>
  <w:num w:numId="22" w16cid:durableId="779837312">
    <w:abstractNumId w:val="21"/>
  </w:num>
  <w:num w:numId="23" w16cid:durableId="130876194">
    <w:abstractNumId w:val="25"/>
  </w:num>
  <w:num w:numId="24" w16cid:durableId="182785300">
    <w:abstractNumId w:val="38"/>
  </w:num>
  <w:num w:numId="25" w16cid:durableId="2114668172">
    <w:abstractNumId w:val="22"/>
  </w:num>
  <w:num w:numId="26" w16cid:durableId="992097593">
    <w:abstractNumId w:val="30"/>
  </w:num>
  <w:num w:numId="27" w16cid:durableId="558714621">
    <w:abstractNumId w:val="14"/>
  </w:num>
  <w:num w:numId="28" w16cid:durableId="504982337">
    <w:abstractNumId w:val="17"/>
  </w:num>
  <w:num w:numId="29" w16cid:durableId="744111162">
    <w:abstractNumId w:val="12"/>
  </w:num>
  <w:num w:numId="30" w16cid:durableId="1244996572">
    <w:abstractNumId w:val="29"/>
  </w:num>
  <w:num w:numId="31" w16cid:durableId="1073360132">
    <w:abstractNumId w:val="45"/>
  </w:num>
  <w:num w:numId="32" w16cid:durableId="578907463">
    <w:abstractNumId w:val="31"/>
  </w:num>
  <w:num w:numId="33" w16cid:durableId="1736507732">
    <w:abstractNumId w:val="16"/>
  </w:num>
  <w:num w:numId="34" w16cid:durableId="1213155484">
    <w:abstractNumId w:val="1"/>
  </w:num>
  <w:num w:numId="35" w16cid:durableId="627004418">
    <w:abstractNumId w:val="35"/>
  </w:num>
  <w:num w:numId="36" w16cid:durableId="1261527698">
    <w:abstractNumId w:val="7"/>
  </w:num>
  <w:num w:numId="37" w16cid:durableId="657462219">
    <w:abstractNumId w:val="15"/>
  </w:num>
  <w:num w:numId="38" w16cid:durableId="1768844854">
    <w:abstractNumId w:val="19"/>
  </w:num>
  <w:num w:numId="39" w16cid:durableId="1605571166">
    <w:abstractNumId w:val="27"/>
  </w:num>
  <w:num w:numId="40" w16cid:durableId="234976918">
    <w:abstractNumId w:val="6"/>
  </w:num>
  <w:num w:numId="41" w16cid:durableId="758866801">
    <w:abstractNumId w:val="9"/>
  </w:num>
  <w:num w:numId="42" w16cid:durableId="951395282">
    <w:abstractNumId w:val="33"/>
  </w:num>
  <w:num w:numId="43" w16cid:durableId="1473213590">
    <w:abstractNumId w:val="32"/>
  </w:num>
  <w:num w:numId="44" w16cid:durableId="1995571200">
    <w:abstractNumId w:val="20"/>
  </w:num>
  <w:num w:numId="45" w16cid:durableId="1920207908">
    <w:abstractNumId w:val="26"/>
  </w:num>
  <w:num w:numId="46" w16cid:durableId="1233661010">
    <w:abstractNumId w:val="37"/>
  </w:num>
  <w:num w:numId="47" w16cid:durableId="1487277738">
    <w:abstractNumId w:val="34"/>
  </w:num>
  <w:num w:numId="48" w16cid:durableId="118959859">
    <w:abstractNumId w:val="11"/>
  </w:num>
  <w:num w:numId="49" w16cid:durableId="79912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0CEE"/>
    <w:rsid w:val="000B1DBE"/>
    <w:rsid w:val="000B3C14"/>
    <w:rsid w:val="000B650D"/>
    <w:rsid w:val="000C534C"/>
    <w:rsid w:val="000D3F3E"/>
    <w:rsid w:val="000D5DA1"/>
    <w:rsid w:val="000E08B6"/>
    <w:rsid w:val="000E10B1"/>
    <w:rsid w:val="000F76C5"/>
    <w:rsid w:val="001036D7"/>
    <w:rsid w:val="00106236"/>
    <w:rsid w:val="001168F7"/>
    <w:rsid w:val="001169F1"/>
    <w:rsid w:val="0012274D"/>
    <w:rsid w:val="00134F71"/>
    <w:rsid w:val="0014297F"/>
    <w:rsid w:val="00146189"/>
    <w:rsid w:val="0014774B"/>
    <w:rsid w:val="00150C2B"/>
    <w:rsid w:val="001532A7"/>
    <w:rsid w:val="001541D6"/>
    <w:rsid w:val="00164422"/>
    <w:rsid w:val="001657F4"/>
    <w:rsid w:val="00170AEE"/>
    <w:rsid w:val="00172624"/>
    <w:rsid w:val="0017747E"/>
    <w:rsid w:val="00177D63"/>
    <w:rsid w:val="0018179B"/>
    <w:rsid w:val="00182B5B"/>
    <w:rsid w:val="001954B8"/>
    <w:rsid w:val="00197847"/>
    <w:rsid w:val="001A0571"/>
    <w:rsid w:val="001B120D"/>
    <w:rsid w:val="001B2F84"/>
    <w:rsid w:val="001C2606"/>
    <w:rsid w:val="001C4A0B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5941"/>
    <w:rsid w:val="00257B15"/>
    <w:rsid w:val="00262F9B"/>
    <w:rsid w:val="002704B6"/>
    <w:rsid w:val="0027767E"/>
    <w:rsid w:val="002811EC"/>
    <w:rsid w:val="00287EC1"/>
    <w:rsid w:val="002A74C7"/>
    <w:rsid w:val="002B0C73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41643"/>
    <w:rsid w:val="00345D90"/>
    <w:rsid w:val="00350493"/>
    <w:rsid w:val="00357FC4"/>
    <w:rsid w:val="003633DC"/>
    <w:rsid w:val="003644C1"/>
    <w:rsid w:val="00364906"/>
    <w:rsid w:val="003658A7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D52DF"/>
    <w:rsid w:val="003E27FF"/>
    <w:rsid w:val="003E2C92"/>
    <w:rsid w:val="003E3D4E"/>
    <w:rsid w:val="003F48D8"/>
    <w:rsid w:val="003F5B0A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671B2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B2B"/>
    <w:rsid w:val="004C2576"/>
    <w:rsid w:val="004C6421"/>
    <w:rsid w:val="004E2142"/>
    <w:rsid w:val="004E4CFB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6C95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92845"/>
    <w:rsid w:val="005A0924"/>
    <w:rsid w:val="005A477C"/>
    <w:rsid w:val="005B430C"/>
    <w:rsid w:val="005B7E5F"/>
    <w:rsid w:val="005C418E"/>
    <w:rsid w:val="005C7126"/>
    <w:rsid w:val="005C7A9C"/>
    <w:rsid w:val="005D59F6"/>
    <w:rsid w:val="005D61C5"/>
    <w:rsid w:val="005E5AE5"/>
    <w:rsid w:val="005F2214"/>
    <w:rsid w:val="005F360C"/>
    <w:rsid w:val="005F64FB"/>
    <w:rsid w:val="005F7610"/>
    <w:rsid w:val="0060765C"/>
    <w:rsid w:val="00610324"/>
    <w:rsid w:val="00611AC4"/>
    <w:rsid w:val="00616EAF"/>
    <w:rsid w:val="00616F58"/>
    <w:rsid w:val="00620003"/>
    <w:rsid w:val="00635A2F"/>
    <w:rsid w:val="00636813"/>
    <w:rsid w:val="00647A82"/>
    <w:rsid w:val="006566C6"/>
    <w:rsid w:val="006602C9"/>
    <w:rsid w:val="00660751"/>
    <w:rsid w:val="0066226A"/>
    <w:rsid w:val="00674137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D4491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119AA"/>
    <w:rsid w:val="0081433C"/>
    <w:rsid w:val="00830482"/>
    <w:rsid w:val="0083756E"/>
    <w:rsid w:val="00842857"/>
    <w:rsid w:val="00843D65"/>
    <w:rsid w:val="00853F88"/>
    <w:rsid w:val="00854F33"/>
    <w:rsid w:val="008631BE"/>
    <w:rsid w:val="00864A4B"/>
    <w:rsid w:val="00873464"/>
    <w:rsid w:val="0087434E"/>
    <w:rsid w:val="008A05A5"/>
    <w:rsid w:val="008A065F"/>
    <w:rsid w:val="008A1649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2E"/>
    <w:rsid w:val="00953DEA"/>
    <w:rsid w:val="0096304F"/>
    <w:rsid w:val="009648F8"/>
    <w:rsid w:val="00966CBF"/>
    <w:rsid w:val="0097078C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E1437"/>
    <w:rsid w:val="009E63B6"/>
    <w:rsid w:val="009F3525"/>
    <w:rsid w:val="009F6B8B"/>
    <w:rsid w:val="00A0252A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83CC8"/>
    <w:rsid w:val="00A83DE5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17E84"/>
    <w:rsid w:val="00B406B3"/>
    <w:rsid w:val="00B412E0"/>
    <w:rsid w:val="00B44E76"/>
    <w:rsid w:val="00B534F3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28AD"/>
    <w:rsid w:val="00B9377A"/>
    <w:rsid w:val="00B9504A"/>
    <w:rsid w:val="00BA0405"/>
    <w:rsid w:val="00BA17D6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06C9"/>
    <w:rsid w:val="00E4466C"/>
    <w:rsid w:val="00E55968"/>
    <w:rsid w:val="00E73515"/>
    <w:rsid w:val="00E7454F"/>
    <w:rsid w:val="00E869C4"/>
    <w:rsid w:val="00E92DCB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EF77BA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304D"/>
    <w:rsid w:val="00F35282"/>
    <w:rsid w:val="00F40AC8"/>
    <w:rsid w:val="00F40C6D"/>
    <w:rsid w:val="00F5390F"/>
    <w:rsid w:val="00F54D66"/>
    <w:rsid w:val="00F656A7"/>
    <w:rsid w:val="00F74777"/>
    <w:rsid w:val="00F8564A"/>
    <w:rsid w:val="00F86A83"/>
    <w:rsid w:val="00F87928"/>
    <w:rsid w:val="00FA06A6"/>
    <w:rsid w:val="00FA097B"/>
    <w:rsid w:val="00FA1246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-karlovarsky.cz/dotace/dulezite-informace-pro-zadatele-o-dotace-z-rozpoctu-karlovarskeho-kraj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tace.kr-karlovarsky.cz/gordic/ginis/app/RAP0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olsevnik.kr-karlovarsky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olsevnik.kr-karlovars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d87dc67d-0739-4cd1-9830-26abc498814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DD652-520F-4852-9B60-29715C72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11312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2025-12-03T13:09:00Z</dcterms:created>
  <dcterms:modified xsi:type="dcterms:W3CDTF">2025-12-10T13:52:00Z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