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77777777" w:rsidR="00CC11A9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FF0000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0DBD5DE1" w14:textId="77777777" w:rsidR="00CC11A9" w:rsidRPr="0096502F" w:rsidRDefault="00CC11A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EB1E719" w14:textId="7C78BB14" w:rsidR="00CC11A9" w:rsidRPr="0096502F" w:rsidRDefault="00530BEC" w:rsidP="00ED3A3C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1A5D2F" w:rsidRPr="00464679">
        <w:rPr>
          <w:rFonts w:eastAsia="Times New Roman"/>
          <w:lang w:eastAsia="cs-CZ"/>
        </w:rPr>
        <w:t xml:space="preserve">Mgr. Jana Mračková </w:t>
      </w:r>
      <w:proofErr w:type="spellStart"/>
      <w:r w:rsidR="001A5D2F" w:rsidRPr="00464679">
        <w:rPr>
          <w:rFonts w:eastAsia="Times New Roman"/>
          <w:lang w:eastAsia="cs-CZ"/>
        </w:rPr>
        <w:t>Vildumetzová</w:t>
      </w:r>
      <w:proofErr w:type="spellEnd"/>
      <w:r w:rsidR="001A5D2F">
        <w:rPr>
          <w:rFonts w:eastAsia="Times New Roman"/>
          <w:lang w:eastAsia="cs-CZ"/>
        </w:rPr>
        <w:t>,</w:t>
      </w:r>
      <w:r w:rsidR="001A5D2F" w:rsidRPr="00464679">
        <w:rPr>
          <w:rFonts w:eastAsia="Times New Roman"/>
          <w:lang w:eastAsia="cs-CZ"/>
        </w:rPr>
        <w:t xml:space="preserve"> hejtmanka</w:t>
      </w:r>
    </w:p>
    <w:p w14:paraId="370880D2" w14:textId="77777777" w:rsidR="00E74D56" w:rsidRDefault="0063102A" w:rsidP="00E74D56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 w:rsidR="00E74D56">
        <w:rPr>
          <w:rFonts w:eastAsia="Times New Roman"/>
          <w:lang w:eastAsia="cs-CZ"/>
        </w:rPr>
        <w:tab/>
      </w:r>
      <w:r>
        <w:rPr>
          <w:color w:val="000000"/>
        </w:rPr>
        <w:t>Raiffeisenbank</w:t>
      </w:r>
      <w:r>
        <w:rPr>
          <w:rFonts w:eastAsia="Times New Roman"/>
          <w:lang w:eastAsia="cs-CZ"/>
        </w:rPr>
        <w:t xml:space="preserve"> a.s.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</w:p>
    <w:p w14:paraId="074104F7" w14:textId="536ED95B" w:rsidR="0063102A" w:rsidRDefault="00E74D56" w:rsidP="00E74D56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63102A">
        <w:rPr>
          <w:rFonts w:eastAsia="Times New Roman"/>
          <w:lang w:eastAsia="cs-CZ"/>
        </w:rPr>
        <w:t>íslo účtu:</w:t>
      </w:r>
      <w:r w:rsidR="0063102A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63102A">
        <w:rPr>
          <w:color w:val="000000"/>
        </w:rPr>
        <w:t>7882138002/5500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69B6745D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</w:r>
      <w:r w:rsidR="001351B3">
        <w:rPr>
          <w:rFonts w:eastAsia="Times New Roman"/>
          <w:lang w:eastAsia="cs-CZ"/>
        </w:rPr>
        <w:t>investic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6B1FD797" w:rsidR="00CC11A9" w:rsidRPr="00F40594" w:rsidRDefault="005D77E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rFonts w:eastAsia="Times New Roman"/>
          <w:b/>
          <w:bCs/>
          <w:color w:val="FF0000"/>
          <w:highlight w:val="yellow"/>
          <w:lang w:eastAsia="cs-CZ"/>
        </w:rPr>
        <w:t>město/obec</w:t>
      </w:r>
    </w:p>
    <w:p w14:paraId="7152572C" w14:textId="77777777" w:rsidR="00CC11A9" w:rsidRPr="00F4059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Pr="00CB0C47">
        <w:rPr>
          <w:rFonts w:eastAsia="Times New Roman"/>
          <w:bCs/>
          <w:color w:val="FF0000"/>
          <w:highlight w:val="yellow"/>
          <w:lang w:eastAsia="cs-CZ"/>
        </w:rPr>
        <w:t>sídl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o</w:t>
      </w:r>
    </w:p>
    <w:p w14:paraId="7EE718E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Pr="001F7143">
        <w:rPr>
          <w:rFonts w:eastAsia="Times New Roman"/>
          <w:bCs/>
          <w:color w:val="FF0000"/>
          <w:highlight w:val="yellow"/>
          <w:lang w:eastAsia="cs-CZ"/>
        </w:rPr>
        <w:t>IČO</w:t>
      </w:r>
    </w:p>
    <w:p w14:paraId="02B2978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  <w:r w:rsidRPr="0096502F">
        <w:rPr>
          <w:rFonts w:eastAsia="Times New Roman"/>
          <w:bCs/>
          <w:color w:val="FF0000"/>
          <w:highlight w:val="yellow"/>
          <w:lang w:eastAsia="cs-CZ"/>
        </w:rPr>
        <w:t>DI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Č (jen u plátce DPH)</w:t>
      </w:r>
    </w:p>
    <w:p w14:paraId="5B9FA43D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proofErr w:type="spellStart"/>
      <w:r w:rsidRPr="001F7143">
        <w:rPr>
          <w:rFonts w:eastAsia="Times New Roman"/>
          <w:color w:val="FF0000"/>
          <w:highlight w:val="yellow"/>
          <w:lang w:eastAsia="cs-CZ"/>
        </w:rPr>
        <w:t>statutární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zástupce_nebo_oprávněná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osoba</w:t>
      </w:r>
      <w:proofErr w:type="spellEnd"/>
    </w:p>
    <w:p w14:paraId="45CE22B8" w14:textId="77777777" w:rsidR="002444B5" w:rsidRDefault="00CC11A9" w:rsidP="002444B5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FF0000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banka</w:t>
      </w:r>
      <w:r w:rsidRPr="005178F2">
        <w:rPr>
          <w:rFonts w:eastAsia="Times New Roman"/>
          <w:color w:val="FF0000"/>
          <w:lang w:eastAsia="cs-CZ"/>
        </w:rPr>
        <w:tab/>
      </w:r>
      <w:r w:rsidRPr="005178F2">
        <w:rPr>
          <w:rFonts w:eastAsia="Times New Roman"/>
          <w:color w:val="FF0000"/>
          <w:lang w:eastAsia="cs-CZ"/>
        </w:rPr>
        <w:tab/>
      </w:r>
      <w:r w:rsidRPr="005178F2">
        <w:rPr>
          <w:rFonts w:eastAsia="Times New Roman"/>
          <w:color w:val="FF0000"/>
          <w:lang w:eastAsia="cs-CZ"/>
        </w:rPr>
        <w:tab/>
      </w:r>
      <w:r w:rsidRPr="005178F2">
        <w:rPr>
          <w:rFonts w:eastAsia="Times New Roman"/>
          <w:color w:val="FF0000"/>
          <w:lang w:eastAsia="cs-CZ"/>
        </w:rPr>
        <w:tab/>
      </w:r>
      <w:r w:rsidRPr="005178F2">
        <w:rPr>
          <w:rFonts w:eastAsia="Times New Roman"/>
          <w:color w:val="FF0000"/>
          <w:lang w:eastAsia="cs-CZ"/>
        </w:rPr>
        <w:tab/>
      </w:r>
      <w:r w:rsidR="005178F2">
        <w:rPr>
          <w:rFonts w:eastAsia="Times New Roman"/>
          <w:color w:val="FF0000"/>
          <w:lang w:eastAsia="cs-CZ"/>
        </w:rPr>
        <w:tab/>
      </w:r>
      <w:r w:rsidR="005178F2">
        <w:rPr>
          <w:rFonts w:eastAsia="Times New Roman"/>
          <w:color w:val="FF0000"/>
          <w:lang w:eastAsia="cs-CZ"/>
        </w:rPr>
        <w:tab/>
      </w:r>
    </w:p>
    <w:p w14:paraId="6026A4C8" w14:textId="53C88525" w:rsidR="00CC11A9" w:rsidRPr="002444B5" w:rsidRDefault="002444B5" w:rsidP="002444B5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2444B5">
        <w:rPr>
          <w:rFonts w:eastAsia="Times New Roman"/>
          <w:lang w:eastAsia="cs-CZ"/>
        </w:rPr>
        <w:t>Č</w:t>
      </w:r>
      <w:r w:rsidR="00CC11A9" w:rsidRPr="002444B5">
        <w:rPr>
          <w:rFonts w:eastAsia="Times New Roman"/>
          <w:lang w:eastAsia="cs-CZ"/>
        </w:rPr>
        <w:t>íslo účtu:</w:t>
      </w:r>
      <w:r w:rsidR="00CC11A9" w:rsidRPr="002444B5">
        <w:rPr>
          <w:rFonts w:eastAsia="Times New Roman"/>
          <w:lang w:eastAsia="cs-CZ"/>
        </w:rPr>
        <w:tab/>
      </w:r>
      <w:proofErr w:type="spellStart"/>
      <w:r w:rsidR="00CC11A9" w:rsidRPr="0096502F">
        <w:rPr>
          <w:rFonts w:eastAsia="Times New Roman"/>
          <w:color w:val="FF0000"/>
          <w:highlight w:val="yellow"/>
          <w:lang w:eastAsia="cs-CZ"/>
        </w:rPr>
        <w:t>číslo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="00CC11A9" w:rsidRPr="0096502F">
        <w:rPr>
          <w:rFonts w:eastAsia="Times New Roman"/>
          <w:color w:val="FF0000"/>
          <w:highlight w:val="yellow"/>
          <w:lang w:eastAsia="cs-CZ"/>
        </w:rPr>
        <w:t>účtu</w:t>
      </w:r>
      <w:proofErr w:type="spellEnd"/>
      <w:r w:rsidR="00CC11A9" w:rsidRPr="005178F2">
        <w:rPr>
          <w:rFonts w:eastAsia="Times New Roman"/>
          <w:color w:val="FF0000"/>
          <w:highlight w:val="yellow"/>
          <w:lang w:eastAsia="cs-CZ"/>
        </w:rPr>
        <w:t>/</w:t>
      </w:r>
      <w:proofErr w:type="spellStart"/>
      <w:r w:rsidR="00CC11A9" w:rsidRPr="0096502F">
        <w:rPr>
          <w:rFonts w:eastAsia="Times New Roman"/>
          <w:color w:val="FF0000"/>
          <w:highlight w:val="yellow"/>
          <w:lang w:eastAsia="cs-CZ"/>
        </w:rPr>
        <w:t>kód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="00CC11A9" w:rsidRPr="0096502F">
        <w:rPr>
          <w:rFonts w:eastAsia="Times New Roman"/>
          <w:color w:val="FF0000"/>
          <w:highlight w:val="yellow"/>
          <w:lang w:eastAsia="cs-CZ"/>
        </w:rPr>
        <w:t>banky</w:t>
      </w:r>
      <w:proofErr w:type="spellEnd"/>
    </w:p>
    <w:p w14:paraId="361F897E" w14:textId="77777777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Pr="009929D2">
        <w:rPr>
          <w:rFonts w:eastAsia="Times New Roman"/>
          <w:color w:val="FF0000"/>
          <w:highlight w:val="yellow"/>
          <w:lang w:eastAsia="cs-CZ"/>
        </w:rPr>
        <w:t>ISDS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09FB3131" w14:textId="77777777" w:rsidR="0063102A" w:rsidRDefault="0063102A" w:rsidP="0063102A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(dále jen „příjemce“)</w:t>
      </w:r>
    </w:p>
    <w:p w14:paraId="2B988D17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2B7E0514" w14:textId="31FCABE6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455B6F6B" w14:textId="5FCE460B" w:rsidR="00E95B6D" w:rsidRDefault="00E95B6D" w:rsidP="00CC11A9">
      <w:pPr>
        <w:spacing w:after="0" w:line="240" w:lineRule="auto"/>
        <w:rPr>
          <w:rFonts w:eastAsia="Times New Roman"/>
          <w:lang w:eastAsia="cs-CZ"/>
        </w:rPr>
      </w:pPr>
    </w:p>
    <w:p w14:paraId="0761FC9A" w14:textId="77777777" w:rsidR="00E95B6D" w:rsidRPr="0096502F" w:rsidRDefault="00E95B6D" w:rsidP="00CC11A9">
      <w:pPr>
        <w:spacing w:after="0" w:line="240" w:lineRule="auto"/>
        <w:rPr>
          <w:rFonts w:eastAsia="Times New Roman"/>
          <w:lang w:eastAsia="cs-CZ"/>
        </w:rPr>
      </w:pPr>
    </w:p>
    <w:p w14:paraId="1C958F35" w14:textId="77777777"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7B7BD350" w14:textId="4236C428" w:rsidR="0063102A" w:rsidRPr="0096502F" w:rsidRDefault="00CC11A9" w:rsidP="0063102A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E96BFD6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6B51AA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</w:t>
      </w:r>
      <w:r w:rsidR="004F73BB">
        <w:rPr>
          <w:rFonts w:eastAsia="Arial Unicode MS"/>
          <w:lang w:eastAsia="cs-CZ"/>
        </w:rPr>
        <w:t>jen</w:t>
      </w:r>
      <w:r w:rsidRPr="0096502F">
        <w:rPr>
          <w:rFonts w:eastAsia="Arial Unicode MS"/>
          <w:lang w:eastAsia="cs-CZ"/>
        </w:rPr>
        <w:t xml:space="preserve"> „RPÚR“) a v souladu s </w:t>
      </w:r>
      <w:r w:rsidR="009357C0">
        <w:t>Programem na podporu jednotek sborů dobrovolných hasičů obcí Karlovarského kraje</w:t>
      </w:r>
      <w:r w:rsidR="009357C0" w:rsidRPr="0096502F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</w:t>
      </w:r>
      <w:r w:rsidR="0063102A" w:rsidRPr="00F36EE4">
        <w:rPr>
          <w:rFonts w:eastAsia="Arial Unicode MS"/>
          <w:lang w:eastAsia="cs-CZ"/>
        </w:rPr>
        <w:t>čl. II odst. 2</w:t>
      </w:r>
      <w:r w:rsidRPr="0096502F">
        <w:rPr>
          <w:rFonts w:eastAsia="Arial Unicode MS"/>
          <w:lang w:eastAsia="cs-CZ"/>
        </w:rPr>
        <w:t> smlouvy a</w:t>
      </w:r>
      <w:r w:rsidR="0063102A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4A0FFBF6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1129940B" w14:textId="77777777" w:rsidR="0063102A" w:rsidRDefault="0063102A" w:rsidP="0063102A">
      <w:pPr>
        <w:pStyle w:val="Normlnweb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Poskytovatel poskytuje příjemci dotaci z rozpočtu poskytovatele v kalendářním roce, ve výši a </w:t>
      </w:r>
      <w:r>
        <w:rPr>
          <w:snapToGrid w:val="0"/>
          <w:sz w:val="22"/>
          <w:szCs w:val="22"/>
        </w:rPr>
        <w:t xml:space="preserve">na účel </w:t>
      </w:r>
      <w:r>
        <w:rPr>
          <w:sz w:val="22"/>
          <w:szCs w:val="22"/>
        </w:rPr>
        <w:t>podle údajů uvedených v odstavci 2. tohoto článku.</w:t>
      </w:r>
    </w:p>
    <w:p w14:paraId="5A14974E" w14:textId="552442F0" w:rsidR="00CC11A9" w:rsidRDefault="00CC11A9" w:rsidP="00F40594">
      <w:pPr>
        <w:pStyle w:val="Normlnweb"/>
        <w:rPr>
          <w:bCs/>
          <w:sz w:val="22"/>
          <w:szCs w:val="22"/>
        </w:rPr>
      </w:pPr>
    </w:p>
    <w:p w14:paraId="6B28C45B" w14:textId="1601C8BA" w:rsidR="00E95B6D" w:rsidRDefault="00E95B6D" w:rsidP="00F40594">
      <w:pPr>
        <w:pStyle w:val="Normlnweb"/>
        <w:rPr>
          <w:bCs/>
          <w:sz w:val="22"/>
          <w:szCs w:val="22"/>
        </w:rPr>
      </w:pPr>
    </w:p>
    <w:p w14:paraId="5D7E502D" w14:textId="77777777" w:rsidR="00E95B6D" w:rsidRDefault="00E95B6D" w:rsidP="00F40594">
      <w:pPr>
        <w:pStyle w:val="Normlnweb"/>
        <w:rPr>
          <w:bCs/>
          <w:sz w:val="22"/>
          <w:szCs w:val="22"/>
        </w:rPr>
      </w:pPr>
    </w:p>
    <w:p w14:paraId="6342A08C" w14:textId="2E250D60" w:rsidR="00E74D56" w:rsidRDefault="00E74D56" w:rsidP="00F40594">
      <w:pPr>
        <w:pStyle w:val="Normlnweb"/>
        <w:rPr>
          <w:bCs/>
          <w:sz w:val="22"/>
          <w:szCs w:val="22"/>
        </w:rPr>
      </w:pPr>
    </w:p>
    <w:p w14:paraId="5E7EDEEF" w14:textId="443B6678" w:rsidR="00120B7F" w:rsidRDefault="00120B7F" w:rsidP="00F40594">
      <w:pPr>
        <w:pStyle w:val="Normlnweb"/>
        <w:rPr>
          <w:bCs/>
          <w:sz w:val="22"/>
          <w:szCs w:val="22"/>
        </w:rPr>
      </w:pPr>
    </w:p>
    <w:p w14:paraId="35D6D5CC" w14:textId="77777777" w:rsidR="00120B7F" w:rsidRDefault="00120B7F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33B67F26" w:rsidR="00CC11A9" w:rsidRPr="00803D1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803D1D" w:rsidRPr="00803D1D">
        <w:rPr>
          <w:b/>
          <w:sz w:val="22"/>
          <w:szCs w:val="22"/>
        </w:rPr>
        <w:t>202</w:t>
      </w:r>
      <w:r w:rsidR="00315C77">
        <w:rPr>
          <w:b/>
          <w:sz w:val="22"/>
          <w:szCs w:val="22"/>
        </w:rPr>
        <w:t>5</w:t>
      </w:r>
    </w:p>
    <w:p w14:paraId="041A388D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částka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77777777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Pr="0096502F">
        <w:rPr>
          <w:color w:val="FF0000"/>
          <w:sz w:val="22"/>
          <w:szCs w:val="22"/>
          <w:highlight w:val="yellow"/>
        </w:rPr>
        <w:t>slovy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62AA832A" w14:textId="35F7F1D9" w:rsidR="00CC11A9" w:rsidRDefault="00CC11A9" w:rsidP="00CC11A9">
      <w:pPr>
        <w:pStyle w:val="Normlnweb"/>
        <w:ind w:left="426"/>
        <w:rPr>
          <w:color w:val="FF0000"/>
          <w:sz w:val="22"/>
          <w:szCs w:val="22"/>
          <w:highlight w:val="yellow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393659" w:rsidRPr="00393659">
        <w:rPr>
          <w:color w:val="FF0000"/>
          <w:sz w:val="22"/>
          <w:szCs w:val="22"/>
          <w:highlight w:val="yellow"/>
        </w:rPr>
        <w:t>VS</w:t>
      </w:r>
    </w:p>
    <w:p w14:paraId="1A9342A1" w14:textId="17C1C40F" w:rsidR="001D03FE" w:rsidRPr="00F40594" w:rsidRDefault="001D03FE" w:rsidP="001D03FE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362ED3">
        <w:rPr>
          <w:b/>
          <w:sz w:val="22"/>
          <w:szCs w:val="22"/>
        </w:rPr>
        <w:t xml:space="preserve">dotační podprogram </w:t>
      </w:r>
      <w:r w:rsidRPr="00362ED3">
        <w:rPr>
          <w:b/>
          <w:color w:val="FF0000"/>
          <w:sz w:val="22"/>
          <w:szCs w:val="22"/>
          <w:highlight w:val="yellow"/>
        </w:rPr>
        <w:t>(číslo)</w:t>
      </w:r>
    </w:p>
    <w:p w14:paraId="0405ED40" w14:textId="3D88ADD3" w:rsidR="001D03FE" w:rsidRDefault="001D03FE" w:rsidP="00CC11A9">
      <w:pPr>
        <w:pStyle w:val="Normlnweb"/>
        <w:ind w:left="426"/>
        <w:rPr>
          <w:color w:val="FF0000"/>
          <w:sz w:val="22"/>
          <w:szCs w:val="22"/>
          <w:highlight w:val="yellow"/>
        </w:rPr>
      </w:pPr>
      <w:r>
        <w:rPr>
          <w:color w:val="FF0000"/>
          <w:sz w:val="22"/>
          <w:szCs w:val="22"/>
          <w:highlight w:val="yellow"/>
        </w:rPr>
        <w:t>(</w:t>
      </w:r>
      <w:r w:rsidRPr="0096502F">
        <w:rPr>
          <w:color w:val="FF0000"/>
          <w:sz w:val="22"/>
          <w:szCs w:val="22"/>
          <w:highlight w:val="yellow"/>
        </w:rPr>
        <w:t>Účel</w:t>
      </w:r>
      <w:r>
        <w:rPr>
          <w:color w:val="FF0000"/>
          <w:sz w:val="22"/>
          <w:szCs w:val="22"/>
          <w:highlight w:val="yellow"/>
        </w:rPr>
        <w:t xml:space="preserve"> dle konkrétní žádosti)</w:t>
      </w:r>
    </w:p>
    <w:p w14:paraId="3F814940" w14:textId="77777777" w:rsidR="001D03FE" w:rsidRPr="0096502F" w:rsidRDefault="001D03FE" w:rsidP="00CC11A9">
      <w:pPr>
        <w:pStyle w:val="Normlnweb"/>
        <w:ind w:left="426"/>
        <w:rPr>
          <w:b/>
          <w:bCs/>
          <w:sz w:val="22"/>
          <w:szCs w:val="22"/>
        </w:rPr>
      </w:pPr>
    </w:p>
    <w:p w14:paraId="00110E54" w14:textId="77777777" w:rsidR="001D03FE" w:rsidRPr="00362ED3" w:rsidRDefault="001D03FE" w:rsidP="001D03FE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362ED3">
        <w:rPr>
          <w:rFonts w:eastAsia="Times New Roman"/>
          <w:i/>
          <w:lang w:eastAsia="cs-CZ"/>
        </w:rPr>
        <w:t>Varianta 1 – pro podprogram číslo 1</w:t>
      </w:r>
    </w:p>
    <w:p w14:paraId="295F5EDF" w14:textId="22E221F5" w:rsidR="001D03FE" w:rsidRPr="00BF1E10" w:rsidRDefault="001D03FE" w:rsidP="001D03FE">
      <w:pPr>
        <w:pStyle w:val="Normlnweb"/>
        <w:ind w:left="426"/>
        <w:rPr>
          <w:sz w:val="22"/>
          <w:szCs w:val="22"/>
        </w:rPr>
      </w:pPr>
      <w:r w:rsidRPr="00362ED3">
        <w:rPr>
          <w:sz w:val="22"/>
          <w:szCs w:val="22"/>
        </w:rPr>
        <w:t xml:space="preserve">…. </w:t>
      </w:r>
      <w:r w:rsidRPr="00BF1E10">
        <w:rPr>
          <w:sz w:val="22"/>
          <w:szCs w:val="22"/>
        </w:rPr>
        <w:t>pro jednotku sboru dobrovolných hasičů</w:t>
      </w:r>
      <w:proofErr w:type="gramStart"/>
      <w:r w:rsidRPr="00BF1E10">
        <w:rPr>
          <w:sz w:val="22"/>
          <w:szCs w:val="22"/>
        </w:rPr>
        <w:t xml:space="preserve"> </w:t>
      </w:r>
      <w:r w:rsidRPr="00BF1E10">
        <w:rPr>
          <w:color w:val="FF0000"/>
          <w:sz w:val="22"/>
          <w:szCs w:val="22"/>
        </w:rPr>
        <w:t>….</w:t>
      </w:r>
      <w:proofErr w:type="gramEnd"/>
      <w:r w:rsidRPr="00BF1E10">
        <w:rPr>
          <w:color w:val="FF0000"/>
          <w:sz w:val="22"/>
          <w:szCs w:val="22"/>
        </w:rPr>
        <w:t xml:space="preserve">název…. </w:t>
      </w:r>
      <w:r w:rsidR="003B1D48">
        <w:rPr>
          <w:sz w:val="22"/>
          <w:szCs w:val="22"/>
        </w:rPr>
        <w:t>dle technických podmínek programu</w:t>
      </w:r>
      <w:r w:rsidRPr="00BF1E10">
        <w:rPr>
          <w:sz w:val="22"/>
          <w:szCs w:val="22"/>
        </w:rPr>
        <w:t xml:space="preserve"> </w:t>
      </w:r>
      <w:r w:rsidR="003B1D48" w:rsidRPr="003B1D48">
        <w:rPr>
          <w:sz w:val="22"/>
          <w:szCs w:val="22"/>
        </w:rPr>
        <w:t xml:space="preserve">„Investiční účelové dotace pro jednotky sboru dobrovolných hasičů obcí“ zabezpečovaného Ministerstvem vnitra – </w:t>
      </w:r>
      <w:r w:rsidR="00FC46E8">
        <w:rPr>
          <w:sz w:val="22"/>
          <w:szCs w:val="22"/>
        </w:rPr>
        <w:t>g</w:t>
      </w:r>
      <w:r w:rsidR="003B1D48" w:rsidRPr="003B1D48">
        <w:rPr>
          <w:sz w:val="22"/>
          <w:szCs w:val="22"/>
        </w:rPr>
        <w:t>enerálním ředitelstvím Hasičského záchranného sboru České republiky (dále jen „MV</w:t>
      </w:r>
      <w:r w:rsidR="00FC46E8">
        <w:rPr>
          <w:sz w:val="22"/>
          <w:szCs w:val="22"/>
        </w:rPr>
        <w:t xml:space="preserve"> </w:t>
      </w:r>
      <w:r w:rsidR="003B1D48" w:rsidRPr="003B1D48">
        <w:rPr>
          <w:sz w:val="22"/>
          <w:szCs w:val="22"/>
        </w:rPr>
        <w:t>–</w:t>
      </w:r>
      <w:r w:rsidR="00FC46E8">
        <w:rPr>
          <w:sz w:val="22"/>
          <w:szCs w:val="22"/>
        </w:rPr>
        <w:t xml:space="preserve"> </w:t>
      </w:r>
      <w:r w:rsidR="003B1D48" w:rsidRPr="003B1D48">
        <w:rPr>
          <w:sz w:val="22"/>
          <w:szCs w:val="22"/>
        </w:rPr>
        <w:t>GŘ HZS ČR“)</w:t>
      </w:r>
      <w:r w:rsidR="003B1D48">
        <w:rPr>
          <w:sz w:val="22"/>
          <w:szCs w:val="22"/>
        </w:rPr>
        <w:t xml:space="preserve"> </w:t>
      </w:r>
      <w:r w:rsidRPr="00BF1E10">
        <w:rPr>
          <w:sz w:val="22"/>
          <w:szCs w:val="22"/>
        </w:rPr>
        <w:t>v rámci výzvy „JSDH_V1_202</w:t>
      </w:r>
      <w:r w:rsidR="002027CB">
        <w:rPr>
          <w:sz w:val="22"/>
          <w:szCs w:val="22"/>
        </w:rPr>
        <w:t>5</w:t>
      </w:r>
      <w:r w:rsidRPr="00BF1E10">
        <w:rPr>
          <w:sz w:val="22"/>
          <w:szCs w:val="22"/>
        </w:rPr>
        <w:t xml:space="preserve"> - Pořízení nové cisternové automobilové stříkačky z rámcové dohody“ č.</w:t>
      </w:r>
      <w:r w:rsidR="002027CB">
        <w:rPr>
          <w:sz w:val="22"/>
          <w:szCs w:val="22"/>
        </w:rPr>
        <w:t xml:space="preserve"> </w:t>
      </w:r>
      <w:r w:rsidRPr="00BF1E10">
        <w:rPr>
          <w:sz w:val="22"/>
          <w:szCs w:val="22"/>
        </w:rPr>
        <w:t>j. MV-</w:t>
      </w:r>
      <w:r w:rsidR="002027CB">
        <w:rPr>
          <w:sz w:val="22"/>
          <w:szCs w:val="22"/>
        </w:rPr>
        <w:t>84371</w:t>
      </w:r>
      <w:r w:rsidR="00BF1E10" w:rsidRPr="00BF1E10">
        <w:rPr>
          <w:sz w:val="22"/>
          <w:szCs w:val="22"/>
        </w:rPr>
        <w:t>-1/PO-IZS-202</w:t>
      </w:r>
      <w:r w:rsidR="002027CB">
        <w:rPr>
          <w:sz w:val="22"/>
          <w:szCs w:val="22"/>
        </w:rPr>
        <w:t>4</w:t>
      </w:r>
      <w:r w:rsidRPr="00BF1E10">
        <w:rPr>
          <w:sz w:val="22"/>
          <w:szCs w:val="22"/>
        </w:rPr>
        <w:t>“ ze dne 1</w:t>
      </w:r>
      <w:r w:rsidR="002027CB">
        <w:rPr>
          <w:sz w:val="22"/>
          <w:szCs w:val="22"/>
        </w:rPr>
        <w:t>6</w:t>
      </w:r>
      <w:r w:rsidRPr="00BF1E10">
        <w:rPr>
          <w:sz w:val="22"/>
          <w:szCs w:val="22"/>
        </w:rPr>
        <w:t>. </w:t>
      </w:r>
      <w:r w:rsidR="002027CB">
        <w:rPr>
          <w:sz w:val="22"/>
          <w:szCs w:val="22"/>
        </w:rPr>
        <w:t>ledna</w:t>
      </w:r>
      <w:r w:rsidRPr="00BF1E10">
        <w:rPr>
          <w:sz w:val="22"/>
          <w:szCs w:val="22"/>
        </w:rPr>
        <w:t xml:space="preserve"> 202</w:t>
      </w:r>
      <w:r w:rsidR="002027CB">
        <w:rPr>
          <w:sz w:val="22"/>
          <w:szCs w:val="22"/>
        </w:rPr>
        <w:t>5</w:t>
      </w:r>
      <w:r w:rsidRPr="00BF1E10">
        <w:rPr>
          <w:sz w:val="22"/>
          <w:szCs w:val="22"/>
        </w:rPr>
        <w:t xml:space="preserve"> (dále jen „podmínky MV1“) a dle žádosti příjemce a povinné přílohy k žádosti příjemce (specifikace účelu dotace).</w:t>
      </w:r>
    </w:p>
    <w:p w14:paraId="4AC746E3" w14:textId="77777777" w:rsidR="001D03FE" w:rsidRPr="00362ED3" w:rsidRDefault="001D03FE" w:rsidP="001D03FE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362ED3">
        <w:rPr>
          <w:rFonts w:eastAsia="Times New Roman"/>
          <w:i/>
          <w:lang w:eastAsia="cs-CZ"/>
        </w:rPr>
        <w:t>Konec varianty 1 – pro podprogram číslo 1</w:t>
      </w:r>
    </w:p>
    <w:p w14:paraId="59F74A94" w14:textId="77777777" w:rsidR="001D03FE" w:rsidRDefault="001D03FE" w:rsidP="001D03FE">
      <w:pPr>
        <w:autoSpaceDE w:val="0"/>
        <w:autoSpaceDN w:val="0"/>
        <w:adjustRightInd w:val="0"/>
        <w:spacing w:after="0" w:line="240" w:lineRule="auto"/>
        <w:jc w:val="left"/>
        <w:rPr>
          <w:rFonts w:ascii="CIDFont+F5" w:hAnsi="CIDFont+F5" w:cs="CIDFont+F5"/>
          <w:color w:val="000000"/>
          <w:lang w:eastAsia="cs-CZ"/>
        </w:rPr>
      </w:pPr>
    </w:p>
    <w:p w14:paraId="7EF500FB" w14:textId="77777777" w:rsidR="001D03FE" w:rsidRDefault="001D03FE" w:rsidP="001D03FE">
      <w:pPr>
        <w:autoSpaceDE w:val="0"/>
        <w:autoSpaceDN w:val="0"/>
        <w:adjustRightInd w:val="0"/>
        <w:spacing w:after="0" w:line="240" w:lineRule="auto"/>
        <w:jc w:val="left"/>
        <w:rPr>
          <w:rFonts w:ascii="CIDFont+F5" w:hAnsi="CIDFont+F5" w:cs="CIDFont+F5"/>
          <w:color w:val="000000"/>
          <w:lang w:eastAsia="cs-CZ"/>
        </w:rPr>
      </w:pPr>
    </w:p>
    <w:p w14:paraId="183388A2" w14:textId="77777777" w:rsidR="001D03FE" w:rsidRPr="0028694B" w:rsidRDefault="001D03FE" w:rsidP="001D03FE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28694B">
        <w:rPr>
          <w:rFonts w:eastAsia="Times New Roman"/>
          <w:i/>
          <w:lang w:eastAsia="cs-CZ"/>
        </w:rPr>
        <w:t>Varianta 2 – pro podprogram číslo 2</w:t>
      </w:r>
    </w:p>
    <w:p w14:paraId="0C0D749D" w14:textId="0ED11EB5" w:rsidR="001D03FE" w:rsidRPr="002C64C7" w:rsidRDefault="001D03FE" w:rsidP="001D03FE">
      <w:pPr>
        <w:pStyle w:val="Normlnweb"/>
        <w:ind w:left="426"/>
        <w:rPr>
          <w:sz w:val="22"/>
          <w:szCs w:val="22"/>
        </w:rPr>
      </w:pPr>
      <w:r w:rsidRPr="002C64C7">
        <w:rPr>
          <w:sz w:val="22"/>
          <w:szCs w:val="22"/>
        </w:rPr>
        <w:t>…. pro jednotku sboru dobrovolných hasičů</w:t>
      </w:r>
      <w:proofErr w:type="gramStart"/>
      <w:r w:rsidRPr="002C64C7">
        <w:rPr>
          <w:sz w:val="22"/>
          <w:szCs w:val="22"/>
        </w:rPr>
        <w:t xml:space="preserve"> </w:t>
      </w:r>
      <w:r w:rsidRPr="002C64C7">
        <w:rPr>
          <w:color w:val="FF0000"/>
          <w:sz w:val="22"/>
          <w:szCs w:val="22"/>
        </w:rPr>
        <w:t>….</w:t>
      </w:r>
      <w:proofErr w:type="gramEnd"/>
      <w:r w:rsidRPr="002C64C7">
        <w:rPr>
          <w:color w:val="FF0000"/>
          <w:sz w:val="22"/>
          <w:szCs w:val="22"/>
        </w:rPr>
        <w:t xml:space="preserve">název…. </w:t>
      </w:r>
      <w:r w:rsidRPr="002C64C7">
        <w:rPr>
          <w:sz w:val="22"/>
          <w:szCs w:val="22"/>
        </w:rPr>
        <w:t>v</w:t>
      </w:r>
      <w:r w:rsidR="00945947">
        <w:rPr>
          <w:sz w:val="22"/>
          <w:szCs w:val="22"/>
        </w:rPr>
        <w:t> souladu s</w:t>
      </w:r>
      <w:r w:rsidR="0049421F">
        <w:rPr>
          <w:sz w:val="22"/>
          <w:szCs w:val="22"/>
        </w:rPr>
        <w:t xml:space="preserve"> program</w:t>
      </w:r>
      <w:r w:rsidR="00945947">
        <w:rPr>
          <w:sz w:val="22"/>
          <w:szCs w:val="22"/>
        </w:rPr>
        <w:t>em</w:t>
      </w:r>
      <w:r w:rsidR="0049421F">
        <w:rPr>
          <w:sz w:val="22"/>
          <w:szCs w:val="22"/>
        </w:rPr>
        <w:t xml:space="preserve"> „Investiční účelové dotace pro jednotky sboru dobrovolných hasičů </w:t>
      </w:r>
      <w:r w:rsidR="00681BBD">
        <w:rPr>
          <w:sz w:val="22"/>
          <w:szCs w:val="22"/>
        </w:rPr>
        <w:t xml:space="preserve">obcí“ </w:t>
      </w:r>
      <w:r w:rsidR="00945947">
        <w:rPr>
          <w:sz w:val="22"/>
          <w:szCs w:val="22"/>
        </w:rPr>
        <w:t xml:space="preserve">zabezpečovaného </w:t>
      </w:r>
      <w:r w:rsidRPr="002C64C7">
        <w:rPr>
          <w:sz w:val="22"/>
          <w:szCs w:val="22"/>
        </w:rPr>
        <w:t>Ministerstvem vnitra – generálním</w:t>
      </w:r>
      <w:r>
        <w:rPr>
          <w:sz w:val="22"/>
          <w:szCs w:val="22"/>
        </w:rPr>
        <w:t xml:space="preserve"> </w:t>
      </w:r>
      <w:r w:rsidRPr="002C64C7">
        <w:rPr>
          <w:sz w:val="22"/>
          <w:szCs w:val="22"/>
        </w:rPr>
        <w:t>ředitelstvím Hasičského záchranného sboru České Republiky</w:t>
      </w:r>
      <w:r w:rsidR="00945947">
        <w:rPr>
          <w:sz w:val="22"/>
          <w:szCs w:val="22"/>
        </w:rPr>
        <w:t xml:space="preserve"> </w:t>
      </w:r>
      <w:r w:rsidR="00945947" w:rsidRPr="003B1D48">
        <w:rPr>
          <w:sz w:val="22"/>
          <w:szCs w:val="22"/>
        </w:rPr>
        <w:t>(dále jen „MV</w:t>
      </w:r>
      <w:r w:rsidR="00945947">
        <w:rPr>
          <w:sz w:val="22"/>
          <w:szCs w:val="22"/>
        </w:rPr>
        <w:t xml:space="preserve"> </w:t>
      </w:r>
      <w:r w:rsidR="00945947" w:rsidRPr="003B1D48">
        <w:rPr>
          <w:sz w:val="22"/>
          <w:szCs w:val="22"/>
        </w:rPr>
        <w:t>–</w:t>
      </w:r>
      <w:r w:rsidR="00945947">
        <w:rPr>
          <w:sz w:val="22"/>
          <w:szCs w:val="22"/>
        </w:rPr>
        <w:t xml:space="preserve"> </w:t>
      </w:r>
      <w:r w:rsidR="00945947" w:rsidRPr="003B1D48">
        <w:rPr>
          <w:sz w:val="22"/>
          <w:szCs w:val="22"/>
        </w:rPr>
        <w:t>GŘ HZS ČR“)</w:t>
      </w:r>
      <w:r w:rsidRPr="002C64C7">
        <w:rPr>
          <w:sz w:val="22"/>
          <w:szCs w:val="22"/>
        </w:rPr>
        <w:t xml:space="preserve"> v rámci výzvy </w:t>
      </w:r>
      <w:r>
        <w:rPr>
          <w:sz w:val="22"/>
          <w:szCs w:val="22"/>
        </w:rPr>
        <w:t>„</w:t>
      </w:r>
      <w:r w:rsidRPr="002C64C7">
        <w:rPr>
          <w:sz w:val="22"/>
          <w:szCs w:val="22"/>
        </w:rPr>
        <w:t>JSDH_V2</w:t>
      </w:r>
      <w:r w:rsidR="003C1975">
        <w:rPr>
          <w:sz w:val="22"/>
          <w:szCs w:val="22"/>
        </w:rPr>
        <w:t>A</w:t>
      </w:r>
      <w:r w:rsidRPr="002C64C7">
        <w:rPr>
          <w:sz w:val="22"/>
          <w:szCs w:val="22"/>
        </w:rPr>
        <w:t>_202</w:t>
      </w:r>
      <w:r w:rsidR="003C1975">
        <w:rPr>
          <w:sz w:val="22"/>
          <w:szCs w:val="22"/>
        </w:rPr>
        <w:t>5</w:t>
      </w:r>
      <w:r w:rsidRPr="002C64C7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Pr="002C64C7">
        <w:rPr>
          <w:sz w:val="22"/>
          <w:szCs w:val="22"/>
        </w:rPr>
        <w:t>Pořízení nového dopravního automobilu</w:t>
      </w:r>
      <w:r w:rsidR="003C1975">
        <w:rPr>
          <w:sz w:val="22"/>
          <w:szCs w:val="22"/>
        </w:rPr>
        <w:t>“</w:t>
      </w:r>
      <w:r w:rsidR="00BF1E10">
        <w:rPr>
          <w:sz w:val="22"/>
          <w:szCs w:val="22"/>
        </w:rPr>
        <w:t xml:space="preserve"> </w:t>
      </w:r>
      <w:r w:rsidR="003C1975">
        <w:rPr>
          <w:sz w:val="22"/>
          <w:szCs w:val="22"/>
        </w:rPr>
        <w:t xml:space="preserve">č.j. MV-87371-2/PO-IZS-2024 </w:t>
      </w:r>
      <w:r w:rsidR="00BF1E10" w:rsidRPr="00BF1E10">
        <w:rPr>
          <w:sz w:val="22"/>
          <w:szCs w:val="22"/>
        </w:rPr>
        <w:t xml:space="preserve">nebo </w:t>
      </w:r>
      <w:r w:rsidR="003C1975">
        <w:rPr>
          <w:sz w:val="22"/>
          <w:szCs w:val="22"/>
        </w:rPr>
        <w:t xml:space="preserve">„JSDH_V2B_2025 – Pořízení </w:t>
      </w:r>
      <w:r w:rsidR="00BF1E10" w:rsidRPr="00BF1E10">
        <w:rPr>
          <w:sz w:val="22"/>
          <w:szCs w:val="22"/>
        </w:rPr>
        <w:t>požárního přívěsu pro hašení</w:t>
      </w:r>
      <w:r>
        <w:rPr>
          <w:sz w:val="22"/>
          <w:szCs w:val="22"/>
        </w:rPr>
        <w:t>“</w:t>
      </w:r>
      <w:r w:rsidRPr="002C64C7">
        <w:rPr>
          <w:sz w:val="22"/>
          <w:szCs w:val="22"/>
        </w:rPr>
        <w:t xml:space="preserve"> č.j. </w:t>
      </w:r>
      <w:r w:rsidR="00BF1E10" w:rsidRPr="00BF1E10">
        <w:rPr>
          <w:sz w:val="22"/>
          <w:szCs w:val="22"/>
        </w:rPr>
        <w:t>MV-</w:t>
      </w:r>
      <w:r w:rsidR="003C1975">
        <w:rPr>
          <w:sz w:val="22"/>
          <w:szCs w:val="22"/>
        </w:rPr>
        <w:t>87371-3/PO-IZS-2024</w:t>
      </w:r>
      <w:r w:rsidRPr="002C64C7">
        <w:rPr>
          <w:sz w:val="22"/>
          <w:szCs w:val="22"/>
        </w:rPr>
        <w:t xml:space="preserve"> ze dne</w:t>
      </w:r>
      <w:r w:rsidR="003C1975">
        <w:rPr>
          <w:sz w:val="22"/>
          <w:szCs w:val="22"/>
        </w:rPr>
        <w:t xml:space="preserve"> 1</w:t>
      </w:r>
      <w:r w:rsidR="00BF1E10">
        <w:rPr>
          <w:sz w:val="22"/>
          <w:szCs w:val="22"/>
        </w:rPr>
        <w:t>9</w:t>
      </w:r>
      <w:r w:rsidRPr="002C64C7">
        <w:rPr>
          <w:sz w:val="22"/>
          <w:szCs w:val="22"/>
        </w:rPr>
        <w:t xml:space="preserve">. </w:t>
      </w:r>
      <w:r w:rsidR="003C1975">
        <w:rPr>
          <w:sz w:val="22"/>
          <w:szCs w:val="22"/>
        </w:rPr>
        <w:t>června</w:t>
      </w:r>
      <w:r w:rsidRPr="002C64C7">
        <w:rPr>
          <w:sz w:val="22"/>
          <w:szCs w:val="22"/>
        </w:rPr>
        <w:t xml:space="preserve"> 202</w:t>
      </w:r>
      <w:r w:rsidR="003C1975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2C64C7">
        <w:rPr>
          <w:sz w:val="22"/>
          <w:szCs w:val="22"/>
        </w:rPr>
        <w:t>(dále jen „podmínky MV2“) a dle žádosti příjemce a povinné přílohy k žádosti příjemce</w:t>
      </w:r>
      <w:r>
        <w:rPr>
          <w:sz w:val="22"/>
          <w:szCs w:val="22"/>
        </w:rPr>
        <w:t xml:space="preserve"> </w:t>
      </w:r>
      <w:r w:rsidRPr="002C64C7">
        <w:rPr>
          <w:sz w:val="22"/>
          <w:szCs w:val="22"/>
        </w:rPr>
        <w:t>(specifikace účelu dotace).</w:t>
      </w:r>
    </w:p>
    <w:p w14:paraId="7B3F62A1" w14:textId="77777777" w:rsidR="001D03FE" w:rsidRPr="002C64C7" w:rsidRDefault="001D03FE" w:rsidP="001D03FE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2C64C7">
        <w:rPr>
          <w:rFonts w:eastAsia="Times New Roman"/>
          <w:i/>
          <w:lang w:eastAsia="cs-CZ"/>
        </w:rPr>
        <w:t>Konec varianty 2 – pro podprogram číslo 2</w:t>
      </w:r>
    </w:p>
    <w:p w14:paraId="49B7B226" w14:textId="77777777" w:rsidR="001D03FE" w:rsidRDefault="001D03FE" w:rsidP="001D03FE">
      <w:pPr>
        <w:autoSpaceDE w:val="0"/>
        <w:autoSpaceDN w:val="0"/>
        <w:adjustRightInd w:val="0"/>
        <w:spacing w:after="0" w:line="240" w:lineRule="auto"/>
        <w:jc w:val="left"/>
        <w:rPr>
          <w:rFonts w:ascii="CIDFont+F5" w:hAnsi="CIDFont+F5" w:cs="CIDFont+F5"/>
          <w:color w:val="000000"/>
          <w:lang w:eastAsia="cs-CZ"/>
        </w:rPr>
      </w:pPr>
    </w:p>
    <w:p w14:paraId="273A38CB" w14:textId="77777777" w:rsidR="001D03FE" w:rsidRDefault="001D03FE" w:rsidP="001D03FE">
      <w:pPr>
        <w:autoSpaceDE w:val="0"/>
        <w:autoSpaceDN w:val="0"/>
        <w:adjustRightInd w:val="0"/>
        <w:spacing w:after="0" w:line="240" w:lineRule="auto"/>
        <w:jc w:val="left"/>
        <w:rPr>
          <w:rFonts w:ascii="CIDFont+F5" w:hAnsi="CIDFont+F5" w:cs="CIDFont+F5"/>
          <w:color w:val="000000"/>
          <w:lang w:eastAsia="cs-CZ"/>
        </w:rPr>
      </w:pPr>
    </w:p>
    <w:p w14:paraId="7FA1872E" w14:textId="77777777" w:rsidR="001D03FE" w:rsidRPr="002C64C7" w:rsidRDefault="001D03FE" w:rsidP="001D03FE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2C64C7">
        <w:rPr>
          <w:rFonts w:eastAsia="Times New Roman"/>
          <w:i/>
          <w:lang w:eastAsia="cs-CZ"/>
        </w:rPr>
        <w:t>Varianta 3 – pro podprogram číslo 3</w:t>
      </w:r>
    </w:p>
    <w:p w14:paraId="72CBDBD4" w14:textId="55844977" w:rsidR="001D03FE" w:rsidRPr="002C64C7" w:rsidRDefault="001D03FE" w:rsidP="001D03FE">
      <w:pPr>
        <w:pStyle w:val="Normlnweb"/>
        <w:ind w:left="426"/>
        <w:rPr>
          <w:sz w:val="22"/>
          <w:szCs w:val="22"/>
        </w:rPr>
      </w:pPr>
      <w:r w:rsidRPr="002C64C7">
        <w:rPr>
          <w:sz w:val="22"/>
          <w:szCs w:val="22"/>
        </w:rPr>
        <w:t>…. pro jednotku sboru dobrovolných hasičů</w:t>
      </w:r>
      <w:proofErr w:type="gramStart"/>
      <w:r w:rsidRPr="002C64C7">
        <w:rPr>
          <w:sz w:val="22"/>
          <w:szCs w:val="22"/>
        </w:rPr>
        <w:t xml:space="preserve"> </w:t>
      </w:r>
      <w:r w:rsidRPr="002C64C7">
        <w:rPr>
          <w:color w:val="FF0000"/>
          <w:sz w:val="22"/>
          <w:szCs w:val="22"/>
        </w:rPr>
        <w:t>….</w:t>
      </w:r>
      <w:proofErr w:type="gramEnd"/>
      <w:r w:rsidRPr="002C64C7">
        <w:rPr>
          <w:color w:val="FF0000"/>
          <w:sz w:val="22"/>
          <w:szCs w:val="22"/>
        </w:rPr>
        <w:t xml:space="preserve">název…. </w:t>
      </w:r>
      <w:r w:rsidRPr="002C64C7">
        <w:rPr>
          <w:sz w:val="22"/>
          <w:szCs w:val="22"/>
        </w:rPr>
        <w:t>v souladu s</w:t>
      </w:r>
      <w:r w:rsidR="00945947">
        <w:rPr>
          <w:sz w:val="22"/>
          <w:szCs w:val="22"/>
        </w:rPr>
        <w:t xml:space="preserve"> programem „Investiční účelové dotace pro jednotky sboru dobrovolných hasičů obcí“ zabezpečovaného </w:t>
      </w:r>
      <w:r w:rsidR="00945947" w:rsidRPr="002C64C7">
        <w:rPr>
          <w:sz w:val="22"/>
          <w:szCs w:val="22"/>
        </w:rPr>
        <w:t>Ministerstvem vnitra – generálním</w:t>
      </w:r>
      <w:r w:rsidR="00945947">
        <w:rPr>
          <w:sz w:val="22"/>
          <w:szCs w:val="22"/>
        </w:rPr>
        <w:t xml:space="preserve"> </w:t>
      </w:r>
      <w:r w:rsidR="00945947" w:rsidRPr="002C64C7">
        <w:rPr>
          <w:sz w:val="22"/>
          <w:szCs w:val="22"/>
        </w:rPr>
        <w:t xml:space="preserve">ředitelstvím Hasičského záchranného sboru České </w:t>
      </w:r>
      <w:proofErr w:type="gramStart"/>
      <w:r w:rsidR="00945947" w:rsidRPr="002C64C7">
        <w:rPr>
          <w:sz w:val="22"/>
          <w:szCs w:val="22"/>
        </w:rPr>
        <w:t>Republiky</w:t>
      </w:r>
      <w:proofErr w:type="gramEnd"/>
      <w:r w:rsidR="00945947">
        <w:rPr>
          <w:sz w:val="22"/>
          <w:szCs w:val="22"/>
        </w:rPr>
        <w:t xml:space="preserve"> </w:t>
      </w:r>
      <w:r w:rsidR="00945947" w:rsidRPr="003B1D48">
        <w:rPr>
          <w:sz w:val="22"/>
          <w:szCs w:val="22"/>
        </w:rPr>
        <w:t>(dále jen „</w:t>
      </w:r>
      <w:bookmarkStart w:id="0" w:name="_Hlk197690841"/>
      <w:r w:rsidR="00945947" w:rsidRPr="003B1D48">
        <w:rPr>
          <w:sz w:val="22"/>
          <w:szCs w:val="22"/>
        </w:rPr>
        <w:t>MV</w:t>
      </w:r>
      <w:r w:rsidR="00945947">
        <w:rPr>
          <w:sz w:val="22"/>
          <w:szCs w:val="22"/>
        </w:rPr>
        <w:t xml:space="preserve"> </w:t>
      </w:r>
      <w:r w:rsidR="00945947" w:rsidRPr="003B1D48">
        <w:rPr>
          <w:sz w:val="22"/>
          <w:szCs w:val="22"/>
        </w:rPr>
        <w:t>–</w:t>
      </w:r>
      <w:r w:rsidR="00945947">
        <w:rPr>
          <w:sz w:val="22"/>
          <w:szCs w:val="22"/>
        </w:rPr>
        <w:t xml:space="preserve"> </w:t>
      </w:r>
      <w:r w:rsidR="00945947" w:rsidRPr="003B1D48">
        <w:rPr>
          <w:sz w:val="22"/>
          <w:szCs w:val="22"/>
        </w:rPr>
        <w:t>GŘ HZS ČR</w:t>
      </w:r>
      <w:bookmarkEnd w:id="0"/>
      <w:r w:rsidR="00945947" w:rsidRPr="003B1D48">
        <w:rPr>
          <w:sz w:val="22"/>
          <w:szCs w:val="22"/>
        </w:rPr>
        <w:t>“)</w:t>
      </w:r>
      <w:r w:rsidR="00945947" w:rsidRPr="002C64C7">
        <w:rPr>
          <w:sz w:val="22"/>
          <w:szCs w:val="22"/>
        </w:rPr>
        <w:t xml:space="preserve"> v rámci výzvy</w:t>
      </w:r>
      <w:r w:rsidRPr="002C64C7">
        <w:rPr>
          <w:sz w:val="22"/>
          <w:szCs w:val="22"/>
        </w:rPr>
        <w:t xml:space="preserve"> </w:t>
      </w:r>
      <w:r>
        <w:rPr>
          <w:sz w:val="22"/>
          <w:szCs w:val="22"/>
        </w:rPr>
        <w:t>„</w:t>
      </w:r>
      <w:r w:rsidRPr="002C64C7">
        <w:rPr>
          <w:sz w:val="22"/>
          <w:szCs w:val="22"/>
        </w:rPr>
        <w:t>JSDH_V3_202</w:t>
      </w:r>
      <w:r w:rsidR="00B479C1">
        <w:rPr>
          <w:sz w:val="22"/>
          <w:szCs w:val="22"/>
        </w:rPr>
        <w:t>5</w:t>
      </w:r>
      <w:r w:rsidRPr="002C64C7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Pr="002C64C7">
        <w:rPr>
          <w:sz w:val="22"/>
          <w:szCs w:val="22"/>
        </w:rPr>
        <w:t>Stavba nebo rekonstrukce požární zbrojnice</w:t>
      </w:r>
      <w:r>
        <w:rPr>
          <w:sz w:val="22"/>
          <w:szCs w:val="22"/>
        </w:rPr>
        <w:t>“</w:t>
      </w:r>
      <w:r w:rsidRPr="002C64C7">
        <w:rPr>
          <w:sz w:val="22"/>
          <w:szCs w:val="22"/>
        </w:rPr>
        <w:t xml:space="preserve"> č.j. </w:t>
      </w:r>
      <w:r w:rsidR="00BF1E10" w:rsidRPr="00BF1E10">
        <w:rPr>
          <w:sz w:val="22"/>
          <w:szCs w:val="22"/>
        </w:rPr>
        <w:t>MV-</w:t>
      </w:r>
      <w:r w:rsidR="00B479C1">
        <w:rPr>
          <w:sz w:val="22"/>
          <w:szCs w:val="22"/>
        </w:rPr>
        <w:t>87371</w:t>
      </w:r>
      <w:r w:rsidR="00BF1E10" w:rsidRPr="00BF1E10">
        <w:rPr>
          <w:sz w:val="22"/>
          <w:szCs w:val="22"/>
        </w:rPr>
        <w:t>-</w:t>
      </w:r>
      <w:r w:rsidR="00B479C1">
        <w:rPr>
          <w:sz w:val="22"/>
          <w:szCs w:val="22"/>
        </w:rPr>
        <w:t>4</w:t>
      </w:r>
      <w:r w:rsidR="00BF1E10" w:rsidRPr="00BF1E10">
        <w:rPr>
          <w:sz w:val="22"/>
          <w:szCs w:val="22"/>
        </w:rPr>
        <w:t>/PO-IZS-202</w:t>
      </w:r>
      <w:r w:rsidR="00B479C1">
        <w:rPr>
          <w:sz w:val="22"/>
          <w:szCs w:val="22"/>
        </w:rPr>
        <w:t>4</w:t>
      </w:r>
      <w:r w:rsidRPr="002C64C7">
        <w:rPr>
          <w:sz w:val="22"/>
          <w:szCs w:val="22"/>
        </w:rPr>
        <w:t xml:space="preserve"> ze dne </w:t>
      </w:r>
      <w:r w:rsidR="00B479C1">
        <w:rPr>
          <w:sz w:val="22"/>
          <w:szCs w:val="22"/>
        </w:rPr>
        <w:t>1</w:t>
      </w:r>
      <w:r w:rsidR="00BF1E10">
        <w:rPr>
          <w:sz w:val="22"/>
          <w:szCs w:val="22"/>
        </w:rPr>
        <w:t>9</w:t>
      </w:r>
      <w:r w:rsidRPr="002C64C7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="00B479C1">
        <w:rPr>
          <w:sz w:val="22"/>
          <w:szCs w:val="22"/>
        </w:rPr>
        <w:t>června</w:t>
      </w:r>
      <w:r>
        <w:rPr>
          <w:sz w:val="22"/>
          <w:szCs w:val="22"/>
        </w:rPr>
        <w:t> </w:t>
      </w:r>
      <w:r w:rsidRPr="002C64C7">
        <w:rPr>
          <w:sz w:val="22"/>
          <w:szCs w:val="22"/>
        </w:rPr>
        <w:t>202</w:t>
      </w:r>
      <w:r w:rsidR="00B479C1">
        <w:rPr>
          <w:sz w:val="22"/>
          <w:szCs w:val="22"/>
        </w:rPr>
        <w:t>4</w:t>
      </w:r>
      <w:r w:rsidRPr="002C64C7">
        <w:rPr>
          <w:sz w:val="22"/>
          <w:szCs w:val="22"/>
        </w:rPr>
        <w:t xml:space="preserve"> (dále jen </w:t>
      </w:r>
      <w:r>
        <w:rPr>
          <w:sz w:val="22"/>
          <w:szCs w:val="22"/>
        </w:rPr>
        <w:t>„</w:t>
      </w:r>
      <w:r w:rsidRPr="002C64C7">
        <w:rPr>
          <w:sz w:val="22"/>
          <w:szCs w:val="22"/>
        </w:rPr>
        <w:t>podmínky MV3“) a dle žádosti příjemce a povinné přílohy k žádosti příjemce</w:t>
      </w:r>
      <w:r>
        <w:rPr>
          <w:sz w:val="22"/>
          <w:szCs w:val="22"/>
        </w:rPr>
        <w:t xml:space="preserve"> </w:t>
      </w:r>
      <w:r w:rsidRPr="002C64C7">
        <w:rPr>
          <w:sz w:val="22"/>
          <w:szCs w:val="22"/>
        </w:rPr>
        <w:t>(specifikace účelu dotace).</w:t>
      </w:r>
    </w:p>
    <w:p w14:paraId="11BD586B" w14:textId="77777777" w:rsidR="001D03FE" w:rsidRPr="002C64C7" w:rsidRDefault="001D03FE" w:rsidP="001D03FE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2C64C7">
        <w:rPr>
          <w:rFonts w:eastAsia="Times New Roman"/>
          <w:i/>
          <w:lang w:eastAsia="cs-CZ"/>
        </w:rPr>
        <w:t>Konec varianty 3 – pro podprogram číslo 3</w:t>
      </w:r>
    </w:p>
    <w:p w14:paraId="27F5B2DA" w14:textId="77777777" w:rsidR="001D03FE" w:rsidRDefault="001D03FE" w:rsidP="001D03FE">
      <w:pPr>
        <w:autoSpaceDE w:val="0"/>
        <w:autoSpaceDN w:val="0"/>
        <w:adjustRightInd w:val="0"/>
        <w:spacing w:after="0" w:line="240" w:lineRule="auto"/>
        <w:jc w:val="left"/>
        <w:rPr>
          <w:rFonts w:ascii="CIDFont+F5" w:hAnsi="CIDFont+F5" w:cs="CIDFont+F5"/>
          <w:color w:val="000000"/>
          <w:lang w:eastAsia="cs-CZ"/>
        </w:rPr>
      </w:pPr>
    </w:p>
    <w:p w14:paraId="17DB0E98" w14:textId="77777777" w:rsidR="001D03FE" w:rsidRDefault="001D03FE" w:rsidP="001D03FE">
      <w:pPr>
        <w:autoSpaceDE w:val="0"/>
        <w:autoSpaceDN w:val="0"/>
        <w:adjustRightInd w:val="0"/>
        <w:spacing w:after="0" w:line="240" w:lineRule="auto"/>
        <w:jc w:val="left"/>
        <w:rPr>
          <w:rFonts w:ascii="CIDFont+F5" w:hAnsi="CIDFont+F5" w:cs="CIDFont+F5"/>
          <w:color w:val="000000"/>
          <w:lang w:eastAsia="cs-CZ"/>
        </w:rPr>
      </w:pPr>
    </w:p>
    <w:p w14:paraId="49CB95F0" w14:textId="77777777" w:rsidR="001D03FE" w:rsidRPr="002C64C7" w:rsidRDefault="001D03FE" w:rsidP="001D03FE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2C64C7">
        <w:rPr>
          <w:rFonts w:eastAsia="Times New Roman"/>
          <w:i/>
          <w:lang w:eastAsia="cs-CZ"/>
        </w:rPr>
        <w:t xml:space="preserve">Varianta 4 – pro podprogramy číslo </w:t>
      </w:r>
      <w:proofErr w:type="gramStart"/>
      <w:r w:rsidRPr="002C64C7">
        <w:rPr>
          <w:rFonts w:eastAsia="Times New Roman"/>
          <w:i/>
          <w:lang w:eastAsia="cs-CZ"/>
        </w:rPr>
        <w:t>4 - 1</w:t>
      </w:r>
      <w:r>
        <w:rPr>
          <w:rFonts w:eastAsia="Times New Roman"/>
          <w:i/>
          <w:lang w:eastAsia="cs-CZ"/>
        </w:rPr>
        <w:t>3</w:t>
      </w:r>
      <w:proofErr w:type="gramEnd"/>
    </w:p>
    <w:p w14:paraId="22440549" w14:textId="77777777" w:rsidR="001D03FE" w:rsidRPr="00D33FAC" w:rsidRDefault="001D03FE" w:rsidP="001D03FE">
      <w:pPr>
        <w:pStyle w:val="Normlnweb"/>
        <w:ind w:left="426"/>
        <w:rPr>
          <w:sz w:val="22"/>
          <w:szCs w:val="22"/>
        </w:rPr>
      </w:pPr>
      <w:r w:rsidRPr="00D33FAC">
        <w:rPr>
          <w:sz w:val="22"/>
          <w:szCs w:val="22"/>
        </w:rPr>
        <w:t>…pro jednotku sboru dobrovolných hasičů</w:t>
      </w:r>
      <w:proofErr w:type="gramStart"/>
      <w:r w:rsidRPr="00D33FAC">
        <w:rPr>
          <w:sz w:val="22"/>
          <w:szCs w:val="22"/>
        </w:rPr>
        <w:t xml:space="preserve"> </w:t>
      </w:r>
      <w:r w:rsidRPr="00D33FAC">
        <w:rPr>
          <w:color w:val="FF0000"/>
          <w:sz w:val="22"/>
          <w:szCs w:val="22"/>
        </w:rPr>
        <w:t>….</w:t>
      </w:r>
      <w:proofErr w:type="gramEnd"/>
      <w:r w:rsidRPr="00D33FAC">
        <w:rPr>
          <w:color w:val="FF0000"/>
          <w:sz w:val="22"/>
          <w:szCs w:val="22"/>
        </w:rPr>
        <w:t xml:space="preserve">název…. </w:t>
      </w:r>
      <w:r w:rsidRPr="00D33FAC">
        <w:rPr>
          <w:sz w:val="22"/>
          <w:szCs w:val="22"/>
        </w:rPr>
        <w:t>a dle žádosti příjemce a povinné přílohy</w:t>
      </w:r>
    </w:p>
    <w:p w14:paraId="268B86FB" w14:textId="77777777" w:rsidR="001D03FE" w:rsidRPr="00D33FAC" w:rsidRDefault="001D03FE" w:rsidP="001D03FE">
      <w:pPr>
        <w:pStyle w:val="Normlnweb"/>
        <w:ind w:left="426"/>
        <w:rPr>
          <w:sz w:val="22"/>
          <w:szCs w:val="22"/>
        </w:rPr>
      </w:pPr>
      <w:r w:rsidRPr="00D33FAC">
        <w:rPr>
          <w:sz w:val="22"/>
          <w:szCs w:val="22"/>
        </w:rPr>
        <w:t>k žádosti příjemce (specifikace účelu dotace).</w:t>
      </w:r>
    </w:p>
    <w:p w14:paraId="51C60D45" w14:textId="77777777" w:rsidR="001D03FE" w:rsidRPr="00D33FAC" w:rsidRDefault="001D03FE" w:rsidP="001D03FE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D33FAC">
        <w:rPr>
          <w:rFonts w:eastAsia="Times New Roman"/>
          <w:i/>
          <w:lang w:eastAsia="cs-CZ"/>
        </w:rPr>
        <w:t>Konec varianty 4 – pro podprogramy číslo 4-1</w:t>
      </w:r>
      <w:r>
        <w:rPr>
          <w:rFonts w:eastAsia="Times New Roman"/>
          <w:i/>
          <w:lang w:eastAsia="cs-CZ"/>
        </w:rPr>
        <w:t>3</w:t>
      </w:r>
    </w:p>
    <w:p w14:paraId="4276D08D" w14:textId="58C00539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9953791" w14:textId="77777777" w:rsidR="0063102A" w:rsidRDefault="0063102A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6D07D9EC" w14:textId="77777777" w:rsidR="007B2F51" w:rsidRPr="00D33FAC" w:rsidRDefault="007B2F51" w:rsidP="007B2F5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362ED3">
        <w:rPr>
          <w:rFonts w:eastAsia="Times New Roman"/>
          <w:i/>
          <w:lang w:eastAsia="cs-CZ"/>
        </w:rPr>
        <w:t>Varianta 1 – pro podprogram</w:t>
      </w:r>
      <w:r>
        <w:rPr>
          <w:rFonts w:eastAsia="Times New Roman"/>
          <w:i/>
          <w:lang w:eastAsia="cs-CZ"/>
        </w:rPr>
        <w:t>y</w:t>
      </w:r>
      <w:r w:rsidRPr="00362ED3">
        <w:rPr>
          <w:rFonts w:eastAsia="Times New Roman"/>
          <w:i/>
          <w:lang w:eastAsia="cs-CZ"/>
        </w:rPr>
        <w:t xml:space="preserve"> číslo 1</w:t>
      </w:r>
      <w:r>
        <w:rPr>
          <w:rFonts w:eastAsia="Times New Roman"/>
          <w:i/>
          <w:lang w:eastAsia="cs-CZ"/>
        </w:rPr>
        <w:t xml:space="preserve"> a číslo </w:t>
      </w:r>
      <w:proofErr w:type="gramStart"/>
      <w:r>
        <w:rPr>
          <w:rFonts w:eastAsia="Times New Roman"/>
          <w:i/>
          <w:lang w:eastAsia="cs-CZ"/>
        </w:rPr>
        <w:t>4 - 13</w:t>
      </w:r>
      <w:proofErr w:type="gramEnd"/>
    </w:p>
    <w:p w14:paraId="614032DC" w14:textId="461666B8" w:rsidR="007B2F51" w:rsidRPr="0096502F" w:rsidRDefault="007B2F51" w:rsidP="007B2F5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EB5AEE">
        <w:rPr>
          <w:rFonts w:eastAsia="Arial Unicode MS"/>
          <w:lang w:eastAsia="cs-CZ"/>
        </w:rPr>
        <w:t xml:space="preserve">zpravidla </w:t>
      </w:r>
      <w:r w:rsidRPr="00BE24F6">
        <w:rPr>
          <w:rFonts w:eastAsia="Arial Unicode MS"/>
          <w:lang w:eastAsia="cs-CZ"/>
        </w:rPr>
        <w:t>do 20 pracovních dnů od uzavření smlouvy formou bezhotovostního převodu na bankovní účet příjemce</w:t>
      </w:r>
      <w:r w:rsidRPr="0096502F">
        <w:rPr>
          <w:rFonts w:eastAsia="Arial Unicode MS"/>
          <w:lang w:eastAsia="cs-CZ"/>
        </w:rPr>
        <w:t xml:space="preserve"> uvedený </w:t>
      </w:r>
      <w:r>
        <w:rPr>
          <w:rFonts w:eastAsia="Arial Unicode MS"/>
          <w:lang w:eastAsia="cs-CZ"/>
        </w:rPr>
        <w:t>v záhlaví smlouvy</w:t>
      </w:r>
      <w:r w:rsidRPr="0096502F">
        <w:rPr>
          <w:rFonts w:eastAsia="Arial Unicode MS"/>
          <w:lang w:eastAsia="cs-CZ"/>
        </w:rPr>
        <w:t>. Platba bude opatřena variabilním symbolem uvedeným v čl. II.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odst</w:t>
      </w:r>
      <w:r w:rsidR="00EB5AEE">
        <w:rPr>
          <w:rFonts w:eastAsia="Arial Unicode MS"/>
          <w:lang w:eastAsia="cs-CZ"/>
        </w:rPr>
        <w:t>.</w:t>
      </w:r>
      <w:r w:rsidRPr="0096502F">
        <w:rPr>
          <w:rFonts w:eastAsia="Arial Unicode MS"/>
          <w:lang w:eastAsia="cs-CZ"/>
        </w:rPr>
        <w:t xml:space="preserve"> 2</w:t>
      </w:r>
      <w:r w:rsidR="00EB5AEE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. </w:t>
      </w:r>
    </w:p>
    <w:p w14:paraId="76EC1323" w14:textId="77777777" w:rsidR="007B2F51" w:rsidRPr="0096502F" w:rsidRDefault="007B2F51" w:rsidP="007B2F51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59A71129" w14:textId="77777777" w:rsidR="007B2F51" w:rsidRPr="0096502F" w:rsidRDefault="007B2F51" w:rsidP="007B2F5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94A3E03" w14:textId="77777777" w:rsidR="007B2F51" w:rsidRPr="00D33FAC" w:rsidRDefault="007B2F51" w:rsidP="007B2F5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D33FAC">
        <w:rPr>
          <w:rFonts w:eastAsia="Times New Roman"/>
          <w:i/>
          <w:lang w:eastAsia="cs-CZ"/>
        </w:rPr>
        <w:t xml:space="preserve">Konec varianty 1 – </w:t>
      </w:r>
      <w:r w:rsidRPr="00362ED3">
        <w:rPr>
          <w:rFonts w:eastAsia="Times New Roman"/>
          <w:i/>
          <w:lang w:eastAsia="cs-CZ"/>
        </w:rPr>
        <w:t>pro podprogram</w:t>
      </w:r>
      <w:r>
        <w:rPr>
          <w:rFonts w:eastAsia="Times New Roman"/>
          <w:i/>
          <w:lang w:eastAsia="cs-CZ"/>
        </w:rPr>
        <w:t>y</w:t>
      </w:r>
      <w:r w:rsidRPr="00362ED3">
        <w:rPr>
          <w:rFonts w:eastAsia="Times New Roman"/>
          <w:i/>
          <w:lang w:eastAsia="cs-CZ"/>
        </w:rPr>
        <w:t xml:space="preserve"> číslo 1</w:t>
      </w:r>
      <w:r>
        <w:rPr>
          <w:rFonts w:eastAsia="Times New Roman"/>
          <w:i/>
          <w:lang w:eastAsia="cs-CZ"/>
        </w:rPr>
        <w:t xml:space="preserve"> a číslo </w:t>
      </w:r>
      <w:proofErr w:type="gramStart"/>
      <w:r>
        <w:rPr>
          <w:rFonts w:eastAsia="Times New Roman"/>
          <w:i/>
          <w:lang w:eastAsia="cs-CZ"/>
        </w:rPr>
        <w:t>4 - 13</w:t>
      </w:r>
      <w:proofErr w:type="gramEnd"/>
    </w:p>
    <w:p w14:paraId="3039FD6A" w14:textId="77777777" w:rsidR="007B2F51" w:rsidRDefault="007B2F51" w:rsidP="007B2F51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BBB9CF5" w14:textId="77777777" w:rsidR="007B2F51" w:rsidRDefault="007B2F51" w:rsidP="007B2F51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81277D" w14:textId="77777777" w:rsidR="007B2F51" w:rsidRPr="00D33FAC" w:rsidRDefault="007B2F51" w:rsidP="007B2F5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362ED3">
        <w:rPr>
          <w:rFonts w:eastAsia="Times New Roman"/>
          <w:i/>
          <w:lang w:eastAsia="cs-CZ"/>
        </w:rPr>
        <w:t xml:space="preserve">Varianta </w:t>
      </w:r>
      <w:r>
        <w:rPr>
          <w:rFonts w:eastAsia="Times New Roman"/>
          <w:i/>
          <w:lang w:eastAsia="cs-CZ"/>
        </w:rPr>
        <w:t>2</w:t>
      </w:r>
      <w:r w:rsidRPr="00362ED3">
        <w:rPr>
          <w:rFonts w:eastAsia="Times New Roman"/>
          <w:i/>
          <w:lang w:eastAsia="cs-CZ"/>
        </w:rPr>
        <w:t xml:space="preserve"> – pro podprogram</w:t>
      </w:r>
      <w:r>
        <w:rPr>
          <w:rFonts w:eastAsia="Times New Roman"/>
          <w:i/>
          <w:lang w:eastAsia="cs-CZ"/>
        </w:rPr>
        <w:t>y</w:t>
      </w:r>
      <w:r w:rsidRPr="00362ED3">
        <w:rPr>
          <w:rFonts w:eastAsia="Times New Roman"/>
          <w:i/>
          <w:lang w:eastAsia="cs-CZ"/>
        </w:rPr>
        <w:t xml:space="preserve"> číslo </w:t>
      </w:r>
      <w:r>
        <w:rPr>
          <w:rFonts w:eastAsia="Times New Roman"/>
          <w:i/>
          <w:lang w:eastAsia="cs-CZ"/>
        </w:rPr>
        <w:t>2 a 3</w:t>
      </w:r>
    </w:p>
    <w:p w14:paraId="20D4C100" w14:textId="71B6779E" w:rsidR="007B2F51" w:rsidRPr="00D33FAC" w:rsidRDefault="007B2F51" w:rsidP="007B2F51">
      <w:pPr>
        <w:numPr>
          <w:ilvl w:val="0"/>
          <w:numId w:val="38"/>
        </w:num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</w:t>
      </w:r>
      <w:r w:rsidRPr="00BE24F6">
        <w:rPr>
          <w:rFonts w:eastAsia="Arial Unicode MS"/>
          <w:lang w:eastAsia="cs-CZ"/>
        </w:rPr>
        <w:t>jednorázově</w:t>
      </w:r>
      <w:r w:rsidR="00EB5AEE">
        <w:rPr>
          <w:rFonts w:eastAsia="Arial Unicode MS"/>
          <w:lang w:eastAsia="cs-CZ"/>
        </w:rPr>
        <w:t xml:space="preserve"> zpravidla</w:t>
      </w:r>
      <w:r w:rsidRPr="00BE24F6">
        <w:rPr>
          <w:rFonts w:eastAsia="Arial Unicode MS"/>
          <w:lang w:eastAsia="cs-CZ"/>
        </w:rPr>
        <w:t xml:space="preserve"> do 20 pracovních dnů ode dne splnění podmínky pro poskytnutí dotace dle bodu 2 tohoto člán</w:t>
      </w:r>
      <w:r>
        <w:rPr>
          <w:rFonts w:eastAsia="Arial Unicode MS"/>
          <w:lang w:eastAsia="cs-CZ"/>
        </w:rPr>
        <w:t>ku formou</w:t>
      </w:r>
      <w:r w:rsidRPr="0096502F">
        <w:rPr>
          <w:rFonts w:eastAsia="Arial Unicode MS"/>
          <w:lang w:eastAsia="cs-CZ"/>
        </w:rPr>
        <w:t xml:space="preserve"> bezhotovostního převodu na bankovní účet příjemce uvedený </w:t>
      </w:r>
      <w:r>
        <w:rPr>
          <w:rFonts w:eastAsia="Arial Unicode MS"/>
          <w:lang w:eastAsia="cs-CZ"/>
        </w:rPr>
        <w:t>v záhlaví smlouvy</w:t>
      </w:r>
      <w:r w:rsidRPr="0096502F">
        <w:rPr>
          <w:rFonts w:eastAsia="Arial Unicode MS"/>
          <w:lang w:eastAsia="cs-CZ"/>
        </w:rPr>
        <w:t>. Platba bude opatřena variabilním symbolem uvedeným v čl. II.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odst</w:t>
      </w:r>
      <w:r w:rsidR="00EB5AEE">
        <w:rPr>
          <w:rFonts w:eastAsia="Arial Unicode MS"/>
          <w:lang w:eastAsia="cs-CZ"/>
        </w:rPr>
        <w:t>.</w:t>
      </w:r>
      <w:r w:rsidRPr="0096502F">
        <w:rPr>
          <w:rFonts w:eastAsia="Arial Unicode MS"/>
          <w:lang w:eastAsia="cs-CZ"/>
        </w:rPr>
        <w:t xml:space="preserve"> 2</w:t>
      </w:r>
      <w:r w:rsidR="00EB5AEE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. </w:t>
      </w:r>
    </w:p>
    <w:p w14:paraId="1CFCE7A2" w14:textId="77777777" w:rsidR="007B2F51" w:rsidRPr="00D33FAC" w:rsidRDefault="007B2F51" w:rsidP="007B2F51">
      <w:pPr>
        <w:spacing w:after="0" w:line="240" w:lineRule="auto"/>
        <w:ind w:left="360"/>
        <w:rPr>
          <w:rFonts w:eastAsia="Times New Roman"/>
          <w:lang w:eastAsia="cs-CZ"/>
        </w:rPr>
      </w:pPr>
    </w:p>
    <w:p w14:paraId="2D4EE208" w14:textId="2DEE1761" w:rsidR="007B2F51" w:rsidRPr="00D33FAC" w:rsidRDefault="007B2F51" w:rsidP="007B2F51">
      <w:pPr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 w:rsidRPr="00D33FAC">
        <w:rPr>
          <w:rFonts w:eastAsia="Arial Unicode MS"/>
          <w:lang w:eastAsia="cs-CZ"/>
        </w:rPr>
        <w:t xml:space="preserve">Podmínkou poskytnutí dotace je předložení rozhodnutí </w:t>
      </w:r>
      <w:r w:rsidR="00DE3A8F" w:rsidRPr="00DE3A8F">
        <w:rPr>
          <w:rFonts w:eastAsia="Arial Unicode MS"/>
          <w:lang w:eastAsia="cs-CZ"/>
        </w:rPr>
        <w:t xml:space="preserve">MV – GŘ HZS ČR </w:t>
      </w:r>
      <w:r w:rsidRPr="00D33FAC">
        <w:rPr>
          <w:rFonts w:eastAsia="Arial Unicode MS"/>
          <w:lang w:eastAsia="cs-CZ"/>
        </w:rPr>
        <w:t xml:space="preserve">o přidělení dotace příjemci </w:t>
      </w:r>
      <w:r w:rsidR="0035083B" w:rsidRPr="0035083B">
        <w:rPr>
          <w:rFonts w:eastAsia="Arial Unicode MS"/>
          <w:lang w:eastAsia="cs-CZ"/>
        </w:rPr>
        <w:t>v rámci programu „</w:t>
      </w:r>
      <w:r w:rsidR="00DD663E">
        <w:rPr>
          <w:rFonts w:eastAsia="Arial Unicode MS"/>
          <w:lang w:eastAsia="cs-CZ"/>
        </w:rPr>
        <w:t>I</w:t>
      </w:r>
      <w:r w:rsidR="0035083B" w:rsidRPr="0035083B">
        <w:rPr>
          <w:rFonts w:eastAsia="Arial Unicode MS"/>
          <w:lang w:eastAsia="cs-CZ"/>
        </w:rPr>
        <w:t xml:space="preserve">nvestiční </w:t>
      </w:r>
      <w:r w:rsidR="00284271">
        <w:rPr>
          <w:rFonts w:eastAsia="Arial Unicode MS"/>
          <w:lang w:eastAsia="cs-CZ"/>
        </w:rPr>
        <w:t xml:space="preserve">účelové </w:t>
      </w:r>
      <w:r w:rsidR="0035083B" w:rsidRPr="0035083B">
        <w:rPr>
          <w:rFonts w:eastAsia="Arial Unicode MS"/>
          <w:lang w:eastAsia="cs-CZ"/>
        </w:rPr>
        <w:t xml:space="preserve">dotace pro jednotky </w:t>
      </w:r>
      <w:r w:rsidR="00284271">
        <w:rPr>
          <w:rFonts w:eastAsia="Arial Unicode MS"/>
          <w:lang w:eastAsia="cs-CZ"/>
        </w:rPr>
        <w:t>sboru dobrovolných hasičů</w:t>
      </w:r>
      <w:r w:rsidR="0035083B" w:rsidRPr="0035083B">
        <w:rPr>
          <w:rFonts w:eastAsia="Arial Unicode MS"/>
          <w:lang w:eastAsia="cs-CZ"/>
        </w:rPr>
        <w:t xml:space="preserve"> obcí</w:t>
      </w:r>
      <w:r w:rsidR="00C12E17">
        <w:rPr>
          <w:rFonts w:eastAsia="Arial Unicode MS"/>
          <w:lang w:eastAsia="cs-CZ"/>
        </w:rPr>
        <w:t>“</w:t>
      </w:r>
      <w:r w:rsidR="004C75F6">
        <w:rPr>
          <w:rFonts w:eastAsia="Arial Unicode MS"/>
          <w:lang w:eastAsia="cs-CZ"/>
        </w:rPr>
        <w:t xml:space="preserve"> zabezpečovaného MV – GŘ HZS ČR na příslušný kalendářní rok.</w:t>
      </w:r>
    </w:p>
    <w:p w14:paraId="46421EE1" w14:textId="77777777" w:rsidR="007B2F51" w:rsidRPr="0096502F" w:rsidRDefault="007B2F51" w:rsidP="007B2F51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71A76CA3" w14:textId="77777777" w:rsidR="007B2F51" w:rsidRPr="0096502F" w:rsidRDefault="007B2F51" w:rsidP="007B2F51">
      <w:pPr>
        <w:numPr>
          <w:ilvl w:val="0"/>
          <w:numId w:val="38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EFF8D52" w14:textId="77777777" w:rsidR="007B2F51" w:rsidRPr="00D33FAC" w:rsidRDefault="007B2F51" w:rsidP="007B2F5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D33FAC">
        <w:rPr>
          <w:rFonts w:eastAsia="Times New Roman"/>
          <w:i/>
          <w:lang w:eastAsia="cs-CZ"/>
        </w:rPr>
        <w:t xml:space="preserve">Konec varianty </w:t>
      </w:r>
      <w:r>
        <w:rPr>
          <w:rFonts w:eastAsia="Times New Roman"/>
          <w:i/>
          <w:lang w:eastAsia="cs-CZ"/>
        </w:rPr>
        <w:t>2</w:t>
      </w:r>
      <w:r w:rsidRPr="00D33FAC">
        <w:rPr>
          <w:rFonts w:eastAsia="Times New Roman"/>
          <w:i/>
          <w:lang w:eastAsia="cs-CZ"/>
        </w:rPr>
        <w:t xml:space="preserve"> – </w:t>
      </w:r>
      <w:r w:rsidRPr="00362ED3">
        <w:rPr>
          <w:rFonts w:eastAsia="Times New Roman"/>
          <w:i/>
          <w:lang w:eastAsia="cs-CZ"/>
        </w:rPr>
        <w:t>pro podprogram</w:t>
      </w:r>
      <w:r>
        <w:rPr>
          <w:rFonts w:eastAsia="Times New Roman"/>
          <w:i/>
          <w:lang w:eastAsia="cs-CZ"/>
        </w:rPr>
        <w:t>y</w:t>
      </w:r>
      <w:r w:rsidRPr="00362ED3">
        <w:rPr>
          <w:rFonts w:eastAsia="Times New Roman"/>
          <w:i/>
          <w:lang w:eastAsia="cs-CZ"/>
        </w:rPr>
        <w:t xml:space="preserve"> číslo </w:t>
      </w:r>
      <w:r>
        <w:rPr>
          <w:rFonts w:eastAsia="Times New Roman"/>
          <w:i/>
          <w:lang w:eastAsia="cs-CZ"/>
        </w:rPr>
        <w:t>2 a 3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1FA20E98" w14:textId="77777777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0A0A90E4" w14:textId="5EBA1187" w:rsidR="007B2F51" w:rsidRPr="007B2F51" w:rsidRDefault="00530BEC" w:rsidP="007B2F51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>jpozději</w:t>
      </w:r>
      <w:r w:rsidR="00994007">
        <w:rPr>
          <w:rFonts w:eastAsia="Times New Roman"/>
          <w:lang w:eastAsia="cs-CZ"/>
        </w:rPr>
        <w:t xml:space="preserve"> do</w:t>
      </w:r>
      <w:r w:rsidRPr="00033F17">
        <w:rPr>
          <w:rFonts w:eastAsia="Times New Roman"/>
          <w:lang w:eastAsia="cs-CZ"/>
        </w:rPr>
        <w:t xml:space="preserve"> </w:t>
      </w:r>
      <w:r w:rsidR="007B2F51" w:rsidRPr="00A97D7E">
        <w:rPr>
          <w:rFonts w:eastAsia="Arial Unicode MS"/>
          <w:color w:val="FF0000"/>
          <w:highlight w:val="yellow"/>
          <w:lang w:eastAsia="cs-CZ"/>
        </w:rPr>
        <w:t>lhůta (doba ukončení projektu/činnosti</w:t>
      </w:r>
      <w:r w:rsidR="00C12E17">
        <w:rPr>
          <w:rFonts w:eastAsia="Arial Unicode MS"/>
          <w:color w:val="FF0000"/>
          <w:highlight w:val="yellow"/>
          <w:lang w:eastAsia="cs-CZ"/>
        </w:rPr>
        <w:t>/akce</w:t>
      </w:r>
      <w:r w:rsidR="007B2F51" w:rsidRPr="00A97D7E">
        <w:rPr>
          <w:rFonts w:eastAsia="Arial Unicode MS"/>
          <w:color w:val="FF0000"/>
          <w:highlight w:val="yellow"/>
          <w:lang w:eastAsia="cs-CZ"/>
        </w:rPr>
        <w:t xml:space="preserve">. U podprogramů číslo 1-3 </w:t>
      </w:r>
      <w:r w:rsidR="007B2F51" w:rsidRPr="00FE3637">
        <w:rPr>
          <w:rFonts w:eastAsia="Arial Unicode MS"/>
          <w:b/>
          <w:color w:val="FF0000"/>
          <w:highlight w:val="yellow"/>
          <w:lang w:eastAsia="cs-CZ"/>
        </w:rPr>
        <w:t>do 31. 12. 202</w:t>
      </w:r>
      <w:r w:rsidR="00C12E17">
        <w:rPr>
          <w:rFonts w:eastAsia="Arial Unicode MS"/>
          <w:b/>
          <w:color w:val="FF0000"/>
          <w:highlight w:val="yellow"/>
          <w:lang w:eastAsia="cs-CZ"/>
        </w:rPr>
        <w:t>6</w:t>
      </w:r>
      <w:r w:rsidR="007B2F51" w:rsidRPr="00A97D7E">
        <w:rPr>
          <w:rFonts w:eastAsia="Arial Unicode MS"/>
          <w:color w:val="FF0000"/>
          <w:highlight w:val="yellow"/>
          <w:lang w:eastAsia="cs-CZ"/>
        </w:rPr>
        <w:t>, u podprogramů číslo 4-9 a 11-1</w:t>
      </w:r>
      <w:r w:rsidR="007B2F51">
        <w:rPr>
          <w:rFonts w:eastAsia="Arial Unicode MS"/>
          <w:color w:val="FF0000"/>
          <w:highlight w:val="yellow"/>
          <w:lang w:eastAsia="cs-CZ"/>
        </w:rPr>
        <w:t>3</w:t>
      </w:r>
      <w:r w:rsidR="007B2F51" w:rsidRPr="00A97D7E">
        <w:rPr>
          <w:rFonts w:eastAsia="Arial Unicode MS"/>
          <w:color w:val="FF0000"/>
          <w:highlight w:val="yellow"/>
          <w:lang w:eastAsia="cs-CZ"/>
        </w:rPr>
        <w:t xml:space="preserve"> </w:t>
      </w:r>
      <w:r w:rsidR="007B2F51" w:rsidRPr="004C76F7">
        <w:rPr>
          <w:rFonts w:eastAsia="Arial Unicode MS"/>
          <w:b/>
          <w:color w:val="FF0000"/>
          <w:highlight w:val="yellow"/>
          <w:lang w:eastAsia="cs-CZ"/>
        </w:rPr>
        <w:t>do 31. 12. 202</w:t>
      </w:r>
      <w:r w:rsidR="00C12E17">
        <w:rPr>
          <w:rFonts w:eastAsia="Arial Unicode MS"/>
          <w:b/>
          <w:color w:val="FF0000"/>
          <w:highlight w:val="yellow"/>
          <w:lang w:eastAsia="cs-CZ"/>
        </w:rPr>
        <w:t>5</w:t>
      </w:r>
      <w:r w:rsidR="007B2F51" w:rsidRPr="00A97D7E">
        <w:rPr>
          <w:rFonts w:eastAsia="Arial Unicode MS"/>
          <w:color w:val="FF0000"/>
          <w:highlight w:val="yellow"/>
          <w:lang w:eastAsia="cs-CZ"/>
        </w:rPr>
        <w:t xml:space="preserve">, u podprogramu číslo 10 </w:t>
      </w:r>
      <w:r w:rsidR="007B2F51" w:rsidRPr="00FE3637">
        <w:rPr>
          <w:rFonts w:eastAsia="Arial Unicode MS"/>
          <w:b/>
          <w:color w:val="FF0000"/>
          <w:highlight w:val="yellow"/>
          <w:lang w:eastAsia="cs-CZ"/>
        </w:rPr>
        <w:t>do 31. 12. 202</w:t>
      </w:r>
      <w:r w:rsidR="00C12E17">
        <w:rPr>
          <w:rFonts w:eastAsia="Arial Unicode MS"/>
          <w:b/>
          <w:color w:val="FF0000"/>
          <w:highlight w:val="yellow"/>
          <w:lang w:eastAsia="cs-CZ"/>
        </w:rPr>
        <w:t>5</w:t>
      </w:r>
      <w:r w:rsidR="004C76F7">
        <w:rPr>
          <w:rFonts w:eastAsia="Arial Unicode MS"/>
          <w:color w:val="FF0000"/>
          <w:highlight w:val="yellow"/>
          <w:lang w:eastAsia="cs-CZ"/>
        </w:rPr>
        <w:t xml:space="preserve"> (s možností realizace a předložení dokladů s datem uskutečnění zdanitelného plnění </w:t>
      </w:r>
      <w:r w:rsidR="004C76F7" w:rsidRPr="004C76F7">
        <w:rPr>
          <w:rFonts w:eastAsia="Arial Unicode MS"/>
          <w:b/>
          <w:color w:val="FF0000"/>
          <w:highlight w:val="yellow"/>
          <w:lang w:eastAsia="cs-CZ"/>
        </w:rPr>
        <w:t>od 1.</w:t>
      </w:r>
      <w:r w:rsidR="007B2F51" w:rsidRPr="004C76F7">
        <w:rPr>
          <w:rFonts w:eastAsia="Arial Unicode MS"/>
          <w:b/>
          <w:color w:val="FF0000"/>
          <w:highlight w:val="yellow"/>
          <w:lang w:eastAsia="cs-CZ"/>
        </w:rPr>
        <w:t xml:space="preserve"> </w:t>
      </w:r>
      <w:r w:rsidR="004C76F7" w:rsidRPr="004C76F7">
        <w:rPr>
          <w:rFonts w:eastAsia="Arial Unicode MS"/>
          <w:b/>
          <w:color w:val="FF0000"/>
          <w:highlight w:val="yellow"/>
          <w:lang w:eastAsia="cs-CZ"/>
        </w:rPr>
        <w:t>1. 202</w:t>
      </w:r>
      <w:r w:rsidR="00C12E17">
        <w:rPr>
          <w:rFonts w:eastAsia="Arial Unicode MS"/>
          <w:b/>
          <w:color w:val="FF0000"/>
          <w:highlight w:val="yellow"/>
          <w:lang w:eastAsia="cs-CZ"/>
        </w:rPr>
        <w:t>4</w:t>
      </w:r>
      <w:r w:rsidR="004C76F7" w:rsidRPr="004C76F7">
        <w:rPr>
          <w:rFonts w:eastAsia="Arial Unicode MS"/>
          <w:b/>
          <w:color w:val="FF0000"/>
          <w:highlight w:val="yellow"/>
          <w:lang w:eastAsia="cs-CZ"/>
        </w:rPr>
        <w:t xml:space="preserve"> do 31. 12. 202</w:t>
      </w:r>
      <w:r w:rsidR="00C12E17">
        <w:rPr>
          <w:rFonts w:eastAsia="Arial Unicode MS"/>
          <w:b/>
          <w:color w:val="FF0000"/>
          <w:highlight w:val="yellow"/>
          <w:lang w:eastAsia="cs-CZ"/>
        </w:rPr>
        <w:t>5</w:t>
      </w:r>
      <w:r w:rsidR="004C76F7">
        <w:rPr>
          <w:rFonts w:eastAsia="Arial Unicode MS"/>
          <w:color w:val="FF0000"/>
          <w:highlight w:val="yellow"/>
          <w:lang w:eastAsia="cs-CZ"/>
        </w:rPr>
        <w:t>)</w:t>
      </w:r>
      <w:r w:rsidR="007B2F51">
        <w:rPr>
          <w:rFonts w:eastAsia="Times New Roman"/>
          <w:lang w:eastAsia="cs-CZ"/>
        </w:rPr>
        <w:t xml:space="preserve">. </w:t>
      </w:r>
      <w:r w:rsidR="007B2F51" w:rsidRPr="007B2F51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CFC3D2F" w14:textId="77777777" w:rsidR="000773F4" w:rsidRDefault="005D7B12" w:rsidP="000773F4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Arial Unicode MS"/>
          <w:lang w:eastAsia="cs-CZ"/>
        </w:rPr>
        <w:t xml:space="preserve">Dotace </w:t>
      </w:r>
      <w:r w:rsidRPr="00DC708E">
        <w:rPr>
          <w:rFonts w:eastAsia="Arial Unicode MS"/>
          <w:bCs/>
          <w:lang w:eastAsia="cs-CZ"/>
        </w:rPr>
        <w:t xml:space="preserve">je </w:t>
      </w:r>
      <w:r w:rsidR="00994007" w:rsidRPr="009D2583">
        <w:rPr>
          <w:rFonts w:eastAsia="Times New Roman"/>
          <w:b/>
          <w:bCs/>
          <w:color w:val="FF0000"/>
          <w:highlight w:val="yellow"/>
          <w:lang w:eastAsia="cs-CZ"/>
        </w:rPr>
        <w:t>investičního/neinvestičního/investičního a neinvestičního</w:t>
      </w:r>
      <w:r w:rsidR="00994007">
        <w:rPr>
          <w:rFonts w:eastAsia="Times New Roman"/>
          <w:bCs/>
          <w:color w:val="FF0000"/>
          <w:lang w:eastAsia="cs-CZ"/>
        </w:rPr>
        <w:t xml:space="preserve"> </w:t>
      </w:r>
      <w:r w:rsidRPr="00DC708E">
        <w:rPr>
          <w:rFonts w:eastAsia="Arial Unicode MS"/>
          <w:bCs/>
          <w:lang w:eastAsia="cs-CZ"/>
        </w:rPr>
        <w:t xml:space="preserve">charakteru a příjemce </w:t>
      </w:r>
      <w:r w:rsidR="00724317" w:rsidRPr="00724317">
        <w:rPr>
          <w:rFonts w:eastAsia="Arial Unicode MS"/>
          <w:bCs/>
          <w:lang w:eastAsia="cs-CZ"/>
        </w:rPr>
        <w:t>je povinen ji použít výhradně</w:t>
      </w:r>
      <w:r>
        <w:rPr>
          <w:rFonts w:eastAsia="Arial Unicode MS"/>
          <w:bCs/>
          <w:lang w:eastAsia="cs-CZ"/>
        </w:rPr>
        <w:t xml:space="preserve"> </w:t>
      </w:r>
      <w:r w:rsidRPr="00724317">
        <w:rPr>
          <w:color w:val="FF0000"/>
          <w:highlight w:val="yellow"/>
        </w:rPr>
        <w:t>bude doplněno dle konkrétní žádosti</w:t>
      </w:r>
      <w:r w:rsidR="00394926">
        <w:rPr>
          <w:color w:val="FF0000"/>
          <w:highlight w:val="yellow"/>
        </w:rPr>
        <w:t>.</w:t>
      </w:r>
    </w:p>
    <w:p w14:paraId="42B8B009" w14:textId="428D1483" w:rsidR="000773F4" w:rsidRPr="000773F4" w:rsidRDefault="000773F4" w:rsidP="000773F4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  <w:r w:rsidRPr="000773F4">
        <w:rPr>
          <w:rFonts w:eastAsia="Arial Unicode MS"/>
          <w:lang w:eastAsia="cs-CZ"/>
        </w:rPr>
        <w:t xml:space="preserve">Poskytnutí dotace je vázáno na spoluúčast obce ve výši minimálně </w:t>
      </w:r>
      <w:r w:rsidRPr="000773F4">
        <w:rPr>
          <w:rFonts w:eastAsia="Arial Unicode MS"/>
          <w:color w:val="FF0000"/>
          <w:highlight w:val="yellow"/>
          <w:lang w:eastAsia="cs-CZ"/>
        </w:rPr>
        <w:t>……% (dle konkrétního podprogramu)</w:t>
      </w:r>
      <w:r w:rsidRPr="000773F4">
        <w:rPr>
          <w:rFonts w:eastAsia="Arial Unicode MS"/>
          <w:color w:val="FF0000"/>
          <w:lang w:eastAsia="cs-CZ"/>
        </w:rPr>
        <w:t xml:space="preserve"> </w:t>
      </w:r>
      <w:r w:rsidRPr="000773F4">
        <w:rPr>
          <w:rFonts w:eastAsia="Arial Unicode MS"/>
          <w:lang w:eastAsia="cs-CZ"/>
        </w:rPr>
        <w:t xml:space="preserve">celkových pořizovacích nákladů na výše uvedený účel. </w:t>
      </w:r>
      <w:r w:rsidRPr="000773F4">
        <w:rPr>
          <w:rFonts w:eastAsia="Arial Unicode MS"/>
          <w:color w:val="FF0000"/>
          <w:highlight w:val="yellow"/>
          <w:lang w:eastAsia="cs-CZ"/>
        </w:rPr>
        <w:t xml:space="preserve">(Poslední věta se neuvádí v případě podprogramu číslo </w:t>
      </w:r>
      <w:proofErr w:type="gramStart"/>
      <w:r>
        <w:rPr>
          <w:rFonts w:eastAsia="Arial Unicode MS"/>
          <w:color w:val="FF0000"/>
          <w:highlight w:val="yellow"/>
          <w:lang w:eastAsia="cs-CZ"/>
        </w:rPr>
        <w:t>1</w:t>
      </w:r>
      <w:r w:rsidRPr="000773F4">
        <w:rPr>
          <w:rFonts w:eastAsia="Arial Unicode MS"/>
          <w:color w:val="FF0000"/>
          <w:highlight w:val="yellow"/>
          <w:lang w:eastAsia="cs-CZ"/>
        </w:rPr>
        <w:t xml:space="preserve"> - 3</w:t>
      </w:r>
      <w:proofErr w:type="gramEnd"/>
      <w:r w:rsidRPr="000773F4">
        <w:rPr>
          <w:rFonts w:eastAsia="Arial Unicode MS"/>
          <w:color w:val="FF0000"/>
          <w:highlight w:val="yellow"/>
          <w:lang w:eastAsia="cs-CZ"/>
        </w:rPr>
        <w:t>)</w:t>
      </w:r>
      <w:r>
        <w:rPr>
          <w:rFonts w:eastAsia="Arial Unicode MS"/>
          <w:color w:val="FF0000"/>
          <w:highlight w:val="yellow"/>
          <w:lang w:eastAsia="cs-CZ"/>
        </w:rPr>
        <w:t>.</w:t>
      </w:r>
    </w:p>
    <w:p w14:paraId="52F00537" w14:textId="77777777" w:rsidR="00170F36" w:rsidRPr="00170F36" w:rsidRDefault="00170F36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14:paraId="22E0889D" w14:textId="77777777" w:rsidR="00E74D56" w:rsidRPr="00E74D56" w:rsidRDefault="00E74D56" w:rsidP="00E74D56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3857805C" w14:textId="4AE7C272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D15C4A4" w14:textId="32ABFB80" w:rsidR="00A06CB6" w:rsidRDefault="00A06CB6" w:rsidP="00A06CB6">
      <w:pPr>
        <w:numPr>
          <w:ilvl w:val="0"/>
          <w:numId w:val="26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lang w:eastAsia="cs-CZ"/>
        </w:rPr>
        <w:t xml:space="preserve">Příjemce je povinen řídit se </w:t>
      </w:r>
      <w:r w:rsidR="00BA7400">
        <w:t>Programem na podporu jednotek sborů dobrovolných hasičů obcí Karlovarského kraje</w:t>
      </w:r>
      <w:r>
        <w:rPr>
          <w:lang w:eastAsia="cs-CZ"/>
        </w:rPr>
        <w:t xml:space="preserve"> schváleným Zastupitelstvem Karlovarského kraje usnesením č</w:t>
      </w:r>
      <w:r w:rsidR="00697B54">
        <w:rPr>
          <w:lang w:eastAsia="cs-CZ"/>
        </w:rPr>
        <w:t>.</w:t>
      </w:r>
      <w:r>
        <w:rPr>
          <w:lang w:eastAsia="cs-CZ"/>
        </w:rPr>
        <w:t xml:space="preserve"> ZK</w:t>
      </w:r>
      <w:r w:rsidR="00436D05">
        <w:rPr>
          <w:lang w:eastAsia="cs-CZ"/>
        </w:rPr>
        <w:t> 464</w:t>
      </w:r>
      <w:r>
        <w:rPr>
          <w:lang w:eastAsia="cs-CZ"/>
        </w:rPr>
        <w:t>/</w:t>
      </w:r>
      <w:r w:rsidR="00CC6F27">
        <w:rPr>
          <w:lang w:eastAsia="cs-CZ"/>
        </w:rPr>
        <w:t>12</w:t>
      </w:r>
      <w:r>
        <w:rPr>
          <w:lang w:eastAsia="cs-CZ"/>
        </w:rPr>
        <w:t>/2</w:t>
      </w:r>
      <w:r w:rsidR="00436D05">
        <w:rPr>
          <w:lang w:eastAsia="cs-CZ"/>
        </w:rPr>
        <w:t>4</w:t>
      </w:r>
      <w:r>
        <w:rPr>
          <w:lang w:eastAsia="cs-CZ"/>
        </w:rPr>
        <w:t xml:space="preserve"> ze dne </w:t>
      </w:r>
      <w:r w:rsidR="00436D05">
        <w:rPr>
          <w:lang w:eastAsia="cs-CZ"/>
        </w:rPr>
        <w:t>9</w:t>
      </w:r>
      <w:r>
        <w:rPr>
          <w:lang w:eastAsia="cs-CZ"/>
        </w:rPr>
        <w:t xml:space="preserve">. </w:t>
      </w:r>
      <w:r w:rsidR="00CC6F27">
        <w:rPr>
          <w:lang w:eastAsia="cs-CZ"/>
        </w:rPr>
        <w:t>12</w:t>
      </w:r>
      <w:r>
        <w:rPr>
          <w:lang w:eastAsia="cs-CZ"/>
        </w:rPr>
        <w:t>. 202</w:t>
      </w:r>
      <w:r w:rsidR="00436D05">
        <w:rPr>
          <w:lang w:eastAsia="cs-CZ"/>
        </w:rPr>
        <w:t>4</w:t>
      </w:r>
      <w:r>
        <w:rPr>
          <w:lang w:eastAsia="cs-CZ"/>
        </w:rPr>
        <w:t>, zveřejněným na úřední desce poskytovatele</w:t>
      </w:r>
      <w:r w:rsidR="00697B54">
        <w:rPr>
          <w:lang w:eastAsia="cs-CZ"/>
        </w:rPr>
        <w:t>,</w:t>
      </w:r>
      <w:r>
        <w:rPr>
          <w:lang w:eastAsia="cs-CZ"/>
        </w:rPr>
        <w:t xml:space="preserve"> a touto smlouvou.</w:t>
      </w:r>
      <w:r w:rsidR="009B4D0B">
        <w:rPr>
          <w:lang w:eastAsia="cs-CZ"/>
        </w:rPr>
        <w:t xml:space="preserve"> </w:t>
      </w:r>
      <w:r w:rsidR="009B4D0B" w:rsidRPr="00DA43B8">
        <w:rPr>
          <w:rFonts w:eastAsia="Arial Unicode MS"/>
          <w:color w:val="FF0000"/>
          <w:highlight w:val="yellow"/>
          <w:lang w:eastAsia="cs-CZ"/>
        </w:rPr>
        <w:t>Příjemce se dále zavazuje, že zabezpečí realizaci projektu obnovy požární techniky dle podmínek MV1 / MV2 (uvádí se pouze v případě dotace z podprogramu číslo 1 a 2). Příjemce se dále zavazuje, že zabezpečí realizaci projektu stavby nebo rekonstrukce požární zbrojnice dle podmínek MV3 (uvádí se pouze v případě dotace z podprogramu číslo 3).</w:t>
      </w:r>
    </w:p>
    <w:p w14:paraId="67258F5B" w14:textId="77777777" w:rsidR="00A06CB6" w:rsidRDefault="00A06CB6" w:rsidP="00A06CB6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26F996B6" w14:textId="77777777" w:rsidR="00A06CB6" w:rsidRDefault="00A06CB6" w:rsidP="00A06CB6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14:paraId="5017993C" w14:textId="77777777" w:rsidR="00A06CB6" w:rsidRDefault="00A06CB6" w:rsidP="00A06CB6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45E79D3" w14:textId="77C07F1B" w:rsidR="00A06CB6" w:rsidRDefault="00A06CB6" w:rsidP="00A06CB6">
      <w:pPr>
        <w:pStyle w:val="Odstavecseseznamem"/>
        <w:numPr>
          <w:ilvl w:val="0"/>
          <w:numId w:val="27"/>
        </w:numPr>
        <w:spacing w:after="0" w:line="240" w:lineRule="auto"/>
        <w:ind w:left="426" w:hanging="426"/>
      </w:pPr>
      <w:r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>
        <w:t xml:space="preserve">Dále tyto prostředky nesmí použít na </w:t>
      </w:r>
      <w:r w:rsidR="009B4D0B" w:rsidRPr="00170D4F">
        <w:rPr>
          <w:rFonts w:eastAsia="Arial Unicode MS"/>
          <w:color w:val="FF0000"/>
          <w:highlight w:val="yellow"/>
          <w:lang w:eastAsia="cs-CZ"/>
        </w:rPr>
        <w:t>d</w:t>
      </w:r>
      <w:r w:rsidR="009B4D0B" w:rsidRPr="007C7EB9">
        <w:rPr>
          <w:rFonts w:eastAsia="Arial Unicode MS"/>
          <w:color w:val="FF0000"/>
          <w:highlight w:val="yellow"/>
          <w:lang w:eastAsia="cs-CZ"/>
        </w:rPr>
        <w:t>ary, pohoštění, mzdy pracovníků nebo funkcionářů příjemce či příjemce samotného, penále, úroky z úvěrů, náhrady škod, pojistné, pokuty, úhrady dluhu</w:t>
      </w:r>
      <w:r w:rsidR="009B4D0B">
        <w:rPr>
          <w:rFonts w:eastAsia="Arial Unicode MS"/>
          <w:color w:val="FF0000"/>
          <w:highlight w:val="yellow"/>
          <w:lang w:eastAsia="cs-CZ"/>
        </w:rPr>
        <w:t xml:space="preserve"> (bude doplněno dle konkrétní žádosti)</w:t>
      </w:r>
      <w:r w:rsidR="009B4D0B" w:rsidRPr="007C7EB9">
        <w:rPr>
          <w:rFonts w:eastAsia="Arial Unicode MS"/>
          <w:color w:val="FF0000"/>
          <w:lang w:eastAsia="cs-CZ"/>
        </w:rPr>
        <w:t xml:space="preserve"> </w:t>
      </w:r>
      <w:r w:rsidR="009B4D0B" w:rsidRPr="00DA43B8">
        <w:rPr>
          <w:rFonts w:eastAsia="Arial Unicode MS"/>
          <w:lang w:eastAsia="cs-CZ"/>
        </w:rPr>
        <w:t>apod.</w:t>
      </w:r>
    </w:p>
    <w:p w14:paraId="27746421" w14:textId="77777777" w:rsidR="00A06CB6" w:rsidRDefault="00A06CB6" w:rsidP="00A06CB6">
      <w:pPr>
        <w:spacing w:after="0" w:line="240" w:lineRule="auto"/>
      </w:pPr>
    </w:p>
    <w:p w14:paraId="3731FC9D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13B4D679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1B94A5B8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>
        <w:rPr>
          <w:rFonts w:eastAsia="Arial Unicode MS"/>
          <w:lang w:eastAsia="cs-CZ"/>
        </w:rPr>
        <w:t>.</w:t>
      </w:r>
    </w:p>
    <w:p w14:paraId="30A63B71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74432F58" w14:textId="607E952C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>
        <w:rPr>
          <w:rFonts w:eastAsia="Arial Unicode MS"/>
          <w:lang w:eastAsia="cs-CZ"/>
        </w:rPr>
        <w:t>administrujícímu</w:t>
      </w:r>
      <w:proofErr w:type="spellEnd"/>
      <w:r>
        <w:rPr>
          <w:rFonts w:eastAsia="Arial Unicode MS"/>
          <w:lang w:eastAsia="cs-CZ"/>
        </w:rPr>
        <w:t xml:space="preserve"> odboru prostřednictvím podatelny poskytovatele závěrečné finanční vypořádání dotace, které příjemce opatří svým podpisem, a to nejpozději do </w:t>
      </w:r>
      <w:r w:rsidR="00275A7F" w:rsidRPr="00A30BF9">
        <w:rPr>
          <w:rFonts w:eastAsia="Arial Unicode MS"/>
          <w:color w:val="FF0000"/>
          <w:highlight w:val="yellow"/>
          <w:lang w:eastAsia="cs-CZ"/>
        </w:rPr>
        <w:t xml:space="preserve">u podprogramů 1-3 do </w:t>
      </w:r>
      <w:r w:rsidR="00275A7F" w:rsidRPr="003B29F9">
        <w:rPr>
          <w:rFonts w:eastAsia="Arial Unicode MS"/>
          <w:b/>
          <w:color w:val="FF0000"/>
          <w:highlight w:val="yellow"/>
          <w:lang w:eastAsia="cs-CZ"/>
        </w:rPr>
        <w:t>31. 1. 202</w:t>
      </w:r>
      <w:r w:rsidR="00682E5A">
        <w:rPr>
          <w:rFonts w:eastAsia="Arial Unicode MS"/>
          <w:b/>
          <w:color w:val="FF0000"/>
          <w:highlight w:val="yellow"/>
          <w:lang w:eastAsia="cs-CZ"/>
        </w:rPr>
        <w:t>7</w:t>
      </w:r>
      <w:r w:rsidR="00275A7F" w:rsidRPr="00A30BF9">
        <w:rPr>
          <w:rFonts w:eastAsia="Arial Unicode MS"/>
          <w:color w:val="FF0000"/>
          <w:highlight w:val="yellow"/>
          <w:lang w:eastAsia="cs-CZ"/>
        </w:rPr>
        <w:t>, u podprogramů 4-1</w:t>
      </w:r>
      <w:r w:rsidR="00275A7F">
        <w:rPr>
          <w:rFonts w:eastAsia="Arial Unicode MS"/>
          <w:color w:val="FF0000"/>
          <w:highlight w:val="yellow"/>
          <w:lang w:eastAsia="cs-CZ"/>
        </w:rPr>
        <w:t>3</w:t>
      </w:r>
      <w:r w:rsidR="00275A7F" w:rsidRPr="00A30BF9">
        <w:rPr>
          <w:rFonts w:eastAsia="Arial Unicode MS"/>
          <w:color w:val="FF0000"/>
          <w:highlight w:val="yellow"/>
          <w:lang w:eastAsia="cs-CZ"/>
        </w:rPr>
        <w:t xml:space="preserve"> do </w:t>
      </w:r>
      <w:r w:rsidR="00275A7F" w:rsidRPr="003B29F9">
        <w:rPr>
          <w:rFonts w:eastAsia="Arial Unicode MS"/>
          <w:b/>
          <w:color w:val="FF0000"/>
          <w:highlight w:val="yellow"/>
          <w:lang w:eastAsia="cs-CZ"/>
        </w:rPr>
        <w:t>31. 1. 202</w:t>
      </w:r>
      <w:r w:rsidR="00A26EBA">
        <w:rPr>
          <w:rFonts w:eastAsia="Arial Unicode MS"/>
          <w:b/>
          <w:color w:val="FF0000"/>
          <w:highlight w:val="yellow"/>
          <w:lang w:eastAsia="cs-CZ"/>
        </w:rPr>
        <w:t>6</w:t>
      </w:r>
      <w:r>
        <w:rPr>
          <w:rFonts w:eastAsia="Arial Unicode MS"/>
          <w:lang w:eastAsia="cs-CZ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>
          <w:rPr>
            <w:rStyle w:val="Hypertextovodkaz"/>
          </w:rPr>
          <w:t>http://www.kr-karlovarsky.cz/dotace/Stranky/Prehled-dotace.aspx</w:t>
        </w:r>
      </w:hyperlink>
      <w:r>
        <w:rPr>
          <w:rFonts w:eastAsia="Arial Unicode MS"/>
          <w:lang w:eastAsia="cs-CZ"/>
        </w:rPr>
        <w:t>.</w:t>
      </w:r>
    </w:p>
    <w:p w14:paraId="507C463E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4A9F9B5B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14:paraId="6817BBF0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7191C3C5" w14:textId="6FCB1DDC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>
        <w:rPr>
          <w:rFonts w:eastAsia="Arial Unicode MS"/>
          <w:lang w:eastAsia="cs-CZ"/>
        </w:rPr>
        <w:t>administrujícímu</w:t>
      </w:r>
      <w:proofErr w:type="spellEnd"/>
      <w:r>
        <w:rPr>
          <w:rFonts w:eastAsia="Arial Unicode MS"/>
          <w:lang w:eastAsia="cs-CZ"/>
        </w:rPr>
        <w:t xml:space="preserve"> odboru</w:t>
      </w:r>
      <w:r w:rsidR="00022134">
        <w:rPr>
          <w:rFonts w:eastAsia="Arial Unicode MS"/>
          <w:lang w:eastAsia="cs-CZ"/>
        </w:rPr>
        <w:t>:</w:t>
      </w:r>
    </w:p>
    <w:p w14:paraId="5F41808C" w14:textId="40E9A07F" w:rsidR="00BD20CE" w:rsidRPr="008418BE" w:rsidRDefault="00BD20CE" w:rsidP="00BD20CE">
      <w:pPr>
        <w:pStyle w:val="Odstavecseseznamem"/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8418BE">
        <w:rPr>
          <w:rFonts w:eastAsia="Arial Unicode MS"/>
          <w:lang w:eastAsia="cs-CZ"/>
        </w:rPr>
        <w:t>průkaznou fotodokumentaci k předmětu dotace</w:t>
      </w:r>
      <w:r w:rsidR="008418BE">
        <w:rPr>
          <w:rFonts w:eastAsia="Arial Unicode MS"/>
          <w:lang w:eastAsia="cs-CZ"/>
        </w:rPr>
        <w:t>,</w:t>
      </w:r>
      <w:r w:rsidR="008418BE" w:rsidRPr="008418BE">
        <w:rPr>
          <w:rFonts w:eastAsia="Arial Unicode MS"/>
          <w:lang w:eastAsia="cs-CZ"/>
        </w:rPr>
        <w:t xml:space="preserve"> v případě dotace v podprogramu číslo 10 </w:t>
      </w:r>
      <w:r w:rsidR="008418BE">
        <w:rPr>
          <w:rFonts w:eastAsia="Arial Unicode MS"/>
          <w:lang w:eastAsia="cs-CZ"/>
        </w:rPr>
        <w:t xml:space="preserve">se jedná o </w:t>
      </w:r>
      <w:r w:rsidR="008418BE" w:rsidRPr="008418BE">
        <w:rPr>
          <w:rFonts w:eastAsia="Arial Unicode MS"/>
          <w:lang w:eastAsia="cs-CZ"/>
        </w:rPr>
        <w:t>kopii dokladu prokazujícího získání řidičského oprávnění skupiny C</w:t>
      </w:r>
      <w:r w:rsidR="008418BE">
        <w:rPr>
          <w:rFonts w:eastAsia="Arial Unicode MS"/>
          <w:lang w:eastAsia="cs-CZ"/>
        </w:rPr>
        <w:t>;</w:t>
      </w:r>
      <w:r w:rsidR="008418BE" w:rsidRPr="008418BE">
        <w:rPr>
          <w:rFonts w:eastAsia="Arial Unicode MS"/>
          <w:lang w:eastAsia="cs-CZ"/>
        </w:rPr>
        <w:t xml:space="preserve"> </w:t>
      </w:r>
    </w:p>
    <w:p w14:paraId="6EED7451" w14:textId="77777777" w:rsidR="00BD20CE" w:rsidRPr="00A22E47" w:rsidRDefault="00BD20CE" w:rsidP="00BD20CE">
      <w:pPr>
        <w:pStyle w:val="Odstavecseseznamem"/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poskytovatele dotace </w:t>
      </w:r>
      <w:r w:rsidRPr="00F40594">
        <w:t>(např. audio/video záznam, fotografie, materiály)</w:t>
      </w:r>
      <w:r w:rsidRPr="00EB02D6">
        <w:rPr>
          <w:rFonts w:eastAsia="Arial Unicode MS"/>
          <w:lang w:val="de-DE" w:eastAsia="cs-CZ"/>
        </w:rPr>
        <w:t>;</w:t>
      </w:r>
    </w:p>
    <w:p w14:paraId="26943220" w14:textId="5224EF94" w:rsidR="00BD20CE" w:rsidRDefault="00BD20CE" w:rsidP="00BD20CE">
      <w:pPr>
        <w:pStyle w:val="Odstavecseseznamem"/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</w:t>
      </w:r>
      <w:r w:rsidR="008418BE">
        <w:rPr>
          <w:rFonts w:eastAsia="Arial Unicode MS"/>
          <w:lang w:eastAsia="cs-CZ"/>
        </w:rPr>
        <w:t>.</w:t>
      </w:r>
    </w:p>
    <w:p w14:paraId="4C5B3850" w14:textId="77777777" w:rsidR="00BD20CE" w:rsidRPr="00BD20CE" w:rsidRDefault="00BD20CE" w:rsidP="00BD20CE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0E032BE8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12" w:history="1">
        <w:r>
          <w:rPr>
            <w:rStyle w:val="Hypertextovodkaz"/>
          </w:rPr>
          <w:t>https://www.kr-karlovarsky.cz</w:t>
        </w:r>
      </w:hyperlink>
      <w:r>
        <w:rPr>
          <w:rFonts w:eastAsia="Arial Unicode MS"/>
          <w:lang w:eastAsia="cs-CZ"/>
        </w:rPr>
        <w:t>.</w:t>
      </w:r>
    </w:p>
    <w:p w14:paraId="2AB81DE1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745F0384" w14:textId="3D5173CC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>
          <w:rPr>
            <w:rStyle w:val="Hypertextovodkaz"/>
          </w:rPr>
          <w:t>http://www.kr-karlovarsky.cz/samosprava/Stranky/poskyt.aspx</w:t>
        </w:r>
      </w:hyperlink>
      <w:r w:rsidR="00E261BD">
        <w:rPr>
          <w:rStyle w:val="Hypertextovodkaz"/>
          <w:color w:val="auto"/>
          <w:u w:val="none"/>
        </w:rPr>
        <w:t>).</w:t>
      </w:r>
    </w:p>
    <w:p w14:paraId="12652B56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4E3C3B90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226B00B2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7E065FE9" w14:textId="77777777" w:rsidR="00150440" w:rsidRDefault="00150440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336468F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="00150440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150440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8418BE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471E2EA8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150440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</w:t>
      </w:r>
      <w:r w:rsidR="00165AE1">
        <w:rPr>
          <w:rFonts w:eastAsia="Arial Unicode MS"/>
          <w:lang w:eastAsia="cs-CZ"/>
        </w:rPr>
        <w:t xml:space="preserve"> smlouvy</w:t>
      </w:r>
      <w:r w:rsidR="00686ECC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 xml:space="preserve">a to do </w:t>
      </w:r>
      <w:r w:rsidRPr="0002054B">
        <w:rPr>
          <w:rFonts w:eastAsia="Arial Unicode MS"/>
          <w:lang w:eastAsia="cs-CZ"/>
        </w:rPr>
        <w:t>1</w:t>
      </w:r>
      <w:r w:rsidR="00F708BF">
        <w:rPr>
          <w:rFonts w:eastAsia="Arial Unicode MS"/>
          <w:lang w:eastAsia="cs-CZ"/>
        </w:rPr>
        <w:t>0</w:t>
      </w:r>
      <w:r w:rsidRPr="0002054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150440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165AE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055E91CE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</w:t>
      </w:r>
      <w:r w:rsidRPr="0002054B">
        <w:rPr>
          <w:rFonts w:eastAsia="Arial Unicode MS"/>
          <w:lang w:eastAsia="cs-CZ"/>
        </w:rPr>
        <w:t xml:space="preserve">do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</w:t>
      </w:r>
      <w:r w:rsidR="00974093">
        <w:rPr>
          <w:rFonts w:eastAsia="Arial Unicode MS"/>
          <w:lang w:eastAsia="cs-CZ"/>
        </w:rPr>
        <w:t>změnu oprávněné osoby příjemce, změnu vlastnického vztahu příjemce k věci, na niž se dotace poskytuje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2750041A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</w:t>
      </w:r>
      <w:r w:rsidR="00D968FA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</w:t>
      </w:r>
      <w:r w:rsidR="00D968FA">
        <w:rPr>
          <w:rFonts w:eastAsia="Arial Unicode MS"/>
          <w:lang w:eastAsia="cs-CZ"/>
        </w:rPr>
        <w:t>aby práva a povinnosti ze smlouvy přešly na nového vlastníka věci, na niž se dotace poskytuje, nebo podat návrh na ukončení smlouvy.</w:t>
      </w:r>
    </w:p>
    <w:p w14:paraId="6994C3B9" w14:textId="206F86A0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718C5D9F" w14:textId="77777777" w:rsidR="002444B5" w:rsidRPr="0096502F" w:rsidRDefault="002444B5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72F7C2DA" w:rsidR="008F0B23" w:rsidRPr="008721B5" w:rsidRDefault="008C6878" w:rsidP="00530BEC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092C85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092C85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5E6EEDD1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60A642AA" w14:textId="77777777" w:rsidR="00150440" w:rsidRPr="00BC1DA4" w:rsidRDefault="00150440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31FD60CB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150440" w:rsidRPr="00F36EE4">
        <w:rPr>
          <w:rFonts w:eastAsia="Times New Roman"/>
          <w:bCs/>
          <w:lang w:eastAsia="cs-CZ"/>
        </w:rPr>
        <w:t>4,</w:t>
      </w:r>
      <w:r w:rsidR="00150440" w:rsidRPr="00834130">
        <w:rPr>
          <w:rFonts w:eastAsia="Times New Roman"/>
          <w:bCs/>
          <w:lang w:eastAsia="cs-CZ"/>
        </w:rPr>
        <w:t xml:space="preserve"> 5, 8, 9, </w:t>
      </w:r>
      <w:r w:rsidR="00150440" w:rsidRPr="00F36EE4">
        <w:rPr>
          <w:rFonts w:eastAsia="Times New Roman"/>
          <w:bCs/>
          <w:lang w:eastAsia="cs-CZ"/>
        </w:rPr>
        <w:t>10, 11</w:t>
      </w:r>
      <w:r w:rsidR="0029215C">
        <w:rPr>
          <w:rFonts w:eastAsia="Times New Roman"/>
          <w:bCs/>
          <w:lang w:eastAsia="cs-CZ"/>
        </w:rPr>
        <w:t>,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 6, 7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534ABE4" w:rsidR="008F0B23" w:rsidRPr="008721B5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="009F7C55">
        <w:rPr>
          <w:rFonts w:eastAsia="Times New Roman"/>
          <w:bCs/>
          <w:lang w:eastAsia="cs-CZ"/>
        </w:rPr>
        <w:t xml:space="preserve">, </w:t>
      </w:r>
      <w:r w:rsidRPr="008721B5">
        <w:rPr>
          <w:rFonts w:eastAsia="Times New Roman"/>
          <w:bCs/>
          <w:lang w:eastAsia="cs-CZ"/>
        </w:rPr>
        <w:t>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50440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30F09120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17FC55EA" w14:textId="76FEB8B9" w:rsidR="002444B5" w:rsidRDefault="002444B5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5018B1E" w14:textId="4742C5C1" w:rsidR="00BF1E10" w:rsidRDefault="00BF1E10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67A95E5E" w14:textId="67963382" w:rsidR="00BF1E10" w:rsidRDefault="00BF1E10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0842E9A2" w14:textId="77777777" w:rsidR="00BF1E10" w:rsidRPr="00F40594" w:rsidRDefault="00BF1E10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5BF342DD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</w:t>
      </w:r>
      <w:r w:rsidR="0000084D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3BA274C" w:rsidR="008F0B23" w:rsidRPr="00D968FA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57825DE2" w14:textId="77777777" w:rsidR="00D968FA" w:rsidRPr="0096502F" w:rsidRDefault="00D968FA" w:rsidP="00D968FA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0975C7A" w14:textId="38AE96C0" w:rsidR="00E74D56" w:rsidRPr="000A1B1B" w:rsidRDefault="00E74D56" w:rsidP="00E74D56">
      <w:pPr>
        <w:pStyle w:val="Normlnweb"/>
        <w:numPr>
          <w:ilvl w:val="0"/>
          <w:numId w:val="31"/>
        </w:numPr>
        <w:ind w:left="360"/>
        <w:rPr>
          <w:sz w:val="22"/>
          <w:szCs w:val="22"/>
        </w:rPr>
      </w:pPr>
      <w:r w:rsidRPr="000A1B1B">
        <w:rPr>
          <w:sz w:val="22"/>
          <w:szCs w:val="22"/>
        </w:rPr>
        <w:t>P</w:t>
      </w:r>
      <w:r w:rsidR="000A1B1B" w:rsidRPr="000A1B1B">
        <w:rPr>
          <w:sz w:val="22"/>
          <w:szCs w:val="22"/>
        </w:rPr>
        <w:t>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59C397AD" w14:textId="77777777" w:rsidR="00E74D56" w:rsidRPr="00E07F19" w:rsidRDefault="00E74D56" w:rsidP="00E74D56">
      <w:pPr>
        <w:pStyle w:val="Normlnweb"/>
        <w:rPr>
          <w:sz w:val="22"/>
          <w:szCs w:val="22"/>
        </w:rPr>
      </w:pPr>
    </w:p>
    <w:p w14:paraId="3F9E9C24" w14:textId="0BA857B8" w:rsidR="00E74D56" w:rsidRPr="00E07F19" w:rsidRDefault="00E74D56" w:rsidP="00E74D56">
      <w:pPr>
        <w:pStyle w:val="Normlnweb"/>
        <w:numPr>
          <w:ilvl w:val="0"/>
          <w:numId w:val="31"/>
        </w:numPr>
        <w:ind w:left="360"/>
        <w:rPr>
          <w:sz w:val="22"/>
          <w:szCs w:val="22"/>
        </w:rPr>
      </w:pPr>
      <w:r w:rsidRPr="00E07F19">
        <w:rPr>
          <w:sz w:val="22"/>
          <w:szCs w:val="22"/>
        </w:rPr>
        <w:t xml:space="preserve">Příjemce </w:t>
      </w:r>
      <w:r w:rsidR="003A2A77" w:rsidRPr="003A2A77">
        <w:rPr>
          <w:sz w:val="22"/>
          <w:szCs w:val="22"/>
        </w:rPr>
        <w:t>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="004F21CD">
        <w:rPr>
          <w:rStyle w:val="Znakapoznpodarou"/>
          <w:sz w:val="22"/>
          <w:szCs w:val="22"/>
        </w:rPr>
        <w:footnoteReference w:id="1"/>
      </w:r>
      <w:r w:rsidR="003A2A77" w:rsidRPr="003A2A77">
        <w:rPr>
          <w:sz w:val="22"/>
          <w:szCs w:val="22"/>
        </w:rPr>
        <w:t xml:space="preserve"> buď o vrácení podpory, prozatímním navrácení podpory nebo o pozastavení podpory</w:t>
      </w:r>
      <w:r w:rsidRPr="00E07F19">
        <w:rPr>
          <w:sz w:val="22"/>
          <w:szCs w:val="22"/>
        </w:rPr>
        <w:t>.</w:t>
      </w:r>
    </w:p>
    <w:p w14:paraId="42D8F82E" w14:textId="77777777" w:rsidR="00E74D56" w:rsidRPr="00E07F19" w:rsidRDefault="00E74D56" w:rsidP="00E74D56">
      <w:pPr>
        <w:pStyle w:val="Normlnweb"/>
        <w:rPr>
          <w:sz w:val="22"/>
          <w:szCs w:val="22"/>
        </w:rPr>
      </w:pPr>
    </w:p>
    <w:p w14:paraId="3B12014B" w14:textId="77777777" w:rsidR="00363981" w:rsidRPr="0096502F" w:rsidRDefault="0036398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530BEC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530BEC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060C0923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B377550" w14:textId="77777777" w:rsidR="00150440" w:rsidRDefault="00150440" w:rsidP="0015044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 elektronické podobě.</w:t>
      </w:r>
    </w:p>
    <w:p w14:paraId="766F0028" w14:textId="77777777" w:rsidR="00150440" w:rsidRPr="0096502F" w:rsidRDefault="00150440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AFB8DFD" w14:textId="6848422B" w:rsidR="00724317" w:rsidRDefault="00482FDB" w:rsidP="00724317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Tato s</w:t>
      </w:r>
      <w:r w:rsidR="00724317">
        <w:rPr>
          <w:rFonts w:eastAsia="Times New Roman"/>
          <w:lang w:eastAsia="cs-CZ"/>
        </w:rPr>
        <w:t xml:space="preserve">mlouva nabývá platnosti dnem </w:t>
      </w:r>
      <w:r w:rsidRPr="003801C0">
        <w:rPr>
          <w:rFonts w:eastAsia="Times New Roman"/>
          <w:lang w:eastAsia="cs-CZ"/>
        </w:rPr>
        <w:t>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</w:t>
      </w:r>
      <w:r w:rsidR="00724317">
        <w:rPr>
          <w:rFonts w:eastAsia="Times New Roman"/>
          <w:lang w:eastAsia="cs-CZ"/>
        </w:rPr>
        <w:t>.</w:t>
      </w:r>
    </w:p>
    <w:p w14:paraId="371F4FA7" w14:textId="1F84FBC4" w:rsidR="00482FDB" w:rsidRDefault="00482FDB" w:rsidP="00482FD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4BBB572F" w14:textId="6D0C7CC4" w:rsidR="003119A4" w:rsidRDefault="003119A4" w:rsidP="00482FD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131B4B1D" w14:textId="77777777" w:rsidR="003119A4" w:rsidRDefault="003119A4" w:rsidP="00482FD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17F9E0FA" w14:textId="77777777" w:rsidR="009E61A8" w:rsidRDefault="009E61A8" w:rsidP="009E61A8">
      <w:pPr>
        <w:numPr>
          <w:ilvl w:val="0"/>
          <w:numId w:val="34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14:paraId="68389486" w14:textId="77777777" w:rsidR="009E61A8" w:rsidRDefault="009E61A8" w:rsidP="009E61A8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132A6F" w14:textId="0C3A1E63" w:rsidR="009E61A8" w:rsidRDefault="009E61A8" w:rsidP="009E61A8">
      <w:pPr>
        <w:numPr>
          <w:ilvl w:val="0"/>
          <w:numId w:val="25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O poskytnutí dotace a uzavření veřejnoprávní smlouvy rozhodlo v souladu s ustanovením § 36 písm. c) zákona č. 129/2000 Sb., o krajích (krajské zřízení), ve znění pozdějších předpisů Zastupitelstvo Karlovarského kraje usnesením č. ZK </w:t>
      </w:r>
      <w:r>
        <w:rPr>
          <w:rFonts w:eastAsia="Times New Roman"/>
          <w:color w:val="FF0000"/>
          <w:highlight w:val="yellow"/>
          <w:lang w:eastAsia="cs-CZ"/>
        </w:rPr>
        <w:t>usnesení</w:t>
      </w:r>
      <w:r>
        <w:rPr>
          <w:rFonts w:eastAsia="Times New Roman"/>
          <w:highlight w:val="yellow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ze dne </w:t>
      </w:r>
      <w:r>
        <w:rPr>
          <w:rFonts w:eastAsia="Times New Roman"/>
          <w:color w:val="FF0000"/>
          <w:highlight w:val="yellow"/>
          <w:lang w:eastAsia="cs-CZ"/>
        </w:rPr>
        <w:t>datum</w:t>
      </w:r>
      <w:r>
        <w:rPr>
          <w:rFonts w:eastAsia="Times New Roman"/>
          <w:lang w:eastAsia="cs-CZ"/>
        </w:rPr>
        <w:t>.</w:t>
      </w:r>
    </w:p>
    <w:p w14:paraId="26F00006" w14:textId="319ABAB8" w:rsidR="008F0B23" w:rsidRDefault="008F0B23" w:rsidP="009E61A8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22EB51C2" w14:textId="77777777" w:rsidR="00A86930" w:rsidRDefault="00A86930" w:rsidP="00A86930">
      <w:pPr>
        <w:spacing w:after="0" w:line="240" w:lineRule="auto"/>
        <w:rPr>
          <w:rFonts w:eastAsia="Times New Roman"/>
          <w:lang w:eastAsia="cs-CZ"/>
        </w:rPr>
      </w:pPr>
    </w:p>
    <w:p w14:paraId="3747E7AD" w14:textId="77777777" w:rsidR="008F0B23" w:rsidRPr="0096502F" w:rsidRDefault="008F0B23" w:rsidP="007A377C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8F0B23" w:rsidRPr="0096502F" w14:paraId="247CCB24" w14:textId="77777777" w:rsidTr="00D52C39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dne</w:t>
            </w:r>
            <w:proofErr w:type="gramStart"/>
            <w:r>
              <w:rPr>
                <w:rFonts w:eastAsia="Times New Roman"/>
                <w:lang w:eastAsia="cs-CZ"/>
              </w:rPr>
              <w:t xml:space="preserve">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</w:t>
            </w:r>
            <w:proofErr w:type="gramEnd"/>
            <w:r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dne</w:t>
            </w:r>
            <w:proofErr w:type="gramStart"/>
            <w:r>
              <w:rPr>
                <w:rFonts w:eastAsia="Times New Roman"/>
                <w:lang w:eastAsia="cs-CZ"/>
              </w:rPr>
              <w:t xml:space="preserve">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</w:t>
            </w:r>
            <w:proofErr w:type="gramEnd"/>
            <w:r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8F0B23" w:rsidRPr="0096502F" w14:paraId="16D7887C" w14:textId="77777777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0E20D1" w14:textId="77777777" w:rsidR="00E74D56" w:rsidRDefault="00E74D56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poskytovatel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 xml:space="preserve"> </w:t>
            </w:r>
          </w:p>
          <w:p w14:paraId="7ED97685" w14:textId="77777777" w:rsidR="00482FDB" w:rsidRDefault="00482FDB" w:rsidP="00482FD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64679">
              <w:rPr>
                <w:rFonts w:eastAsia="Times New Roman"/>
                <w:lang w:eastAsia="cs-CZ"/>
              </w:rPr>
              <w:t xml:space="preserve">Mgr. Jana Mračková </w:t>
            </w:r>
            <w:proofErr w:type="spellStart"/>
            <w:r w:rsidRPr="00464679">
              <w:rPr>
                <w:rFonts w:eastAsia="Times New Roman"/>
                <w:lang w:eastAsia="cs-CZ"/>
              </w:rPr>
              <w:t>Vildumetzová</w:t>
            </w:r>
            <w:proofErr w:type="spellEnd"/>
          </w:p>
          <w:p w14:paraId="6CDFB6A2" w14:textId="77A4C5C6" w:rsidR="008F0B23" w:rsidRDefault="00482FDB" w:rsidP="00482FD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464679">
              <w:rPr>
                <w:rFonts w:eastAsia="Times New Roman"/>
                <w:lang w:eastAsia="cs-CZ"/>
              </w:rPr>
              <w:t>hejtmanka</w:t>
            </w:r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5C0342BC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14F4A353" w:rsidR="008F0B23" w:rsidRDefault="00E74D5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příjemce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 xml:space="preserve"> </w:t>
            </w:r>
            <w:proofErr w:type="spellStart"/>
            <w:r w:rsidR="00117A22">
              <w:rPr>
                <w:rFonts w:eastAsia="Times New Roman"/>
                <w:color w:val="FF0000"/>
                <w:highlight w:val="yellow"/>
                <w:lang w:eastAsia="cs-CZ"/>
              </w:rPr>
              <w:t>s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tatutární</w:t>
            </w:r>
            <w:r w:rsidR="00117A22"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zástupce_nebo_oprávněná</w:t>
            </w:r>
            <w:r w:rsidR="00117A22"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osoba</w:t>
            </w:r>
            <w:proofErr w:type="spellEnd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78C93AF9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5073B2CC" w14:textId="77777777" w:rsidR="008F0B23" w:rsidRDefault="008F0B23" w:rsidP="00D52C3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8F0B23" w:rsidSect="00300D1B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BC3A" w14:textId="77777777" w:rsidR="001F7C55" w:rsidRDefault="001F7C55" w:rsidP="008F0B23">
      <w:pPr>
        <w:spacing w:after="0" w:line="240" w:lineRule="auto"/>
      </w:pPr>
      <w:r>
        <w:separator/>
      </w:r>
    </w:p>
  </w:endnote>
  <w:endnote w:type="continuationSeparator" w:id="0">
    <w:p w14:paraId="542BF397" w14:textId="77777777" w:rsidR="001F7C55" w:rsidRDefault="001F7C5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869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EC1475" w14:textId="4875B132" w:rsidR="00394926" w:rsidRDefault="0039492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13B603" w14:textId="77777777" w:rsidR="00394926" w:rsidRDefault="003949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B6ED" w14:textId="77777777" w:rsidR="001F7C55" w:rsidRDefault="001F7C55" w:rsidP="008F0B23">
      <w:pPr>
        <w:spacing w:after="0" w:line="240" w:lineRule="auto"/>
      </w:pPr>
      <w:r>
        <w:separator/>
      </w:r>
    </w:p>
  </w:footnote>
  <w:footnote w:type="continuationSeparator" w:id="0">
    <w:p w14:paraId="3264BC25" w14:textId="77777777" w:rsidR="001F7C55" w:rsidRDefault="001F7C55" w:rsidP="008F0B23">
      <w:pPr>
        <w:spacing w:after="0" w:line="240" w:lineRule="auto"/>
      </w:pPr>
      <w:r>
        <w:continuationSeparator/>
      </w:r>
    </w:p>
  </w:footnote>
  <w:footnote w:id="1">
    <w:p w14:paraId="5439EE6E" w14:textId="5B7A7D9B" w:rsidR="004F21CD" w:rsidRDefault="004F21CD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31CE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F95AA79C"/>
    <w:lvl w:ilvl="0" w:tplc="9D30BF0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42A31"/>
    <w:multiLevelType w:val="hybridMultilevel"/>
    <w:tmpl w:val="1C74FA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454A8"/>
    <w:multiLevelType w:val="hybridMultilevel"/>
    <w:tmpl w:val="FED4D21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333BB1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A0C6C"/>
    <w:multiLevelType w:val="hybridMultilevel"/>
    <w:tmpl w:val="6542269A"/>
    <w:lvl w:ilvl="0" w:tplc="011E3EE8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A7B41"/>
    <w:multiLevelType w:val="hybridMultilevel"/>
    <w:tmpl w:val="5AE094D4"/>
    <w:lvl w:ilvl="0" w:tplc="7B2CE15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170353"/>
    <w:multiLevelType w:val="hybridMultilevel"/>
    <w:tmpl w:val="8F9CBEF6"/>
    <w:lvl w:ilvl="0" w:tplc="75827F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562"/>
    <w:multiLevelType w:val="hybridMultilevel"/>
    <w:tmpl w:val="6390FCA8"/>
    <w:lvl w:ilvl="0" w:tplc="569280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477A"/>
    <w:multiLevelType w:val="hybridMultilevel"/>
    <w:tmpl w:val="A3B83B90"/>
    <w:lvl w:ilvl="0" w:tplc="1AA82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253CD03A"/>
    <w:lvl w:ilvl="0" w:tplc="E848A43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13218">
    <w:abstractNumId w:val="19"/>
  </w:num>
  <w:num w:numId="2" w16cid:durableId="1513911707">
    <w:abstractNumId w:val="33"/>
  </w:num>
  <w:num w:numId="3" w16cid:durableId="200829466">
    <w:abstractNumId w:val="25"/>
  </w:num>
  <w:num w:numId="4" w16cid:durableId="1377042770">
    <w:abstractNumId w:val="2"/>
  </w:num>
  <w:num w:numId="5" w16cid:durableId="338234757">
    <w:abstractNumId w:val="10"/>
  </w:num>
  <w:num w:numId="6" w16cid:durableId="1823153240">
    <w:abstractNumId w:val="6"/>
  </w:num>
  <w:num w:numId="7" w16cid:durableId="1002440684">
    <w:abstractNumId w:val="22"/>
  </w:num>
  <w:num w:numId="8" w16cid:durableId="67383657">
    <w:abstractNumId w:val="15"/>
  </w:num>
  <w:num w:numId="9" w16cid:durableId="594434415">
    <w:abstractNumId w:val="12"/>
  </w:num>
  <w:num w:numId="10" w16cid:durableId="864295311">
    <w:abstractNumId w:val="34"/>
  </w:num>
  <w:num w:numId="11" w16cid:durableId="89395305">
    <w:abstractNumId w:val="17"/>
  </w:num>
  <w:num w:numId="12" w16cid:durableId="1066298139">
    <w:abstractNumId w:val="21"/>
  </w:num>
  <w:num w:numId="13" w16cid:durableId="72823717">
    <w:abstractNumId w:val="32"/>
  </w:num>
  <w:num w:numId="14" w16cid:durableId="1436050756">
    <w:abstractNumId w:val="9"/>
  </w:num>
  <w:num w:numId="15" w16cid:durableId="697655606">
    <w:abstractNumId w:val="4"/>
  </w:num>
  <w:num w:numId="16" w16cid:durableId="280887365">
    <w:abstractNumId w:val="27"/>
  </w:num>
  <w:num w:numId="17" w16cid:durableId="187791315">
    <w:abstractNumId w:val="3"/>
  </w:num>
  <w:num w:numId="18" w16cid:durableId="1141311491">
    <w:abstractNumId w:val="23"/>
  </w:num>
  <w:num w:numId="19" w16cid:durableId="2125882808">
    <w:abstractNumId w:val="26"/>
  </w:num>
  <w:num w:numId="20" w16cid:durableId="193349618">
    <w:abstractNumId w:val="24"/>
  </w:num>
  <w:num w:numId="21" w16cid:durableId="656304723">
    <w:abstractNumId w:val="14"/>
  </w:num>
  <w:num w:numId="22" w16cid:durableId="9364464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7016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365597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8066857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2603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660556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917623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3016196">
    <w:abstractNumId w:val="11"/>
  </w:num>
  <w:num w:numId="30" w16cid:durableId="1401054796">
    <w:abstractNumId w:val="29"/>
  </w:num>
  <w:num w:numId="31" w16cid:durableId="1391347195">
    <w:abstractNumId w:val="8"/>
  </w:num>
  <w:num w:numId="32" w16cid:durableId="66088518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575388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2290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3337268">
    <w:abstractNumId w:val="5"/>
  </w:num>
  <w:num w:numId="36" w16cid:durableId="697584312">
    <w:abstractNumId w:val="7"/>
  </w:num>
  <w:num w:numId="37" w16cid:durableId="235021201">
    <w:abstractNumId w:val="13"/>
  </w:num>
  <w:num w:numId="38" w16cid:durableId="1333337375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084D"/>
    <w:rsid w:val="00014FB6"/>
    <w:rsid w:val="0002054B"/>
    <w:rsid w:val="00022134"/>
    <w:rsid w:val="0002214C"/>
    <w:rsid w:val="00033EEB"/>
    <w:rsid w:val="000362D3"/>
    <w:rsid w:val="0004794E"/>
    <w:rsid w:val="00062252"/>
    <w:rsid w:val="0006239A"/>
    <w:rsid w:val="00063C82"/>
    <w:rsid w:val="00076763"/>
    <w:rsid w:val="000773F4"/>
    <w:rsid w:val="000858A0"/>
    <w:rsid w:val="00092166"/>
    <w:rsid w:val="00092C85"/>
    <w:rsid w:val="00095FBB"/>
    <w:rsid w:val="000A1B1B"/>
    <w:rsid w:val="000C08E2"/>
    <w:rsid w:val="000C12F2"/>
    <w:rsid w:val="000C76F4"/>
    <w:rsid w:val="000D37F3"/>
    <w:rsid w:val="00104808"/>
    <w:rsid w:val="00110549"/>
    <w:rsid w:val="00117A22"/>
    <w:rsid w:val="00120A4E"/>
    <w:rsid w:val="00120B7F"/>
    <w:rsid w:val="00127762"/>
    <w:rsid w:val="001351B3"/>
    <w:rsid w:val="00150440"/>
    <w:rsid w:val="0015202A"/>
    <w:rsid w:val="00165AE1"/>
    <w:rsid w:val="00170F36"/>
    <w:rsid w:val="001817D7"/>
    <w:rsid w:val="001A0BAC"/>
    <w:rsid w:val="001A3CCC"/>
    <w:rsid w:val="001A5D2F"/>
    <w:rsid w:val="001B303C"/>
    <w:rsid w:val="001D03FE"/>
    <w:rsid w:val="001E245C"/>
    <w:rsid w:val="001F7C55"/>
    <w:rsid w:val="002027CB"/>
    <w:rsid w:val="0021136A"/>
    <w:rsid w:val="00244366"/>
    <w:rsid w:val="002444B5"/>
    <w:rsid w:val="00247572"/>
    <w:rsid w:val="00251951"/>
    <w:rsid w:val="002525C2"/>
    <w:rsid w:val="00266773"/>
    <w:rsid w:val="00275A7F"/>
    <w:rsid w:val="00281566"/>
    <w:rsid w:val="00284271"/>
    <w:rsid w:val="0029215C"/>
    <w:rsid w:val="002949F6"/>
    <w:rsid w:val="002B67D8"/>
    <w:rsid w:val="002C3670"/>
    <w:rsid w:val="002D7EC2"/>
    <w:rsid w:val="002E1E08"/>
    <w:rsid w:val="002E4E97"/>
    <w:rsid w:val="00300D1B"/>
    <w:rsid w:val="003119A4"/>
    <w:rsid w:val="00315C77"/>
    <w:rsid w:val="00320C36"/>
    <w:rsid w:val="00325592"/>
    <w:rsid w:val="0035083B"/>
    <w:rsid w:val="003610C9"/>
    <w:rsid w:val="00363981"/>
    <w:rsid w:val="003767E2"/>
    <w:rsid w:val="00385583"/>
    <w:rsid w:val="0039111D"/>
    <w:rsid w:val="00393659"/>
    <w:rsid w:val="00394926"/>
    <w:rsid w:val="003A2A77"/>
    <w:rsid w:val="003B1D48"/>
    <w:rsid w:val="003B29F9"/>
    <w:rsid w:val="003B6DE9"/>
    <w:rsid w:val="003C1975"/>
    <w:rsid w:val="003D28B6"/>
    <w:rsid w:val="003E2204"/>
    <w:rsid w:val="00401FF7"/>
    <w:rsid w:val="00404DE1"/>
    <w:rsid w:val="00436D05"/>
    <w:rsid w:val="0046096F"/>
    <w:rsid w:val="00464449"/>
    <w:rsid w:val="00476C23"/>
    <w:rsid w:val="00482FDB"/>
    <w:rsid w:val="00493EB3"/>
    <w:rsid w:val="0049421F"/>
    <w:rsid w:val="004B7CA6"/>
    <w:rsid w:val="004C75F6"/>
    <w:rsid w:val="004C76F7"/>
    <w:rsid w:val="004F21CD"/>
    <w:rsid w:val="004F3493"/>
    <w:rsid w:val="004F5509"/>
    <w:rsid w:val="004F73BB"/>
    <w:rsid w:val="005178F2"/>
    <w:rsid w:val="00517DCD"/>
    <w:rsid w:val="00530BEC"/>
    <w:rsid w:val="00560154"/>
    <w:rsid w:val="00585920"/>
    <w:rsid w:val="005865FA"/>
    <w:rsid w:val="005B4C07"/>
    <w:rsid w:val="005C4E9D"/>
    <w:rsid w:val="005D77E9"/>
    <w:rsid w:val="005D78CC"/>
    <w:rsid w:val="005D7B12"/>
    <w:rsid w:val="005E6AC0"/>
    <w:rsid w:val="00627064"/>
    <w:rsid w:val="0063102A"/>
    <w:rsid w:val="00640D63"/>
    <w:rsid w:val="00653DA3"/>
    <w:rsid w:val="00681BBD"/>
    <w:rsid w:val="00682E5A"/>
    <w:rsid w:val="00686ECC"/>
    <w:rsid w:val="00697B54"/>
    <w:rsid w:val="006A10FE"/>
    <w:rsid w:val="006A6B01"/>
    <w:rsid w:val="006B51AA"/>
    <w:rsid w:val="006C53A1"/>
    <w:rsid w:val="007018CB"/>
    <w:rsid w:val="0071229F"/>
    <w:rsid w:val="00724317"/>
    <w:rsid w:val="007762B8"/>
    <w:rsid w:val="007774F5"/>
    <w:rsid w:val="007A26B7"/>
    <w:rsid w:val="007A377C"/>
    <w:rsid w:val="007B2F51"/>
    <w:rsid w:val="007C424F"/>
    <w:rsid w:val="00803D1D"/>
    <w:rsid w:val="008076E0"/>
    <w:rsid w:val="00815C2F"/>
    <w:rsid w:val="00820862"/>
    <w:rsid w:val="008418BE"/>
    <w:rsid w:val="008466C6"/>
    <w:rsid w:val="0086380E"/>
    <w:rsid w:val="008721B5"/>
    <w:rsid w:val="00893799"/>
    <w:rsid w:val="008C6878"/>
    <w:rsid w:val="008D01C4"/>
    <w:rsid w:val="008D4AA3"/>
    <w:rsid w:val="008D4B53"/>
    <w:rsid w:val="008F0B23"/>
    <w:rsid w:val="008F47D0"/>
    <w:rsid w:val="008F6379"/>
    <w:rsid w:val="009055A5"/>
    <w:rsid w:val="009357C0"/>
    <w:rsid w:val="00945173"/>
    <w:rsid w:val="00945947"/>
    <w:rsid w:val="0095315C"/>
    <w:rsid w:val="00972169"/>
    <w:rsid w:val="00974093"/>
    <w:rsid w:val="009929D2"/>
    <w:rsid w:val="00994007"/>
    <w:rsid w:val="009A7DFD"/>
    <w:rsid w:val="009B4D0B"/>
    <w:rsid w:val="009C6F84"/>
    <w:rsid w:val="009D2583"/>
    <w:rsid w:val="009E61A8"/>
    <w:rsid w:val="009F7C55"/>
    <w:rsid w:val="00A06CB6"/>
    <w:rsid w:val="00A22E47"/>
    <w:rsid w:val="00A26EBA"/>
    <w:rsid w:val="00A47848"/>
    <w:rsid w:val="00A47F4B"/>
    <w:rsid w:val="00A562B2"/>
    <w:rsid w:val="00A86930"/>
    <w:rsid w:val="00AA5520"/>
    <w:rsid w:val="00AB26FB"/>
    <w:rsid w:val="00AF4A9B"/>
    <w:rsid w:val="00B16AA1"/>
    <w:rsid w:val="00B479C1"/>
    <w:rsid w:val="00B766F2"/>
    <w:rsid w:val="00BA0C3B"/>
    <w:rsid w:val="00BA7400"/>
    <w:rsid w:val="00BC1DA4"/>
    <w:rsid w:val="00BD20CE"/>
    <w:rsid w:val="00BD446B"/>
    <w:rsid w:val="00BF1E10"/>
    <w:rsid w:val="00BF6789"/>
    <w:rsid w:val="00C12E17"/>
    <w:rsid w:val="00C25528"/>
    <w:rsid w:val="00C3698E"/>
    <w:rsid w:val="00C707E0"/>
    <w:rsid w:val="00C75871"/>
    <w:rsid w:val="00C8481B"/>
    <w:rsid w:val="00C85124"/>
    <w:rsid w:val="00C91027"/>
    <w:rsid w:val="00CC11A9"/>
    <w:rsid w:val="00CC6F27"/>
    <w:rsid w:val="00CD2107"/>
    <w:rsid w:val="00CD7089"/>
    <w:rsid w:val="00CF660D"/>
    <w:rsid w:val="00D52258"/>
    <w:rsid w:val="00D52C39"/>
    <w:rsid w:val="00D57FDD"/>
    <w:rsid w:val="00D66317"/>
    <w:rsid w:val="00D72289"/>
    <w:rsid w:val="00D733D2"/>
    <w:rsid w:val="00D80E8F"/>
    <w:rsid w:val="00D920D0"/>
    <w:rsid w:val="00D968FA"/>
    <w:rsid w:val="00DB55D3"/>
    <w:rsid w:val="00DD663E"/>
    <w:rsid w:val="00DE3A8F"/>
    <w:rsid w:val="00DF5E91"/>
    <w:rsid w:val="00DF7ECE"/>
    <w:rsid w:val="00E261BD"/>
    <w:rsid w:val="00E35F29"/>
    <w:rsid w:val="00E74D56"/>
    <w:rsid w:val="00E95B6D"/>
    <w:rsid w:val="00EA1B69"/>
    <w:rsid w:val="00EA43F7"/>
    <w:rsid w:val="00EB5AEE"/>
    <w:rsid w:val="00ED3A3C"/>
    <w:rsid w:val="00EE5502"/>
    <w:rsid w:val="00EF4C48"/>
    <w:rsid w:val="00F0440D"/>
    <w:rsid w:val="00F04A51"/>
    <w:rsid w:val="00F069E7"/>
    <w:rsid w:val="00F40594"/>
    <w:rsid w:val="00F54944"/>
    <w:rsid w:val="00F708BF"/>
    <w:rsid w:val="00F73D78"/>
    <w:rsid w:val="00FA04D0"/>
    <w:rsid w:val="00FA63A9"/>
    <w:rsid w:val="00FC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F21C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F21CD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F2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40CFF-993E-45BC-B56B-02EA09156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96C39-49EC-49A1-B1B4-088695A3B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CF338-AEBF-452F-A561-AE4E3D6700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7264C0-AAB0-492F-8D5B-576918667D81}">
  <ds:schemaRefs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2670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Frýzlová Pavlína</cp:lastModifiedBy>
  <cp:revision>2</cp:revision>
  <cp:lastPrinted>2020-08-12T11:20:00Z</cp:lastPrinted>
  <dcterms:created xsi:type="dcterms:W3CDTF">2025-06-26T12:26:00Z</dcterms:created>
  <dcterms:modified xsi:type="dcterms:W3CDTF">2025-06-26T12:26:00Z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