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C242A" w14:textId="77777777" w:rsidR="00F656A7" w:rsidRPr="00AB449D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  <w:r w:rsidR="00F656A7" w:rsidRPr="00AB449D"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  <w:t xml:space="preserve"> pro poskytování dotací z rozpočtu Karlovarského kraje</w:t>
      </w:r>
    </w:p>
    <w:p w14:paraId="672A6659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3D7E52DC" w14:textId="77777777" w:rsidR="00AA4997" w:rsidRPr="00475004" w:rsidRDefault="00AA4997" w:rsidP="00AA4997">
      <w:pPr>
        <w:spacing w:after="0" w:line="240" w:lineRule="auto"/>
        <w:jc w:val="center"/>
        <w:rPr>
          <w:rFonts w:ascii="Times New Roman" w:hAnsi="Times New Roman"/>
          <w:caps/>
        </w:rPr>
      </w:pPr>
      <w:r w:rsidRPr="00475004">
        <w:rPr>
          <w:rFonts w:ascii="Times New Roman" w:hAnsi="Times New Roman"/>
          <w:caps/>
        </w:rPr>
        <w:t>NA PODPORU získání odborné kvalifikace učitelů základních a středních škol zřizovaných Karlovarským krajem, obcí nebo dobrovolným svazkem obcí</w:t>
      </w:r>
    </w:p>
    <w:p w14:paraId="0A37501D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FC83D7A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5DAB6C7B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1227C040" w14:textId="77777777" w:rsidR="00F656A7" w:rsidRPr="00854F33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54F33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854F33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854F33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854F33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854F33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854F33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854F33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854F33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854F33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854F33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2EB378F" w14:textId="77777777" w:rsidR="00F656A7" w:rsidRDefault="00F656A7" w:rsidP="00F8564A">
      <w:pPr>
        <w:pStyle w:val="Default"/>
        <w:rPr>
          <w:rFonts w:ascii="Times New Roman" w:hAnsi="Times New Roman" w:cs="Times New Roman"/>
          <w:color w:val="auto"/>
        </w:rPr>
      </w:pPr>
    </w:p>
    <w:p w14:paraId="686E89AB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"/>
      </w:r>
    </w:p>
    <w:p w14:paraId="21CA0966" w14:textId="7D4DE625" w:rsidR="00AA4997" w:rsidRPr="00696DA2" w:rsidRDefault="0087434E" w:rsidP="00AA4997">
      <w:pPr>
        <w:spacing w:after="0" w:line="240" w:lineRule="auto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>Dotační</w:t>
      </w:r>
      <w:r w:rsidR="003C06AF" w:rsidRPr="003D3D80">
        <w:rPr>
          <w:rFonts w:ascii="Times New Roman" w:hAnsi="Times New Roman"/>
        </w:rPr>
        <w:t xml:space="preserve"> program </w:t>
      </w:r>
      <w:r w:rsidR="00A83CC8">
        <w:rPr>
          <w:rFonts w:ascii="Times New Roman" w:hAnsi="Times New Roman"/>
        </w:rPr>
        <w:t>se zřizuje</w:t>
      </w:r>
      <w:r w:rsidR="003C06AF" w:rsidRPr="003D3D80">
        <w:rPr>
          <w:rFonts w:ascii="Times New Roman" w:hAnsi="Times New Roman"/>
        </w:rPr>
        <w:t xml:space="preserve"> za účelem </w:t>
      </w:r>
      <w:r w:rsidR="00AA4997">
        <w:rPr>
          <w:rFonts w:ascii="Times New Roman" w:hAnsi="Times New Roman"/>
        </w:rPr>
        <w:t>p</w:t>
      </w:r>
      <w:r w:rsidR="00AA4997" w:rsidRPr="00696DA2">
        <w:rPr>
          <w:rFonts w:ascii="Times New Roman" w:hAnsi="Times New Roman"/>
        </w:rPr>
        <w:t>odpor</w:t>
      </w:r>
      <w:r w:rsidR="00AA4997">
        <w:rPr>
          <w:rFonts w:ascii="Times New Roman" w:hAnsi="Times New Roman"/>
        </w:rPr>
        <w:t>y</w:t>
      </w:r>
      <w:r w:rsidR="00AA4997" w:rsidRPr="00696DA2">
        <w:rPr>
          <w:rFonts w:ascii="Times New Roman" w:hAnsi="Times New Roman"/>
        </w:rPr>
        <w:t xml:space="preserve"> právnických osob vykonávajících činnost</w:t>
      </w:r>
      <w:r w:rsidR="00AA4997">
        <w:rPr>
          <w:rFonts w:ascii="Times New Roman" w:hAnsi="Times New Roman"/>
        </w:rPr>
        <w:t xml:space="preserve"> základních a</w:t>
      </w:r>
      <w:r w:rsidR="001B308B">
        <w:rPr>
          <w:rFonts w:ascii="Times New Roman" w:hAnsi="Times New Roman"/>
        </w:rPr>
        <w:t> </w:t>
      </w:r>
      <w:r w:rsidR="00AA4997">
        <w:rPr>
          <w:rFonts w:ascii="Times New Roman" w:hAnsi="Times New Roman"/>
        </w:rPr>
        <w:t>středních</w:t>
      </w:r>
      <w:r w:rsidR="00AA4997" w:rsidRPr="00696DA2">
        <w:rPr>
          <w:rFonts w:ascii="Times New Roman" w:hAnsi="Times New Roman"/>
        </w:rPr>
        <w:t xml:space="preserve"> škol zřizovaných územně samosprávnými celky a dobrovolnými svazky obcí na</w:t>
      </w:r>
      <w:r w:rsidR="00AA4997">
        <w:rPr>
          <w:rFonts w:ascii="Times New Roman" w:hAnsi="Times New Roman"/>
        </w:rPr>
        <w:t> </w:t>
      </w:r>
      <w:r w:rsidR="00AA4997" w:rsidRPr="00696DA2">
        <w:rPr>
          <w:rFonts w:ascii="Times New Roman" w:hAnsi="Times New Roman"/>
        </w:rPr>
        <w:t xml:space="preserve">území Karlovarského kraje </w:t>
      </w:r>
      <w:r w:rsidR="00AA4997">
        <w:rPr>
          <w:rFonts w:ascii="Times New Roman" w:hAnsi="Times New Roman"/>
        </w:rPr>
        <w:t>s cílem napomoci k zajištění zákonem daných předpokladů na </w:t>
      </w:r>
      <w:r w:rsidR="00AA4997" w:rsidRPr="00696DA2">
        <w:rPr>
          <w:rFonts w:ascii="Times New Roman" w:hAnsi="Times New Roman"/>
        </w:rPr>
        <w:t>odborn</w:t>
      </w:r>
      <w:r w:rsidR="00AA4997">
        <w:rPr>
          <w:rFonts w:ascii="Times New Roman" w:hAnsi="Times New Roman"/>
        </w:rPr>
        <w:t>ou</w:t>
      </w:r>
      <w:r w:rsidR="00AA4997" w:rsidRPr="00696DA2">
        <w:rPr>
          <w:rFonts w:ascii="Times New Roman" w:hAnsi="Times New Roman"/>
        </w:rPr>
        <w:t xml:space="preserve"> kvalifikac</w:t>
      </w:r>
      <w:r w:rsidR="00AA4997">
        <w:rPr>
          <w:rFonts w:ascii="Times New Roman" w:hAnsi="Times New Roman"/>
        </w:rPr>
        <w:t>i</w:t>
      </w:r>
      <w:r w:rsidR="00AA4997" w:rsidRPr="00696DA2">
        <w:rPr>
          <w:rFonts w:ascii="Times New Roman" w:hAnsi="Times New Roman"/>
        </w:rPr>
        <w:t xml:space="preserve"> učitelů základních a středních škol.</w:t>
      </w:r>
    </w:p>
    <w:p w14:paraId="6A05A809" w14:textId="77777777" w:rsidR="0091214C" w:rsidRPr="003D3D80" w:rsidRDefault="0091214C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2BFBBA3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3D3D80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5A39BBE3" w14:textId="7F06319A" w:rsidR="00F656A7" w:rsidRDefault="00D04F73" w:rsidP="006507F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04F73">
        <w:rPr>
          <w:rFonts w:ascii="Times New Roman" w:hAnsi="Times New Roman" w:cs="Times New Roman"/>
          <w:sz w:val="22"/>
          <w:szCs w:val="22"/>
        </w:rPr>
        <w:t>Důvodem podpory stanoveného účelu je vytváření podmínek pro všestranný rozvoj kraje a o potřeby jeho občanů včetně rozvoje lidských zdrojů a zvýšení vzdělanostní úrovně obyvatelstva a zabezpečení finanční podpory v této oblasti z rozpočtu kraje.</w:t>
      </w:r>
    </w:p>
    <w:p w14:paraId="2BA9D383" w14:textId="77777777" w:rsidR="00D04F73" w:rsidRPr="00D04F73" w:rsidRDefault="00D04F73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473A601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7F24D672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3AFDEF30" w14:textId="77777777" w:rsidR="00CC2845" w:rsidRDefault="00CC2845" w:rsidP="00CC2845">
      <w:pPr>
        <w:spacing w:after="0" w:line="240" w:lineRule="auto"/>
        <w:jc w:val="both"/>
        <w:rPr>
          <w:rFonts w:ascii="Times New Roman" w:hAnsi="Times New Roman"/>
        </w:rPr>
      </w:pPr>
    </w:p>
    <w:p w14:paraId="46FC3929" w14:textId="5529ADD0" w:rsidR="00CC2845" w:rsidRPr="00491313" w:rsidRDefault="00CC2845" w:rsidP="00CC284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 dotační program je vyčleněna částka 400 000 Kč z rozpočtu Karlovarského kraje pro rok 2022</w:t>
      </w:r>
      <w:r w:rsidRPr="00491313">
        <w:rPr>
          <w:rFonts w:ascii="Times New Roman" w:hAnsi="Times New Roman"/>
        </w:rPr>
        <w:t>.</w:t>
      </w:r>
    </w:p>
    <w:p w14:paraId="41C8F396" w14:textId="77777777" w:rsidR="00F656A7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C308417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038F299A" w14:textId="77777777" w:rsidR="00F656A7" w:rsidRPr="003D3D80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170BC0C1" w14:textId="05104BB5" w:rsidR="002A096C" w:rsidRPr="0022157B" w:rsidRDefault="002A096C" w:rsidP="002A096C">
      <w:pPr>
        <w:spacing w:after="0" w:line="240" w:lineRule="auto"/>
        <w:jc w:val="both"/>
        <w:rPr>
          <w:rFonts w:ascii="Times New Roman" w:hAnsi="Times New Roman"/>
          <w:caps/>
        </w:rPr>
      </w:pPr>
      <w:r w:rsidRPr="0022157B">
        <w:rPr>
          <w:rFonts w:ascii="Times New Roman" w:hAnsi="Times New Roman"/>
        </w:rPr>
        <w:t>Výše dotace v jednotlivém případě (rozumí se jedna žádost) smí činit maximálně 25</w:t>
      </w:r>
      <w:r w:rsidR="0048533D">
        <w:rPr>
          <w:rFonts w:ascii="Times New Roman" w:hAnsi="Times New Roman"/>
        </w:rPr>
        <w:t xml:space="preserve"> </w:t>
      </w:r>
      <w:r w:rsidRPr="0022157B">
        <w:rPr>
          <w:rFonts w:ascii="Times New Roman" w:hAnsi="Times New Roman"/>
        </w:rPr>
        <w:t>000 Kč pro právnickou osobu vykonávající činnost základní nebo střední školy zřizovanou krajem a maximálně 12</w:t>
      </w:r>
      <w:r w:rsidR="0048533D">
        <w:rPr>
          <w:rFonts w:ascii="Times New Roman" w:hAnsi="Times New Roman"/>
        </w:rPr>
        <w:t xml:space="preserve"> </w:t>
      </w:r>
      <w:r w:rsidRPr="0022157B">
        <w:rPr>
          <w:rFonts w:ascii="Times New Roman" w:hAnsi="Times New Roman"/>
        </w:rPr>
        <w:t>500 Kč pro právnickou osobu vykonávající činnost základní nebo střední školy zřizovanou obcí nebo</w:t>
      </w:r>
      <w:r w:rsidR="007A3D14">
        <w:rPr>
          <w:rFonts w:ascii="Times New Roman" w:hAnsi="Times New Roman"/>
        </w:rPr>
        <w:t> </w:t>
      </w:r>
      <w:r w:rsidRPr="0022157B">
        <w:rPr>
          <w:rFonts w:ascii="Times New Roman" w:hAnsi="Times New Roman"/>
        </w:rPr>
        <w:t>dobrovolným svazkem obcí za předpokladu spoluúčasti jejího zřizovatele minimálně ve stejné výši</w:t>
      </w:r>
      <w:r w:rsidRPr="0022157B">
        <w:rPr>
          <w:rFonts w:ascii="Times New Roman" w:hAnsi="Times New Roman"/>
          <w:b/>
        </w:rPr>
        <w:t xml:space="preserve">. </w:t>
      </w:r>
      <w:r w:rsidRPr="0022157B">
        <w:rPr>
          <w:rFonts w:ascii="Times New Roman" w:hAnsi="Times New Roman"/>
        </w:rPr>
        <w:t>Minimální výše dotace v jednotlivém případě není stanovena.</w:t>
      </w:r>
      <w:r>
        <w:rPr>
          <w:rFonts w:ascii="Times New Roman" w:hAnsi="Times New Roman"/>
        </w:rPr>
        <w:t xml:space="preserve"> </w:t>
      </w:r>
      <w:r w:rsidRPr="0022157B">
        <w:rPr>
          <w:rFonts w:ascii="Times New Roman" w:hAnsi="Times New Roman"/>
        </w:rPr>
        <w:t xml:space="preserve">Žadatel </w:t>
      </w:r>
      <w:r>
        <w:rPr>
          <w:rFonts w:ascii="Times New Roman" w:hAnsi="Times New Roman"/>
        </w:rPr>
        <w:t>může</w:t>
      </w:r>
      <w:r w:rsidRPr="0022157B">
        <w:rPr>
          <w:rFonts w:ascii="Times New Roman" w:hAnsi="Times New Roman"/>
        </w:rPr>
        <w:t xml:space="preserve"> podat více než jednu žádost, a to samostatně za každého studujícího učitele, pro něhož žádá o finanční podporu.</w:t>
      </w:r>
    </w:p>
    <w:p w14:paraId="7FD74A50" w14:textId="77777777" w:rsidR="0083041E" w:rsidRDefault="008304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066A7C6" w14:textId="19A8E7F4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V.</w:t>
      </w:r>
    </w:p>
    <w:p w14:paraId="4BA2C67C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4B94D5A5" w14:textId="7320B46C" w:rsidR="0087434E" w:rsidRDefault="00E77C0E" w:rsidP="0087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617BF">
        <w:rPr>
          <w:rFonts w:ascii="Times New Roman" w:hAnsi="Times New Roman"/>
        </w:rPr>
        <w:t xml:space="preserve">Žadatelem o dotaci může být </w:t>
      </w:r>
      <w:r>
        <w:rPr>
          <w:rFonts w:ascii="Times New Roman" w:hAnsi="Times New Roman"/>
        </w:rPr>
        <w:t xml:space="preserve">právnická osoba </w:t>
      </w:r>
      <w:r w:rsidRPr="00495551">
        <w:rPr>
          <w:rFonts w:ascii="Times New Roman" w:hAnsi="Times New Roman"/>
        </w:rPr>
        <w:t xml:space="preserve">vykonávající činnost </w:t>
      </w:r>
      <w:r>
        <w:rPr>
          <w:rFonts w:ascii="Times New Roman" w:hAnsi="Times New Roman"/>
        </w:rPr>
        <w:t xml:space="preserve">základní nebo střední </w:t>
      </w:r>
      <w:r w:rsidRPr="00495551">
        <w:rPr>
          <w:rFonts w:ascii="Times New Roman" w:hAnsi="Times New Roman"/>
        </w:rPr>
        <w:t>škol</w:t>
      </w:r>
      <w:r>
        <w:rPr>
          <w:rFonts w:ascii="Times New Roman" w:hAnsi="Times New Roman"/>
        </w:rPr>
        <w:t>y</w:t>
      </w:r>
      <w:r w:rsidRPr="00495551">
        <w:rPr>
          <w:rFonts w:ascii="Times New Roman" w:hAnsi="Times New Roman"/>
        </w:rPr>
        <w:t xml:space="preserve"> zřizovan</w:t>
      </w:r>
      <w:r>
        <w:rPr>
          <w:rFonts w:ascii="Times New Roman" w:hAnsi="Times New Roman"/>
        </w:rPr>
        <w:t>á</w:t>
      </w:r>
      <w:r w:rsidRPr="00495551">
        <w:rPr>
          <w:rFonts w:ascii="Times New Roman" w:hAnsi="Times New Roman"/>
        </w:rPr>
        <w:t xml:space="preserve"> územně samosprávným celk</w:t>
      </w:r>
      <w:r>
        <w:rPr>
          <w:rFonts w:ascii="Times New Roman" w:hAnsi="Times New Roman"/>
        </w:rPr>
        <w:t>em</w:t>
      </w:r>
      <w:r w:rsidRPr="00495551">
        <w:rPr>
          <w:rFonts w:ascii="Times New Roman" w:hAnsi="Times New Roman"/>
        </w:rPr>
        <w:t xml:space="preserve"> </w:t>
      </w:r>
      <w:r w:rsidR="00DA4F50">
        <w:rPr>
          <w:rFonts w:ascii="Times New Roman" w:hAnsi="Times New Roman"/>
        </w:rPr>
        <w:t>nebo</w:t>
      </w:r>
      <w:r>
        <w:rPr>
          <w:rFonts w:ascii="Times New Roman" w:hAnsi="Times New Roman"/>
        </w:rPr>
        <w:t xml:space="preserve"> dobrovolným svazkem obcí </w:t>
      </w:r>
      <w:r w:rsidRPr="00495551">
        <w:rPr>
          <w:rFonts w:ascii="Times New Roman" w:hAnsi="Times New Roman"/>
        </w:rPr>
        <w:t>na území Karlovarského kraje</w:t>
      </w:r>
      <w:r>
        <w:rPr>
          <w:rFonts w:ascii="Times New Roman" w:hAnsi="Times New Roman"/>
        </w:rPr>
        <w:t>.</w:t>
      </w:r>
    </w:p>
    <w:p w14:paraId="5F3C2F92" w14:textId="77777777" w:rsidR="00E77C0E" w:rsidRPr="006F5263" w:rsidRDefault="00E77C0E" w:rsidP="0087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573EFA5D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2425EE21" w14:textId="77777777" w:rsidR="00F656A7" w:rsidRPr="003D3D80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0C260F1D" w14:textId="77777777" w:rsidR="00004DEB" w:rsidRPr="006F5263" w:rsidRDefault="00DF0A7F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D3D80">
        <w:rPr>
          <w:rFonts w:ascii="Times New Roman" w:hAnsi="Times New Roman"/>
        </w:rPr>
        <w:t xml:space="preserve">Žadatel </w:t>
      </w:r>
      <w:r w:rsidR="004430BF" w:rsidRPr="003D3D80">
        <w:rPr>
          <w:rFonts w:ascii="Times New Roman" w:hAnsi="Times New Roman"/>
        </w:rPr>
        <w:t>musí vyplnit a odeslat</w:t>
      </w:r>
      <w:r w:rsidRPr="003D3D80">
        <w:rPr>
          <w:rFonts w:ascii="Times New Roman" w:hAnsi="Times New Roman"/>
        </w:rPr>
        <w:t xml:space="preserve"> elektronickou žádost </w:t>
      </w:r>
      <w:r w:rsidR="00004DEB" w:rsidRPr="003D3D80">
        <w:rPr>
          <w:rFonts w:ascii="Times New Roman" w:hAnsi="Times New Roman"/>
        </w:rPr>
        <w:t>v dotačním</w:t>
      </w:r>
      <w:r w:rsidRPr="003D3D80">
        <w:rPr>
          <w:rFonts w:ascii="Times New Roman" w:hAnsi="Times New Roman"/>
        </w:rPr>
        <w:t xml:space="preserve"> portálu Karlovarského kraje </w:t>
      </w:r>
      <w:hyperlink r:id="rId11" w:history="1">
        <w:r w:rsidRPr="003D3D80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3D3D80">
        <w:rPr>
          <w:rFonts w:ascii="Times New Roman" w:hAnsi="Times New Roman"/>
        </w:rPr>
        <w:t xml:space="preserve">. </w:t>
      </w:r>
      <w:r w:rsidR="005D59F6" w:rsidRPr="003D3D80">
        <w:rPr>
          <w:rFonts w:ascii="Times New Roman" w:hAnsi="Times New Roman"/>
        </w:rPr>
        <w:t>L</w:t>
      </w:r>
      <w:r w:rsidR="0076620A" w:rsidRPr="003D3D80">
        <w:rPr>
          <w:rFonts w:ascii="Times New Roman" w:hAnsi="Times New Roman"/>
        </w:rPr>
        <w:t>hůta pro podávání</w:t>
      </w:r>
      <w:r w:rsidR="00ED69E1" w:rsidRPr="003D3D80">
        <w:rPr>
          <w:rFonts w:ascii="Times New Roman" w:hAnsi="Times New Roman"/>
        </w:rPr>
        <w:t xml:space="preserve"> (příjem)</w:t>
      </w:r>
      <w:r w:rsidR="0076620A" w:rsidRPr="003D3D80">
        <w:rPr>
          <w:rFonts w:ascii="Times New Roman" w:hAnsi="Times New Roman"/>
        </w:rPr>
        <w:t xml:space="preserve"> </w:t>
      </w:r>
      <w:r w:rsidR="00F40AC8" w:rsidRPr="006F5263">
        <w:rPr>
          <w:rFonts w:ascii="Times New Roman" w:hAnsi="Times New Roman"/>
        </w:rPr>
        <w:t xml:space="preserve">elektronických </w:t>
      </w:r>
      <w:r w:rsidR="0076620A" w:rsidRPr="006F5263">
        <w:rPr>
          <w:rFonts w:ascii="Times New Roman" w:hAnsi="Times New Roman"/>
        </w:rPr>
        <w:t>žádostí</w:t>
      </w:r>
      <w:r w:rsidR="00F656A7" w:rsidRPr="006F5263">
        <w:rPr>
          <w:rFonts w:ascii="Times New Roman" w:hAnsi="Times New Roman"/>
        </w:rPr>
        <w:t xml:space="preserve"> </w:t>
      </w:r>
      <w:r w:rsidRPr="006F5263">
        <w:rPr>
          <w:rFonts w:ascii="Times New Roman" w:hAnsi="Times New Roman"/>
        </w:rPr>
        <w:t>se stanovuje</w:t>
      </w:r>
      <w:r w:rsidR="0076620A" w:rsidRPr="006F5263">
        <w:rPr>
          <w:rFonts w:ascii="Times New Roman" w:hAnsi="Times New Roman"/>
        </w:rPr>
        <w:t xml:space="preserve"> </w:t>
      </w:r>
      <w:r w:rsidR="00004DEB" w:rsidRPr="006F5263">
        <w:rPr>
          <w:rFonts w:ascii="Times New Roman" w:hAnsi="Times New Roman"/>
        </w:rPr>
        <w:t>na dobu:</w:t>
      </w:r>
    </w:p>
    <w:p w14:paraId="5CA2F4A7" w14:textId="3D306F1C" w:rsidR="00A94BA4" w:rsidRPr="0048117F" w:rsidRDefault="00A94BA4" w:rsidP="00A94BA4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 xml:space="preserve">od </w:t>
      </w:r>
      <w:r>
        <w:rPr>
          <w:rFonts w:ascii="Times New Roman" w:hAnsi="Times New Roman"/>
        </w:rPr>
        <w:t xml:space="preserve">7. 4. 2022 </w:t>
      </w:r>
      <w:r w:rsidR="0048533D">
        <w:rPr>
          <w:rFonts w:ascii="Times New Roman" w:hAnsi="Times New Roman"/>
        </w:rPr>
        <w:t xml:space="preserve">od </w:t>
      </w:r>
      <w:r w:rsidRPr="0048117F">
        <w:rPr>
          <w:rFonts w:ascii="Times New Roman" w:hAnsi="Times New Roman"/>
        </w:rPr>
        <w:t>9.00 hod.</w:t>
      </w:r>
    </w:p>
    <w:p w14:paraId="72909EF4" w14:textId="06234B9C" w:rsidR="00A94BA4" w:rsidRPr="0048117F" w:rsidRDefault="00A94BA4" w:rsidP="00A94BA4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48117F">
        <w:rPr>
          <w:rFonts w:ascii="Times New Roman" w:hAnsi="Times New Roman"/>
        </w:rPr>
        <w:t>do </w:t>
      </w:r>
      <w:r>
        <w:rPr>
          <w:rFonts w:ascii="Times New Roman" w:hAnsi="Times New Roman"/>
        </w:rPr>
        <w:t>14</w:t>
      </w:r>
      <w:r w:rsidRPr="0048117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4</w:t>
      </w:r>
      <w:r w:rsidRPr="0048117F">
        <w:rPr>
          <w:rFonts w:ascii="Times New Roman" w:hAnsi="Times New Roman"/>
        </w:rPr>
        <w:t>. 2022</w:t>
      </w:r>
      <w:r w:rsidR="0048533D">
        <w:rPr>
          <w:rFonts w:ascii="Times New Roman" w:hAnsi="Times New Roman"/>
        </w:rPr>
        <w:t xml:space="preserve"> od</w:t>
      </w:r>
      <w:r w:rsidR="0048533D" w:rsidRPr="0048117F">
        <w:rPr>
          <w:rFonts w:ascii="Times New Roman" w:hAnsi="Times New Roman"/>
        </w:rPr>
        <w:t xml:space="preserve"> </w:t>
      </w:r>
      <w:r w:rsidRPr="0048117F">
        <w:rPr>
          <w:rFonts w:ascii="Times New Roman" w:hAnsi="Times New Roman"/>
        </w:rPr>
        <w:t>16.00 hod.</w:t>
      </w:r>
    </w:p>
    <w:p w14:paraId="0F408922" w14:textId="77777777" w:rsidR="00ED69E1" w:rsidRPr="003D3D80" w:rsidRDefault="00004DEB" w:rsidP="00ED69E1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>Žadateli bude umožněno vyplnění a uložení žádosti</w:t>
      </w:r>
      <w:r w:rsidR="00ED69E1" w:rsidRPr="003D3D80">
        <w:rPr>
          <w:rFonts w:ascii="Times New Roman" w:hAnsi="Times New Roman"/>
        </w:rPr>
        <w:t xml:space="preserve"> v dotačním portálu Karlovarského kraje</w:t>
      </w:r>
      <w:r w:rsidRPr="003D3D80">
        <w:rPr>
          <w:rFonts w:ascii="Times New Roman" w:hAnsi="Times New Roman"/>
        </w:rPr>
        <w:t xml:space="preserve"> před</w:t>
      </w:r>
      <w:r w:rsidR="00ED69E1" w:rsidRPr="003D3D80">
        <w:rPr>
          <w:rFonts w:ascii="Times New Roman" w:hAnsi="Times New Roman"/>
        </w:rPr>
        <w:t> </w:t>
      </w:r>
      <w:r w:rsidRPr="003D3D80">
        <w:rPr>
          <w:rFonts w:ascii="Times New Roman" w:hAnsi="Times New Roman"/>
        </w:rPr>
        <w:t xml:space="preserve">výše uvedenou </w:t>
      </w:r>
      <w:r w:rsidR="00ED69E1" w:rsidRPr="003D3D80">
        <w:rPr>
          <w:rFonts w:ascii="Times New Roman" w:hAnsi="Times New Roman"/>
        </w:rPr>
        <w:t xml:space="preserve">lhůtou pro podávání elektronických žádostí, </w:t>
      </w:r>
      <w:r w:rsidR="00B72D2C">
        <w:rPr>
          <w:rFonts w:ascii="Times New Roman" w:hAnsi="Times New Roman"/>
        </w:rPr>
        <w:t xml:space="preserve">avšak </w:t>
      </w:r>
      <w:r w:rsidR="00ED69E1" w:rsidRPr="003D3D80">
        <w:rPr>
          <w:rFonts w:ascii="Times New Roman" w:hAnsi="Times New Roman"/>
        </w:rPr>
        <w:t xml:space="preserve">nejdříve </w:t>
      </w:r>
      <w:r w:rsidR="006A1413" w:rsidRPr="003D3D80">
        <w:rPr>
          <w:rFonts w:ascii="Times New Roman" w:hAnsi="Times New Roman"/>
        </w:rPr>
        <w:t>10 pracovních</w:t>
      </w:r>
      <w:r w:rsidR="00C32BC0" w:rsidRPr="003D3D80">
        <w:rPr>
          <w:rFonts w:ascii="Times New Roman" w:hAnsi="Times New Roman"/>
        </w:rPr>
        <w:t xml:space="preserve"> dnů předem.</w:t>
      </w:r>
      <w:r w:rsidR="00B72D2C">
        <w:rPr>
          <w:rFonts w:ascii="Times New Roman" w:hAnsi="Times New Roman"/>
        </w:rPr>
        <w:t xml:space="preserve"> </w:t>
      </w:r>
      <w:r w:rsidR="00ED69E1" w:rsidRPr="003D3D80">
        <w:rPr>
          <w:rFonts w:ascii="Times New Roman" w:hAnsi="Times New Roman"/>
        </w:rPr>
        <w:t>Do doby zahájení příjmu elektronických žádostí nebude žadateli umožněno vyplněnou a</w:t>
      </w:r>
      <w:r w:rsidR="00B72D2C">
        <w:rPr>
          <w:rFonts w:ascii="Times New Roman" w:hAnsi="Times New Roman"/>
        </w:rPr>
        <w:t> </w:t>
      </w:r>
      <w:r w:rsidR="00ED69E1" w:rsidRPr="003D3D80">
        <w:rPr>
          <w:rFonts w:ascii="Times New Roman" w:hAnsi="Times New Roman"/>
        </w:rPr>
        <w:t>uloženou žádost odeslat.</w:t>
      </w:r>
    </w:p>
    <w:p w14:paraId="3DEEC669" w14:textId="77777777" w:rsidR="00853F88" w:rsidRPr="003D3D80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77777777" w:rsidR="00853F88" w:rsidRDefault="00853F88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>V případě závažných technických obtíží při příjmu elektronických žádostí si poskytovatel</w:t>
      </w:r>
      <w:r w:rsidRPr="003D3D80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</w:t>
      </w:r>
      <w:r w:rsidRPr="00854F33">
        <w:rPr>
          <w:rFonts w:ascii="Times New Roman" w:hAnsi="Times New Roman"/>
          <w:bCs/>
        </w:rPr>
        <w:t>informovat na svém portálu</w:t>
      </w:r>
      <w:r w:rsidRPr="00854F33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854F33" w:rsidRPr="00854F33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Pr="00854F33">
        <w:rPr>
          <w:rFonts w:ascii="Times New Roman" w:hAnsi="Times New Roman"/>
        </w:rPr>
        <w:t xml:space="preserve"> a na informačním portálu </w:t>
      </w:r>
      <w:hyperlink r:id="rId13" w:history="1">
        <w:r w:rsidRPr="00854F33">
          <w:rPr>
            <w:rStyle w:val="Hypertextovodkaz"/>
            <w:rFonts w:ascii="Times New Roman" w:hAnsi="Times New Roman"/>
          </w:rPr>
          <w:t>http://programy.kr-karlovarsky.cz</w:t>
        </w:r>
      </w:hyperlink>
      <w:r w:rsidRPr="00854F33">
        <w:rPr>
          <w:rFonts w:ascii="Times New Roman" w:hAnsi="Times New Roman"/>
        </w:rPr>
        <w:t>.</w:t>
      </w:r>
    </w:p>
    <w:p w14:paraId="3656B9AB" w14:textId="77777777" w:rsidR="00AF36B1" w:rsidRDefault="00AF36B1" w:rsidP="00AF36B1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7BE1FCA4" w14:textId="77777777" w:rsidR="00AF36B1" w:rsidRPr="001532A7" w:rsidRDefault="00AF36B1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6E3973BC">
        <w:rPr>
          <w:rFonts w:ascii="Times New Roman" w:hAnsi="Times New Roman"/>
          <w:b/>
          <w:bCs/>
        </w:rPr>
        <w:t>uznávaný elektronický podpis</w:t>
      </w:r>
      <w:r w:rsidR="009C7084" w:rsidRPr="001532A7">
        <w:rPr>
          <w:rStyle w:val="Znakapoznpodarou"/>
          <w:rFonts w:ascii="Times New Roman" w:hAnsi="Times New Roman"/>
        </w:rPr>
        <w:footnoteReference w:id="7"/>
      </w:r>
      <w:r w:rsidRPr="001532A7">
        <w:rPr>
          <w:rFonts w:ascii="Times New Roman" w:hAnsi="Times New Roman"/>
        </w:rPr>
        <w:t xml:space="preserve">. Uznávaným </w:t>
      </w:r>
      <w:r w:rsidR="00F21FA0" w:rsidRPr="001532A7">
        <w:rPr>
          <w:rFonts w:ascii="Times New Roman" w:hAnsi="Times New Roman"/>
        </w:rPr>
        <w:t xml:space="preserve">elektronickým </w:t>
      </w:r>
      <w:r w:rsidRPr="001532A7">
        <w:rPr>
          <w:rFonts w:ascii="Times New Roman" w:hAnsi="Times New Roman"/>
        </w:rPr>
        <w:t>podpisem</w:t>
      </w:r>
      <w:r w:rsidR="00D72F10" w:rsidRPr="001532A7">
        <w:rPr>
          <w:rStyle w:val="Znakapoznpodarou"/>
          <w:rFonts w:ascii="Times New Roman" w:hAnsi="Times New Roman"/>
        </w:rPr>
        <w:footnoteReference w:id="8"/>
      </w:r>
      <w:r w:rsidRPr="001532A7">
        <w:rPr>
          <w:rFonts w:ascii="Times New Roman" w:hAnsi="Times New Roman"/>
        </w:rPr>
        <w:t xml:space="preserve"> se rozumí </w:t>
      </w:r>
      <w:r w:rsidRPr="6E3973BC">
        <w:rPr>
          <w:rFonts w:ascii="Times New Roman" w:hAnsi="Times New Roman"/>
          <w:b/>
          <w:bCs/>
        </w:rPr>
        <w:t>zaručený elektronický po</w:t>
      </w:r>
      <w:r w:rsidR="00F21FA0" w:rsidRPr="6E3973BC">
        <w:rPr>
          <w:rFonts w:ascii="Times New Roman" w:hAnsi="Times New Roman"/>
          <w:b/>
          <w:bCs/>
        </w:rPr>
        <w:t>d</w:t>
      </w:r>
      <w:r w:rsidRPr="6E3973BC">
        <w:rPr>
          <w:rFonts w:ascii="Times New Roman" w:hAnsi="Times New Roman"/>
          <w:b/>
          <w:bCs/>
        </w:rPr>
        <w:t>pis</w:t>
      </w:r>
      <w:r w:rsidR="003B771F" w:rsidRPr="6E3973BC">
        <w:rPr>
          <w:rStyle w:val="Znakapoznpodarou"/>
          <w:rFonts w:ascii="Times New Roman" w:hAnsi="Times New Roman"/>
          <w:b/>
          <w:bCs/>
        </w:rPr>
        <w:footnoteReference w:id="9"/>
      </w:r>
      <w:r w:rsidR="00D72F10" w:rsidRPr="001532A7">
        <w:rPr>
          <w:rFonts w:ascii="Times New Roman" w:hAnsi="Times New Roman"/>
        </w:rPr>
        <w:t xml:space="preserve"> založený na kvalifikovaném certifikátu</w:t>
      </w:r>
      <w:r w:rsidR="0008001E" w:rsidRPr="001532A7">
        <w:rPr>
          <w:rFonts w:ascii="Times New Roman" w:hAnsi="Times New Roman"/>
        </w:rPr>
        <w:t xml:space="preserve"> pro elektronické podpisy</w:t>
      </w:r>
      <w:r w:rsidRPr="001532A7">
        <w:rPr>
          <w:rFonts w:ascii="Times New Roman" w:hAnsi="Times New Roman"/>
        </w:rPr>
        <w:t xml:space="preserve"> nebo </w:t>
      </w:r>
      <w:r w:rsidRPr="6E3973BC">
        <w:rPr>
          <w:rFonts w:ascii="Times New Roman" w:hAnsi="Times New Roman"/>
          <w:b/>
          <w:bCs/>
        </w:rPr>
        <w:t xml:space="preserve">kvalifikovaný </w:t>
      </w:r>
      <w:r w:rsidR="00D72F10" w:rsidRPr="6E3973BC">
        <w:rPr>
          <w:rFonts w:ascii="Times New Roman" w:hAnsi="Times New Roman"/>
          <w:b/>
          <w:bCs/>
        </w:rPr>
        <w:t>elektronický podpis</w:t>
      </w:r>
      <w:r w:rsidR="003B771F" w:rsidRPr="6E3973BC">
        <w:rPr>
          <w:rStyle w:val="Znakapoznpodarou"/>
          <w:rFonts w:ascii="Times New Roman" w:hAnsi="Times New Roman"/>
          <w:b/>
          <w:bCs/>
        </w:rPr>
        <w:t>9</w:t>
      </w:r>
      <w:r w:rsidRPr="001532A7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45FB0818" w14:textId="77777777" w:rsidR="00AF36B1" w:rsidRPr="001532A7" w:rsidRDefault="00AF36B1" w:rsidP="00AF36B1">
      <w:pPr>
        <w:spacing w:after="0" w:line="240" w:lineRule="auto"/>
        <w:jc w:val="both"/>
        <w:rPr>
          <w:rFonts w:ascii="Times New Roman" w:hAnsi="Times New Roman"/>
        </w:rPr>
      </w:pPr>
    </w:p>
    <w:p w14:paraId="3D721A95" w14:textId="77777777" w:rsidR="00E13B58" w:rsidRPr="001532A7" w:rsidRDefault="00AF36B1" w:rsidP="00E13B58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1532A7">
        <w:rPr>
          <w:rFonts w:ascii="Times New Roman" w:hAnsi="Times New Roman"/>
        </w:rPr>
        <w:t xml:space="preserve">Podmínku doručení žádosti opatřené vlastnoručním podpisem žadatele </w:t>
      </w:r>
      <w:r w:rsidR="009C7084" w:rsidRPr="001532A7">
        <w:rPr>
          <w:rFonts w:ascii="Times New Roman" w:hAnsi="Times New Roman"/>
        </w:rPr>
        <w:t>a</w:t>
      </w:r>
      <w:r w:rsidRPr="001532A7">
        <w:rPr>
          <w:rFonts w:ascii="Times New Roman" w:hAnsi="Times New Roman"/>
        </w:rPr>
        <w:t xml:space="preserve"> všech příloh v listinné podobě splní žadatel také tím, že prostřednictvím informačního systému datových schránek (ISDS) odešle do datové schránky Karlovarského kraje</w:t>
      </w:r>
      <w:r w:rsidR="00E13B58" w:rsidRPr="001532A7">
        <w:rPr>
          <w:rFonts w:ascii="Times New Roman" w:hAnsi="Times New Roman"/>
        </w:rPr>
        <w:t xml:space="preserve"> </w:t>
      </w:r>
      <w:r w:rsidR="00E13B58" w:rsidRPr="001532A7">
        <w:rPr>
          <w:rFonts w:ascii="Times New Roman" w:hAnsi="Times New Roman"/>
          <w:b/>
        </w:rPr>
        <w:t>siqbxt2</w:t>
      </w:r>
      <w:r w:rsidR="00E13B58" w:rsidRPr="001532A7">
        <w:rPr>
          <w:rFonts w:ascii="Times New Roman" w:hAnsi="Times New Roman"/>
        </w:rPr>
        <w:t>:</w:t>
      </w:r>
    </w:p>
    <w:p w14:paraId="2972EBF9" w14:textId="77777777" w:rsidR="009C7084" w:rsidRPr="001532A7" w:rsidRDefault="009C7084" w:rsidP="009C7084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žádost z dotačního portálu Karlovarského kraje</w:t>
      </w:r>
    </w:p>
    <w:p w14:paraId="312DD5F7" w14:textId="77777777" w:rsidR="009C7084" w:rsidRPr="001532A7" w:rsidRDefault="009C7084" w:rsidP="009C7084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přílohy k žádosti.</w:t>
      </w:r>
    </w:p>
    <w:p w14:paraId="5C035F33" w14:textId="6376D792" w:rsidR="009C7084" w:rsidRPr="001532A7" w:rsidRDefault="00F21FA0" w:rsidP="00F21FA0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Žadatelé, </w:t>
      </w:r>
      <w:r w:rsidR="00FA06A6" w:rsidRPr="001532A7">
        <w:rPr>
          <w:rFonts w:ascii="Times New Roman" w:hAnsi="Times New Roman"/>
        </w:rPr>
        <w:t xml:space="preserve">kteří </w:t>
      </w:r>
      <w:r w:rsidR="009C7084" w:rsidRPr="001532A7">
        <w:rPr>
          <w:rFonts w:ascii="Times New Roman" w:hAnsi="Times New Roman"/>
        </w:rPr>
        <w:t>jsou právnické osoby</w:t>
      </w:r>
      <w:r w:rsidR="00CB30AD">
        <w:rPr>
          <w:rFonts w:ascii="Times New Roman" w:hAnsi="Times New Roman"/>
        </w:rPr>
        <w:t xml:space="preserve"> </w:t>
      </w:r>
      <w:r w:rsidRPr="001532A7">
        <w:rPr>
          <w:rFonts w:ascii="Times New Roman" w:hAnsi="Times New Roman"/>
        </w:rPr>
        <w:t xml:space="preserve">a kteří </w:t>
      </w:r>
      <w:r w:rsidR="009C7084" w:rsidRPr="001532A7">
        <w:rPr>
          <w:rFonts w:ascii="Times New Roman" w:hAnsi="Times New Roman"/>
        </w:rPr>
        <w:t xml:space="preserve">jednají pouze jednou osobou, </w:t>
      </w:r>
      <w:r w:rsidR="00FA06A6" w:rsidRPr="001532A7">
        <w:rPr>
          <w:rFonts w:ascii="Times New Roman" w:hAnsi="Times New Roman"/>
        </w:rPr>
        <w:t xml:space="preserve">mohou využít tzv. fikci podpisu, tj. </w:t>
      </w:r>
      <w:r w:rsidR="009C7084" w:rsidRPr="001532A7">
        <w:rPr>
          <w:rFonts w:ascii="Times New Roman" w:hAnsi="Times New Roman"/>
        </w:rPr>
        <w:t>nemusí</w:t>
      </w:r>
      <w:r w:rsidR="00FA06A6" w:rsidRPr="001532A7">
        <w:rPr>
          <w:rFonts w:ascii="Times New Roman" w:hAnsi="Times New Roman"/>
        </w:rPr>
        <w:t xml:space="preserve"> v datové schránce </w:t>
      </w:r>
      <w:r w:rsidR="009C7084" w:rsidRPr="001532A7">
        <w:rPr>
          <w:rFonts w:ascii="Times New Roman" w:hAnsi="Times New Roman"/>
        </w:rPr>
        <w:t xml:space="preserve">k žádosti z dotačního portálu Karlovarského kraje připojovat </w:t>
      </w:r>
      <w:r w:rsidRPr="001532A7">
        <w:rPr>
          <w:rFonts w:ascii="Times New Roman" w:hAnsi="Times New Roman"/>
        </w:rPr>
        <w:t>uznávaný elektronický podpis</w:t>
      </w:r>
      <w:r w:rsidR="00FA06A6" w:rsidRPr="001532A7">
        <w:rPr>
          <w:rFonts w:ascii="Times New Roman" w:hAnsi="Times New Roman"/>
        </w:rPr>
        <w:t>. Fikce podpisu neplatí pro orgány veřejné moci a žadatele, kteří jednají dvěma či více osobami.</w:t>
      </w:r>
    </w:p>
    <w:p w14:paraId="049F31CB" w14:textId="77777777" w:rsidR="00FA06A6" w:rsidRPr="0083041E" w:rsidRDefault="00FA06A6" w:rsidP="00F21FA0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150A9722" w14:textId="53BA82E9" w:rsidR="00FA06A6" w:rsidRPr="001532A7" w:rsidRDefault="00FA06A6" w:rsidP="00FA06A6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76A53ECB">
        <w:rPr>
          <w:rFonts w:ascii="Times New Roman" w:hAnsi="Times New Roman"/>
        </w:rPr>
        <w:t xml:space="preserve">Žadatelé, kteří se do dotačního portálu Karlovarského kraje přihlásí prostřednictvím portálu národního bodu pro identifikaci a autentizaci (tzv. </w:t>
      </w:r>
      <w:r w:rsidR="0F8FB740" w:rsidRPr="76A53ECB">
        <w:rPr>
          <w:rFonts w:ascii="Times New Roman" w:hAnsi="Times New Roman"/>
        </w:rPr>
        <w:t>Identita občana</w:t>
      </w:r>
      <w:r w:rsidRPr="76A53ECB">
        <w:rPr>
          <w:rFonts w:ascii="Times New Roman" w:hAnsi="Times New Roman"/>
        </w:rPr>
        <w:t xml:space="preserve">), mohou využít tzv. fikci podpisu, tj. nemusí k elektronické žádosti v dotačním portálu Karlovarského kraje připojovat uznávaný elektronický podpis. </w:t>
      </w:r>
    </w:p>
    <w:p w14:paraId="53128261" w14:textId="77777777" w:rsidR="00A91135" w:rsidRPr="001532A7" w:rsidRDefault="00A91135" w:rsidP="00004DEB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0AD236D" w14:textId="77777777" w:rsidR="00E13B58" w:rsidRPr="001532A7" w:rsidRDefault="00ED69E1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lastRenderedPageBreak/>
        <w:t>Žadatel</w:t>
      </w:r>
      <w:r w:rsidR="00E13B58" w:rsidRPr="001532A7">
        <w:rPr>
          <w:rFonts w:ascii="Times New Roman" w:hAnsi="Times New Roman"/>
        </w:rPr>
        <w:t>é, kteří:</w:t>
      </w:r>
    </w:p>
    <w:p w14:paraId="0D8DC55B" w14:textId="77777777" w:rsidR="00E13B58" w:rsidRPr="001532A7" w:rsidRDefault="00E13B58" w:rsidP="00E13B58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68681A03" w14:textId="77777777" w:rsidR="00E13B58" w:rsidRPr="001532A7" w:rsidRDefault="00E13B58" w:rsidP="00E13B58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neodešlou elektronickou žádost z dotačního portálu Karlovarského kraje prostřednictvím informačního systému datových schránek nebo</w:t>
      </w:r>
    </w:p>
    <w:p w14:paraId="2F810D40" w14:textId="13184943" w:rsidR="00E13B58" w:rsidRPr="001532A7" w:rsidRDefault="00E13B58" w:rsidP="00E13B58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76A53ECB">
        <w:rPr>
          <w:rFonts w:ascii="Times New Roman" w:hAnsi="Times New Roman"/>
        </w:rPr>
        <w:t>se nepřihlásí do dotačního portálu Karlovarského kraje prostřednictvím národního bodu pro</w:t>
      </w:r>
      <w:r w:rsidR="0048533D">
        <w:rPr>
          <w:rFonts w:ascii="Times New Roman" w:hAnsi="Times New Roman"/>
        </w:rPr>
        <w:t> </w:t>
      </w:r>
      <w:r w:rsidRPr="76A53ECB">
        <w:rPr>
          <w:rFonts w:ascii="Times New Roman" w:hAnsi="Times New Roman"/>
        </w:rPr>
        <w:t xml:space="preserve">identifikaci a autentizaci (tzv. </w:t>
      </w:r>
      <w:r w:rsidR="71FC0D0C" w:rsidRPr="76A53ECB">
        <w:rPr>
          <w:rFonts w:ascii="Times New Roman" w:hAnsi="Times New Roman"/>
        </w:rPr>
        <w:t>Identita občana</w:t>
      </w:r>
      <w:r w:rsidRPr="76A53ECB">
        <w:rPr>
          <w:rFonts w:ascii="Times New Roman" w:hAnsi="Times New Roman"/>
        </w:rPr>
        <w:t>),</w:t>
      </w:r>
    </w:p>
    <w:p w14:paraId="40CDD572" w14:textId="77777777" w:rsidR="00E13B58" w:rsidRPr="001532A7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musí:</w:t>
      </w:r>
    </w:p>
    <w:p w14:paraId="3131EB70" w14:textId="77777777" w:rsidR="00E13B58" w:rsidRPr="001532A7" w:rsidRDefault="00ED69E1" w:rsidP="00E13B58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odeslanou elektronickou žádost v</w:t>
      </w:r>
      <w:r w:rsidR="00F40AC8" w:rsidRPr="001532A7">
        <w:rPr>
          <w:rFonts w:ascii="Times New Roman" w:hAnsi="Times New Roman"/>
        </w:rPr>
        <w:t> dotační</w:t>
      </w:r>
      <w:r w:rsidRPr="001532A7">
        <w:rPr>
          <w:rFonts w:ascii="Times New Roman" w:hAnsi="Times New Roman"/>
        </w:rPr>
        <w:t>m</w:t>
      </w:r>
      <w:r w:rsidR="00F40AC8" w:rsidRPr="001532A7">
        <w:rPr>
          <w:rFonts w:ascii="Times New Roman" w:hAnsi="Times New Roman"/>
        </w:rPr>
        <w:t xml:space="preserve"> portálu Karlovarského kraje </w:t>
      </w:r>
      <w:r w:rsidRPr="001532A7">
        <w:rPr>
          <w:rFonts w:ascii="Times New Roman" w:hAnsi="Times New Roman"/>
        </w:rPr>
        <w:t>vytisknout</w:t>
      </w:r>
    </w:p>
    <w:p w14:paraId="25D7DFAB" w14:textId="77777777" w:rsidR="00E13B58" w:rsidRPr="001532A7" w:rsidRDefault="00ED69E1" w:rsidP="00E13B58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vytištěnou žádost opatřit </w:t>
      </w:r>
      <w:r w:rsidR="00F40AC8" w:rsidRPr="001532A7">
        <w:rPr>
          <w:rFonts w:ascii="Times New Roman" w:hAnsi="Times New Roman"/>
        </w:rPr>
        <w:t>vlastnoručním podpisem</w:t>
      </w:r>
    </w:p>
    <w:p w14:paraId="01329CC4" w14:textId="77777777" w:rsidR="00E13B58" w:rsidRPr="001532A7" w:rsidRDefault="00E13B58" w:rsidP="00E13B58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k vytištěné žádosti </w:t>
      </w:r>
      <w:r w:rsidR="00ED69E1" w:rsidRPr="001532A7">
        <w:rPr>
          <w:rFonts w:ascii="Times New Roman" w:hAnsi="Times New Roman"/>
        </w:rPr>
        <w:t xml:space="preserve">připojit všechny </w:t>
      </w:r>
      <w:r w:rsidR="001532A7">
        <w:rPr>
          <w:rFonts w:ascii="Times New Roman" w:hAnsi="Times New Roman"/>
        </w:rPr>
        <w:t xml:space="preserve">elektronicky neodeslané </w:t>
      </w:r>
      <w:r w:rsidR="00F40AC8" w:rsidRPr="001532A7">
        <w:rPr>
          <w:rFonts w:ascii="Times New Roman" w:hAnsi="Times New Roman"/>
        </w:rPr>
        <w:t>příloh</w:t>
      </w:r>
      <w:r w:rsidR="00ED69E1" w:rsidRPr="001532A7">
        <w:rPr>
          <w:rFonts w:ascii="Times New Roman" w:hAnsi="Times New Roman"/>
        </w:rPr>
        <w:t>y</w:t>
      </w:r>
    </w:p>
    <w:p w14:paraId="62486C05" w14:textId="43C9AB87" w:rsidR="0081433C" w:rsidRPr="00A94BA4" w:rsidRDefault="00ED69E1" w:rsidP="00403162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A94BA4">
        <w:rPr>
          <w:rFonts w:ascii="Times New Roman" w:hAnsi="Times New Roman"/>
        </w:rPr>
        <w:t xml:space="preserve">listinnou žádost </w:t>
      </w:r>
      <w:r w:rsidR="00E13B58" w:rsidRPr="00A94BA4">
        <w:rPr>
          <w:rFonts w:ascii="Times New Roman" w:hAnsi="Times New Roman"/>
        </w:rPr>
        <w:t>s případnými</w:t>
      </w:r>
      <w:r w:rsidRPr="00A94BA4">
        <w:rPr>
          <w:rFonts w:ascii="Times New Roman" w:hAnsi="Times New Roman"/>
        </w:rPr>
        <w:t xml:space="preserve"> přílohami </w:t>
      </w:r>
      <w:r w:rsidR="00F40AC8" w:rsidRPr="00A94BA4">
        <w:rPr>
          <w:rFonts w:ascii="Times New Roman" w:hAnsi="Times New Roman"/>
        </w:rPr>
        <w:t xml:space="preserve">doručit ve lhůtě </w:t>
      </w:r>
      <w:r w:rsidR="001532A7" w:rsidRPr="00A94BA4">
        <w:rPr>
          <w:rFonts w:ascii="Times New Roman" w:hAnsi="Times New Roman"/>
        </w:rPr>
        <w:t xml:space="preserve">nejpozději do </w:t>
      </w:r>
      <w:r w:rsidR="00A94BA4" w:rsidRPr="00A94BA4">
        <w:rPr>
          <w:rFonts w:ascii="Times New Roman" w:hAnsi="Times New Roman"/>
        </w:rPr>
        <w:t xml:space="preserve">10 </w:t>
      </w:r>
      <w:r w:rsidR="001532A7" w:rsidRPr="00A94BA4">
        <w:rPr>
          <w:rFonts w:ascii="Times New Roman" w:hAnsi="Times New Roman"/>
        </w:rPr>
        <w:t>pracovních dnů</w:t>
      </w:r>
      <w:r w:rsidR="00A94BA4" w:rsidRPr="00A94BA4">
        <w:rPr>
          <w:rFonts w:ascii="Times New Roman" w:hAnsi="Times New Roman"/>
        </w:rPr>
        <w:t xml:space="preserve"> po</w:t>
      </w:r>
      <w:r w:rsidR="0048533D">
        <w:rPr>
          <w:rFonts w:ascii="Times New Roman" w:hAnsi="Times New Roman"/>
        </w:rPr>
        <w:t> </w:t>
      </w:r>
      <w:r w:rsidR="00A94BA4" w:rsidRPr="00A94BA4">
        <w:rPr>
          <w:rFonts w:ascii="Times New Roman" w:hAnsi="Times New Roman"/>
        </w:rPr>
        <w:t xml:space="preserve">ukončení příjmu elektronických žádostí, tj. do </w:t>
      </w:r>
      <w:r w:rsidR="00A72826">
        <w:rPr>
          <w:rFonts w:ascii="Times New Roman" w:hAnsi="Times New Roman"/>
        </w:rPr>
        <w:t>2</w:t>
      </w:r>
      <w:r w:rsidR="00A94BA4" w:rsidRPr="00A94BA4">
        <w:rPr>
          <w:rFonts w:ascii="Times New Roman" w:hAnsi="Times New Roman"/>
        </w:rPr>
        <w:t xml:space="preserve">. </w:t>
      </w:r>
      <w:r w:rsidR="00A72826">
        <w:rPr>
          <w:rFonts w:ascii="Times New Roman" w:hAnsi="Times New Roman"/>
        </w:rPr>
        <w:t>5</w:t>
      </w:r>
      <w:r w:rsidR="00A94BA4" w:rsidRPr="00A94BA4">
        <w:rPr>
          <w:rFonts w:ascii="Times New Roman" w:hAnsi="Times New Roman"/>
        </w:rPr>
        <w:t xml:space="preserve">. 2022 </w:t>
      </w:r>
      <w:r w:rsidR="00A94BA4">
        <w:rPr>
          <w:rFonts w:ascii="Times New Roman" w:hAnsi="Times New Roman"/>
        </w:rPr>
        <w:t>na podatelnu Karlovarského kraje na adresu:</w:t>
      </w:r>
    </w:p>
    <w:p w14:paraId="75F1A993" w14:textId="77777777" w:rsidR="00F40AC8" w:rsidRPr="003D3D80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3D3D80">
        <w:rPr>
          <w:rFonts w:ascii="Times New Roman" w:hAnsi="Times New Roman"/>
          <w:b/>
        </w:rPr>
        <w:t>Karlovarský kraj, Závodní 353/88, 360 06 Karlovy Vary</w:t>
      </w:r>
      <w:r w:rsidRPr="003D3D80">
        <w:rPr>
          <w:rFonts w:ascii="Times New Roman" w:hAnsi="Times New Roman"/>
        </w:rPr>
        <w:t>,</w:t>
      </w:r>
    </w:p>
    <w:p w14:paraId="4B99056E" w14:textId="77777777" w:rsidR="00DF0A7F" w:rsidRPr="003D3D80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74A1628" w14:textId="77777777" w:rsidR="005D59F6" w:rsidRPr="003D3D80" w:rsidRDefault="00F40AC8" w:rsidP="00A94BA4">
      <w:pPr>
        <w:tabs>
          <w:tab w:val="left" w:pos="5640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 xml:space="preserve">a to osobně nebo prostřednictvím doručovací služby. </w:t>
      </w:r>
      <w:r w:rsidR="007156D4" w:rsidRPr="003D3D80">
        <w:rPr>
          <w:rFonts w:ascii="Times New Roman" w:hAnsi="Times New Roman"/>
        </w:rPr>
        <w:t xml:space="preserve">Pro určení doby podání žádosti je rozhodující </w:t>
      </w:r>
      <w:r w:rsidRPr="003D3D80">
        <w:rPr>
          <w:rFonts w:ascii="Times New Roman" w:hAnsi="Times New Roman"/>
        </w:rPr>
        <w:t>datum doručení žádosti na</w:t>
      </w:r>
      <w:r w:rsidR="000B650D" w:rsidRPr="003D3D80">
        <w:rPr>
          <w:rFonts w:ascii="Times New Roman" w:hAnsi="Times New Roman"/>
        </w:rPr>
        <w:t> </w:t>
      </w:r>
      <w:r w:rsidRPr="003D3D80">
        <w:rPr>
          <w:rFonts w:ascii="Times New Roman" w:hAnsi="Times New Roman"/>
        </w:rPr>
        <w:t>podatelnu Karlovarského kraje</w:t>
      </w:r>
      <w:r w:rsidR="00B12821">
        <w:rPr>
          <w:rFonts w:ascii="Times New Roman" w:hAnsi="Times New Roman"/>
        </w:rPr>
        <w:t>,</w:t>
      </w:r>
      <w:r w:rsidR="00B44E76" w:rsidRPr="003D3D80">
        <w:rPr>
          <w:rFonts w:ascii="Times New Roman" w:hAnsi="Times New Roman"/>
        </w:rPr>
        <w:t xml:space="preserve"> nikoliv datum podání u</w:t>
      </w:r>
      <w:r w:rsidR="003D3D80">
        <w:rPr>
          <w:rFonts w:ascii="Times New Roman" w:hAnsi="Times New Roman"/>
        </w:rPr>
        <w:t> </w:t>
      </w:r>
      <w:r w:rsidR="00B44E76" w:rsidRPr="003D3D80">
        <w:rPr>
          <w:rFonts w:ascii="Times New Roman" w:hAnsi="Times New Roman"/>
        </w:rPr>
        <w:t>doručovací služby.</w:t>
      </w:r>
    </w:p>
    <w:p w14:paraId="1299C43A" w14:textId="77777777" w:rsidR="009457BE" w:rsidRPr="003D3D80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24E3E1B" w14:textId="77777777" w:rsidR="00AB449D" w:rsidRPr="00996F1E" w:rsidRDefault="00AB449D" w:rsidP="00AB449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996F1E">
        <w:rPr>
          <w:rFonts w:ascii="Times New Roman" w:hAnsi="Times New Roman"/>
        </w:rPr>
        <w:t>Povinnými přílohami k žádosti jsou:</w:t>
      </w:r>
    </w:p>
    <w:p w14:paraId="574BE182" w14:textId="4FEC022C" w:rsidR="00996F1E" w:rsidRDefault="00D450A2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stejnopis nebo kopie kvalifikační dohody</w:t>
      </w:r>
    </w:p>
    <w:p w14:paraId="6105A848" w14:textId="77777777" w:rsidR="00D450A2" w:rsidRDefault="00D450A2" w:rsidP="00D450A2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formulář dalších povinných údajů k žádosti</w:t>
      </w:r>
    </w:p>
    <w:p w14:paraId="5B6A6C84" w14:textId="77777777" w:rsidR="00961F16" w:rsidRPr="0022157B" w:rsidRDefault="00961F16" w:rsidP="00961F16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22157B">
        <w:rPr>
          <w:rFonts w:ascii="Times New Roman" w:hAnsi="Times New Roman"/>
        </w:rPr>
        <w:t>závazek obce nebo dobrovolného svazku obcí o poskytnutí dotace na stejný účel a minimálně ve stejné výši jakou poskytuje kraj (v případě příspěvkové organizace vykonávající činnost školy zřizované obcí nebo dobrovolným svazkem obcí)</w:t>
      </w:r>
    </w:p>
    <w:p w14:paraId="4DDBEF00" w14:textId="77777777" w:rsidR="005F360C" w:rsidRPr="003D3D80" w:rsidRDefault="005F360C" w:rsidP="005F360C">
      <w:pPr>
        <w:pStyle w:val="Default"/>
        <w:rPr>
          <w:rFonts w:ascii="Times New Roman" w:hAnsi="Times New Roman" w:cs="Times New Roman"/>
        </w:rPr>
      </w:pPr>
    </w:p>
    <w:p w14:paraId="2A699958" w14:textId="77777777" w:rsidR="005F360C" w:rsidRPr="00A83CC8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77777777" w:rsidR="005F360C" w:rsidRPr="00A83CC8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0"/>
      </w:r>
    </w:p>
    <w:p w14:paraId="6C6E0077" w14:textId="19FD8899" w:rsidR="005F360C" w:rsidRPr="003D3D80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na </w:t>
      </w:r>
      <w:r w:rsidR="00435848">
        <w:rPr>
          <w:rFonts w:ascii="Times New Roman" w:hAnsi="Times New Roman" w:cs="Times New Roman"/>
          <w:color w:val="auto"/>
          <w:sz w:val="22"/>
          <w:szCs w:val="22"/>
        </w:rPr>
        <w:t>120</w:t>
      </w:r>
      <w:r w:rsidRPr="00226EF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D3D80">
        <w:rPr>
          <w:rFonts w:ascii="Times New Roman" w:hAnsi="Times New Roman" w:cs="Times New Roman"/>
          <w:color w:val="auto"/>
          <w:sz w:val="22"/>
          <w:szCs w:val="22"/>
        </w:rPr>
        <w:t>pracovních dnů ode dne přijetí elektronické žádosti v informačním systému Karlovarského kraje.</w:t>
      </w:r>
    </w:p>
    <w:p w14:paraId="3461D779" w14:textId="77777777" w:rsidR="00307CC6" w:rsidRDefault="00307CC6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05957FEA" w14:textId="77777777" w:rsidR="00F656A7" w:rsidRPr="00A83CC8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A83CC8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1"/>
      </w:r>
    </w:p>
    <w:p w14:paraId="153F3E54" w14:textId="77777777" w:rsidR="00B72D2C" w:rsidRPr="00B72D2C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CF2D8B6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A09EE7" w14:textId="77777777" w:rsidR="00B72D2C" w:rsidRPr="00B72D2C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>
        <w:rPr>
          <w:rFonts w:ascii="Times New Roman" w:eastAsia="Times New Roman" w:hAnsi="Times New Roman"/>
          <w:lang w:eastAsia="cs-CZ"/>
        </w:rPr>
        <w:t> </w:t>
      </w:r>
      <w:r w:rsidRPr="00B72D2C">
        <w:rPr>
          <w:rFonts w:ascii="Times New Roman" w:eastAsia="Times New Roman" w:hAnsi="Times New Roman"/>
          <w:lang w:eastAsia="cs-CZ"/>
        </w:rPr>
        <w:t>žádost doplnil, a to nejpozději ve lhůtě do 10 pracovních dnů ode dne odeslání výzvy elektronickou poštou k odstranění vad nebo doplnění žádosti.</w:t>
      </w:r>
    </w:p>
    <w:p w14:paraId="0FB78278" w14:textId="77777777" w:rsidR="00B72D2C" w:rsidRPr="00B72D2C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049BA80" w14:textId="77777777" w:rsidR="00B72D2C" w:rsidRPr="00B72D2C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Odstranění vad nebo doplnění žádosti může žadatel provést osobně opravou v již podané listinné žádosti nebo samostatným podáním, ve kterém opravu nebo doplnění žádosti specifikuje.</w:t>
      </w:r>
    </w:p>
    <w:p w14:paraId="1FC39945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C8F80C7" w14:textId="304999BB" w:rsidR="00B72D2C" w:rsidRPr="00B72D2C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57051">
        <w:rPr>
          <w:rFonts w:ascii="Times New Roman" w:eastAsia="Times New Roman" w:hAnsi="Times New Roman"/>
          <w:lang w:eastAsia="cs-CZ"/>
        </w:rPr>
        <w:t>Neúplná žádost je žádost, která i po provedené výzvě k doplnění po uplynutí lhůty pro doplnění neobsahuje všechny povinné přílohy.</w:t>
      </w:r>
      <w:r w:rsidR="007A3D14" w:rsidRPr="00357051">
        <w:rPr>
          <w:rFonts w:ascii="Times New Roman" w:eastAsia="Times New Roman" w:hAnsi="Times New Roman"/>
          <w:lang w:eastAsia="cs-CZ"/>
        </w:rPr>
        <w:t xml:space="preserve"> </w:t>
      </w:r>
      <w:r w:rsidRPr="00B72D2C">
        <w:rPr>
          <w:rFonts w:ascii="Times New Roman" w:eastAsia="Times New Roman" w:hAnsi="Times New Roman"/>
          <w:lang w:eastAsia="cs-CZ"/>
        </w:rPr>
        <w:t>Žádost s vadami je žádost, která obsahuje vady i po provedené výzvě k odstranění vad po uplynutí lhůty pro odstranění vad.</w:t>
      </w:r>
      <w:r w:rsidR="00CB30AD">
        <w:rPr>
          <w:rFonts w:ascii="Times New Roman" w:eastAsia="Times New Roman" w:hAnsi="Times New Roman"/>
          <w:lang w:eastAsia="cs-CZ"/>
        </w:rPr>
        <w:t xml:space="preserve"> U </w:t>
      </w:r>
      <w:r w:rsidR="007A3D14">
        <w:rPr>
          <w:rFonts w:ascii="Times New Roman" w:eastAsia="Times New Roman" w:hAnsi="Times New Roman"/>
          <w:lang w:eastAsia="cs-CZ"/>
        </w:rPr>
        <w:t>neúplných žádostí a žádostí s vadami</w:t>
      </w:r>
      <w:r w:rsidR="00CB30AD">
        <w:rPr>
          <w:rFonts w:ascii="Times New Roman" w:eastAsia="Times New Roman" w:hAnsi="Times New Roman"/>
          <w:lang w:eastAsia="cs-CZ"/>
        </w:rPr>
        <w:t xml:space="preserve"> bude podán návrh na neposkytnutí dotace.</w:t>
      </w:r>
    </w:p>
    <w:p w14:paraId="34CE0A41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1891A88" w14:textId="3E4E5692" w:rsidR="00B7233E" w:rsidRDefault="00475E33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Poskytovatel dotace sestaví z úplných žádostí a žádostí bez vad pořadí, a to dle následujících hledisek:</w:t>
      </w:r>
    </w:p>
    <w:p w14:paraId="79E3AC64" w14:textId="2E5984AC" w:rsidR="00475E33" w:rsidRDefault="00475E33" w:rsidP="00475E33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tbl>
      <w:tblPr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850"/>
        <w:gridCol w:w="1995"/>
        <w:gridCol w:w="2980"/>
      </w:tblGrid>
      <w:tr w:rsidR="002314AB" w:rsidRPr="0022157B" w14:paraId="547567BC" w14:textId="77777777" w:rsidTr="00357051">
        <w:trPr>
          <w:cantSplit/>
          <w:tblHeader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C5528" w14:textId="77777777" w:rsidR="002314AB" w:rsidRPr="0022157B" w:rsidRDefault="002314AB" w:rsidP="00EB3E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2157B">
              <w:rPr>
                <w:rFonts w:ascii="Times New Roman" w:hAnsi="Times New Roman"/>
                <w:b/>
                <w:bCs/>
              </w:rPr>
              <w:lastRenderedPageBreak/>
              <w:t>P. č.</w:t>
            </w:r>
          </w:p>
        </w:tc>
        <w:tc>
          <w:tcPr>
            <w:tcW w:w="48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BA8BC" w14:textId="77777777" w:rsidR="002314AB" w:rsidRPr="0022157B" w:rsidRDefault="002314AB" w:rsidP="00EB3E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2157B">
              <w:rPr>
                <w:rFonts w:ascii="Times New Roman" w:hAnsi="Times New Roman"/>
                <w:b/>
                <w:bCs/>
              </w:rPr>
              <w:t>Hodnotící kritérium</w:t>
            </w:r>
          </w:p>
        </w:tc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51FE4" w14:textId="77777777" w:rsidR="002314AB" w:rsidRPr="0022157B" w:rsidRDefault="002314AB" w:rsidP="00650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2157B">
              <w:rPr>
                <w:rFonts w:ascii="Times New Roman" w:hAnsi="Times New Roman"/>
                <w:b/>
                <w:bCs/>
              </w:rPr>
              <w:t>Bodové hodnocení</w:t>
            </w:r>
          </w:p>
        </w:tc>
      </w:tr>
      <w:tr w:rsidR="002314AB" w:rsidRPr="0022157B" w14:paraId="2BB1B03C" w14:textId="77777777" w:rsidTr="00357051">
        <w:trPr>
          <w:cantSplit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98571" w14:textId="77777777" w:rsidR="002314AB" w:rsidRPr="0022157B" w:rsidRDefault="002314AB" w:rsidP="00EB3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57B">
              <w:rPr>
                <w:rFonts w:ascii="Times New Roman" w:hAnsi="Times New Roman"/>
              </w:rPr>
              <w:t>1</w:t>
            </w:r>
          </w:p>
        </w:tc>
        <w:tc>
          <w:tcPr>
            <w:tcW w:w="48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11A56" w14:textId="77777777" w:rsidR="002314AB" w:rsidRPr="0022157B" w:rsidRDefault="002314AB" w:rsidP="00EB3E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157B">
              <w:rPr>
                <w:rFonts w:ascii="Times New Roman" w:hAnsi="Times New Roman"/>
              </w:rPr>
              <w:t>Poskytnutí dotace v předcházejícím roce a úspěšné pokračování ve studiu</w:t>
            </w:r>
          </w:p>
        </w:tc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C50BA" w14:textId="77777777" w:rsidR="002314AB" w:rsidRPr="0022157B" w:rsidRDefault="002314AB" w:rsidP="00357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57B">
              <w:rPr>
                <w:rFonts w:ascii="Times New Roman" w:hAnsi="Times New Roman"/>
              </w:rPr>
              <w:t>3 body</w:t>
            </w:r>
          </w:p>
        </w:tc>
      </w:tr>
      <w:tr w:rsidR="002314AB" w:rsidRPr="0022157B" w14:paraId="5B085070" w14:textId="77777777" w:rsidTr="00357051">
        <w:trPr>
          <w:cantSplit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2BE45" w14:textId="77777777" w:rsidR="002314AB" w:rsidRPr="0022157B" w:rsidRDefault="002314AB" w:rsidP="00EB3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57B">
              <w:rPr>
                <w:rFonts w:ascii="Times New Roman" w:hAnsi="Times New Roman"/>
              </w:rPr>
              <w:t>2</w:t>
            </w:r>
          </w:p>
        </w:tc>
        <w:tc>
          <w:tcPr>
            <w:tcW w:w="48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A3A0D" w14:textId="77777777" w:rsidR="002314AB" w:rsidRPr="0022157B" w:rsidRDefault="002314AB" w:rsidP="00EB3E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157B">
              <w:rPr>
                <w:rFonts w:ascii="Times New Roman" w:hAnsi="Times New Roman"/>
              </w:rPr>
              <w:t>Nové zahájení studia</w:t>
            </w:r>
          </w:p>
        </w:tc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1EE86" w14:textId="57C9D139" w:rsidR="002314AB" w:rsidRPr="0022157B" w:rsidRDefault="002314AB" w:rsidP="00357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57B">
              <w:rPr>
                <w:rFonts w:ascii="Times New Roman" w:hAnsi="Times New Roman"/>
              </w:rPr>
              <w:t>1 bod</w:t>
            </w:r>
          </w:p>
        </w:tc>
      </w:tr>
      <w:tr w:rsidR="00FB3599" w:rsidRPr="0022157B" w14:paraId="4F1EA240" w14:textId="77777777" w:rsidTr="00357051">
        <w:trPr>
          <w:cantSplit/>
          <w:trHeight w:val="240"/>
        </w:trPr>
        <w:tc>
          <w:tcPr>
            <w:tcW w:w="7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2B6A5" w14:textId="77777777" w:rsidR="00FB3599" w:rsidRPr="0022157B" w:rsidRDefault="00FB3599" w:rsidP="00EB3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57B">
              <w:rPr>
                <w:rFonts w:ascii="Times New Roman" w:hAnsi="Times New Roman"/>
              </w:rPr>
              <w:t>3</w:t>
            </w:r>
          </w:p>
        </w:tc>
        <w:tc>
          <w:tcPr>
            <w:tcW w:w="28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5CF9B" w14:textId="77777777" w:rsidR="00FB3599" w:rsidRPr="0022157B" w:rsidRDefault="00FB3599" w:rsidP="00EB3E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157B">
              <w:rPr>
                <w:rFonts w:ascii="Times New Roman" w:hAnsi="Times New Roman"/>
              </w:rPr>
              <w:t>% nekvalifikovaných učitelů ve škole</w:t>
            </w:r>
          </w:p>
        </w:tc>
        <w:tc>
          <w:tcPr>
            <w:tcW w:w="1995" w:type="dxa"/>
            <w:vAlign w:val="center"/>
          </w:tcPr>
          <w:p w14:paraId="357EF71B" w14:textId="46656881" w:rsidR="00FB3599" w:rsidRPr="0022157B" w:rsidRDefault="00FB3599" w:rsidP="0065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57B">
              <w:rPr>
                <w:rFonts w:ascii="Times New Roman" w:hAnsi="Times New Roman"/>
              </w:rPr>
              <w:t>20 % a více</w:t>
            </w:r>
          </w:p>
        </w:tc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C6FEC" w14:textId="53953094" w:rsidR="00FB3599" w:rsidRPr="0022157B" w:rsidRDefault="00FB3599" w:rsidP="00357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57B">
              <w:rPr>
                <w:rFonts w:ascii="Times New Roman" w:hAnsi="Times New Roman"/>
              </w:rPr>
              <w:t>5 bodů</w:t>
            </w:r>
          </w:p>
        </w:tc>
      </w:tr>
      <w:tr w:rsidR="00FB3599" w:rsidRPr="0022157B" w14:paraId="215479C9" w14:textId="77777777" w:rsidTr="00357051">
        <w:trPr>
          <w:cantSplit/>
          <w:trHeight w:val="195"/>
        </w:trPr>
        <w:tc>
          <w:tcPr>
            <w:tcW w:w="7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E2456" w14:textId="77777777" w:rsidR="00FB3599" w:rsidRPr="0022157B" w:rsidRDefault="00FB3599" w:rsidP="00EB3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4C58B" w14:textId="77777777" w:rsidR="00FB3599" w:rsidRPr="0022157B" w:rsidRDefault="00FB3599" w:rsidP="00EB3E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95" w:type="dxa"/>
            <w:vAlign w:val="center"/>
          </w:tcPr>
          <w:p w14:paraId="52EB3837" w14:textId="56F65819" w:rsidR="00FB3599" w:rsidRPr="0022157B" w:rsidRDefault="00FB3599" w:rsidP="0065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57B">
              <w:rPr>
                <w:rFonts w:ascii="Times New Roman" w:hAnsi="Times New Roman"/>
              </w:rPr>
              <w:t>15 % a více</w:t>
            </w:r>
          </w:p>
        </w:tc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88434" w14:textId="1D756E04" w:rsidR="00FB3599" w:rsidRPr="0022157B" w:rsidDel="00FB3599" w:rsidRDefault="00FB3599" w:rsidP="00357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57B">
              <w:rPr>
                <w:rFonts w:ascii="Times New Roman" w:hAnsi="Times New Roman"/>
              </w:rPr>
              <w:t>4 body</w:t>
            </w:r>
          </w:p>
        </w:tc>
      </w:tr>
      <w:tr w:rsidR="00FB3599" w:rsidRPr="0022157B" w14:paraId="66CD8333" w14:textId="77777777" w:rsidTr="00357051">
        <w:trPr>
          <w:cantSplit/>
          <w:trHeight w:val="166"/>
        </w:trPr>
        <w:tc>
          <w:tcPr>
            <w:tcW w:w="7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6DED9" w14:textId="77777777" w:rsidR="00FB3599" w:rsidRPr="0022157B" w:rsidRDefault="00FB3599" w:rsidP="00EB3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01097" w14:textId="77777777" w:rsidR="00FB3599" w:rsidRPr="0022157B" w:rsidRDefault="00FB3599" w:rsidP="00EB3E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95" w:type="dxa"/>
            <w:vAlign w:val="center"/>
          </w:tcPr>
          <w:p w14:paraId="25D91798" w14:textId="6D0F5005" w:rsidR="00FB3599" w:rsidRPr="0022157B" w:rsidRDefault="00FB3599" w:rsidP="0065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57B">
              <w:rPr>
                <w:rFonts w:ascii="Times New Roman" w:hAnsi="Times New Roman"/>
              </w:rPr>
              <w:t>10 – 14,9 %</w:t>
            </w:r>
          </w:p>
        </w:tc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AF88A" w14:textId="5A2A0F7A" w:rsidR="00FB3599" w:rsidRPr="0022157B" w:rsidDel="00FB3599" w:rsidRDefault="00FB3599" w:rsidP="00357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57B">
              <w:rPr>
                <w:rFonts w:ascii="Times New Roman" w:hAnsi="Times New Roman"/>
              </w:rPr>
              <w:t>3 body</w:t>
            </w:r>
          </w:p>
        </w:tc>
      </w:tr>
      <w:tr w:rsidR="00FB3599" w:rsidRPr="0022157B" w14:paraId="56E749E5" w14:textId="77777777" w:rsidTr="00357051">
        <w:trPr>
          <w:cantSplit/>
          <w:trHeight w:val="191"/>
        </w:trPr>
        <w:tc>
          <w:tcPr>
            <w:tcW w:w="7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08E02" w14:textId="77777777" w:rsidR="00FB3599" w:rsidRPr="0022157B" w:rsidRDefault="00FB3599" w:rsidP="00EB3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4B381" w14:textId="77777777" w:rsidR="00FB3599" w:rsidRPr="0022157B" w:rsidRDefault="00FB3599" w:rsidP="00EB3E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95" w:type="dxa"/>
            <w:vAlign w:val="center"/>
          </w:tcPr>
          <w:p w14:paraId="3D4707FF" w14:textId="7C9D86F2" w:rsidR="00FB3599" w:rsidRPr="0022157B" w:rsidRDefault="00FB3599" w:rsidP="0065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57B">
              <w:rPr>
                <w:rFonts w:ascii="Times New Roman" w:hAnsi="Times New Roman"/>
              </w:rPr>
              <w:t>5 – 9,9 %</w:t>
            </w:r>
          </w:p>
        </w:tc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A9AF3" w14:textId="4C70F97C" w:rsidR="00FB3599" w:rsidRPr="0022157B" w:rsidDel="00FB3599" w:rsidRDefault="00FB3599" w:rsidP="00357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57B">
              <w:rPr>
                <w:rFonts w:ascii="Times New Roman" w:hAnsi="Times New Roman"/>
              </w:rPr>
              <w:t>2 body</w:t>
            </w:r>
          </w:p>
        </w:tc>
      </w:tr>
      <w:tr w:rsidR="00FB3599" w:rsidRPr="0022157B" w14:paraId="6F65F23A" w14:textId="77777777" w:rsidTr="00357051">
        <w:trPr>
          <w:cantSplit/>
          <w:trHeight w:val="202"/>
        </w:trPr>
        <w:tc>
          <w:tcPr>
            <w:tcW w:w="7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9692C" w14:textId="77777777" w:rsidR="00FB3599" w:rsidRPr="0022157B" w:rsidRDefault="00FB3599" w:rsidP="00EB3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47375" w14:textId="77777777" w:rsidR="00FB3599" w:rsidRPr="0022157B" w:rsidRDefault="00FB3599" w:rsidP="00EB3E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95" w:type="dxa"/>
            <w:vAlign w:val="center"/>
          </w:tcPr>
          <w:p w14:paraId="452E2B5E" w14:textId="6AD62D31" w:rsidR="00FB3599" w:rsidRPr="0022157B" w:rsidRDefault="00FB3599" w:rsidP="0065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57B">
              <w:rPr>
                <w:rFonts w:ascii="Times New Roman" w:hAnsi="Times New Roman"/>
              </w:rPr>
              <w:t>4,9 % a mén</w:t>
            </w:r>
            <w:r>
              <w:rPr>
                <w:rFonts w:ascii="Times New Roman" w:hAnsi="Times New Roman"/>
              </w:rPr>
              <w:t>ě</w:t>
            </w:r>
          </w:p>
        </w:tc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28E9E" w14:textId="746C4EB2" w:rsidR="00FB3599" w:rsidRPr="0022157B" w:rsidDel="00FB3599" w:rsidRDefault="00FB3599" w:rsidP="00357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57B">
              <w:rPr>
                <w:rFonts w:ascii="Times New Roman" w:hAnsi="Times New Roman"/>
              </w:rPr>
              <w:t>1 bod</w:t>
            </w:r>
          </w:p>
        </w:tc>
      </w:tr>
      <w:tr w:rsidR="00FB3599" w:rsidRPr="0022157B" w14:paraId="0544AAEF" w14:textId="77777777" w:rsidTr="00357051">
        <w:trPr>
          <w:cantSplit/>
          <w:trHeight w:val="195"/>
        </w:trPr>
        <w:tc>
          <w:tcPr>
            <w:tcW w:w="7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35235" w14:textId="77777777" w:rsidR="00FB3599" w:rsidRPr="0022157B" w:rsidRDefault="00FB3599" w:rsidP="00FB35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57B">
              <w:rPr>
                <w:rFonts w:ascii="Times New Roman" w:hAnsi="Times New Roman"/>
              </w:rPr>
              <w:t>4</w:t>
            </w:r>
          </w:p>
        </w:tc>
        <w:tc>
          <w:tcPr>
            <w:tcW w:w="28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596BD" w14:textId="77777777" w:rsidR="00FB3599" w:rsidRPr="0022157B" w:rsidRDefault="00FB3599" w:rsidP="00FB3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157B">
              <w:rPr>
                <w:rFonts w:ascii="Times New Roman" w:hAnsi="Times New Roman"/>
              </w:rPr>
              <w:t>% studujících učitelů ve škole</w:t>
            </w:r>
          </w:p>
        </w:tc>
        <w:tc>
          <w:tcPr>
            <w:tcW w:w="1995" w:type="dxa"/>
            <w:vAlign w:val="center"/>
          </w:tcPr>
          <w:p w14:paraId="77F2835C" w14:textId="1255DFD3" w:rsidR="00FB3599" w:rsidRPr="0022157B" w:rsidRDefault="00FB3599" w:rsidP="0065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57B">
              <w:rPr>
                <w:rFonts w:ascii="Times New Roman" w:hAnsi="Times New Roman"/>
              </w:rPr>
              <w:t>20 % a více</w:t>
            </w:r>
          </w:p>
        </w:tc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4C635" w14:textId="1D255BF7" w:rsidR="00FB3599" w:rsidRPr="0022157B" w:rsidRDefault="00FB3599" w:rsidP="00357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57B">
              <w:rPr>
                <w:rFonts w:ascii="Times New Roman" w:hAnsi="Times New Roman"/>
              </w:rPr>
              <w:t>5 bodů</w:t>
            </w:r>
          </w:p>
        </w:tc>
      </w:tr>
      <w:tr w:rsidR="00FB3599" w:rsidRPr="0022157B" w14:paraId="31B90207" w14:textId="77777777" w:rsidTr="00357051">
        <w:trPr>
          <w:cantSplit/>
          <w:trHeight w:val="180"/>
        </w:trPr>
        <w:tc>
          <w:tcPr>
            <w:tcW w:w="7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E621A" w14:textId="77777777" w:rsidR="00FB3599" w:rsidRPr="0022157B" w:rsidRDefault="00FB3599" w:rsidP="00FB35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65948" w14:textId="77777777" w:rsidR="00FB3599" w:rsidRPr="0022157B" w:rsidRDefault="00FB3599" w:rsidP="00FB3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95" w:type="dxa"/>
            <w:vAlign w:val="center"/>
          </w:tcPr>
          <w:p w14:paraId="1D1C1732" w14:textId="085C4601" w:rsidR="00FB3599" w:rsidRPr="0022157B" w:rsidRDefault="00FB3599" w:rsidP="0065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57B">
              <w:rPr>
                <w:rFonts w:ascii="Times New Roman" w:hAnsi="Times New Roman"/>
              </w:rPr>
              <w:t>15 % a více</w:t>
            </w:r>
          </w:p>
        </w:tc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28C30" w14:textId="3D45DEC8" w:rsidR="00FB3599" w:rsidRPr="0022157B" w:rsidRDefault="00FB3599" w:rsidP="00357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57B">
              <w:rPr>
                <w:rFonts w:ascii="Times New Roman" w:hAnsi="Times New Roman"/>
              </w:rPr>
              <w:t>4 body</w:t>
            </w:r>
          </w:p>
        </w:tc>
      </w:tr>
      <w:tr w:rsidR="00FB3599" w:rsidRPr="0022157B" w14:paraId="4555086C" w14:textId="77777777" w:rsidTr="00357051">
        <w:trPr>
          <w:cantSplit/>
          <w:trHeight w:val="255"/>
        </w:trPr>
        <w:tc>
          <w:tcPr>
            <w:tcW w:w="7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4232B" w14:textId="77777777" w:rsidR="00FB3599" w:rsidRPr="0022157B" w:rsidRDefault="00FB3599" w:rsidP="00FB35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5E7F0" w14:textId="77777777" w:rsidR="00FB3599" w:rsidRPr="0022157B" w:rsidRDefault="00FB3599" w:rsidP="00FB3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95" w:type="dxa"/>
            <w:vAlign w:val="center"/>
          </w:tcPr>
          <w:p w14:paraId="200FA853" w14:textId="394171DA" w:rsidR="00FB3599" w:rsidRPr="0022157B" w:rsidRDefault="00FB3599" w:rsidP="0065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57B">
              <w:rPr>
                <w:rFonts w:ascii="Times New Roman" w:hAnsi="Times New Roman"/>
              </w:rPr>
              <w:t>10 – 14,9 %</w:t>
            </w:r>
          </w:p>
        </w:tc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9433C" w14:textId="1ED94525" w:rsidR="00FB3599" w:rsidRPr="0022157B" w:rsidRDefault="00FB3599" w:rsidP="00357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57B">
              <w:rPr>
                <w:rFonts w:ascii="Times New Roman" w:hAnsi="Times New Roman"/>
              </w:rPr>
              <w:t>3 body</w:t>
            </w:r>
          </w:p>
        </w:tc>
      </w:tr>
      <w:tr w:rsidR="00FB3599" w:rsidRPr="0022157B" w14:paraId="2FC65307" w14:textId="77777777" w:rsidTr="00357051">
        <w:trPr>
          <w:cantSplit/>
          <w:trHeight w:val="236"/>
        </w:trPr>
        <w:tc>
          <w:tcPr>
            <w:tcW w:w="7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E1CC6" w14:textId="77777777" w:rsidR="00FB3599" w:rsidRPr="0022157B" w:rsidRDefault="00FB3599" w:rsidP="00FB35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2ABB4" w14:textId="77777777" w:rsidR="00FB3599" w:rsidRPr="0022157B" w:rsidRDefault="00FB3599" w:rsidP="00FB3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95" w:type="dxa"/>
            <w:vAlign w:val="center"/>
          </w:tcPr>
          <w:p w14:paraId="3E71CEB7" w14:textId="1EB98FF0" w:rsidR="00FB3599" w:rsidRPr="0022157B" w:rsidRDefault="00FB3599" w:rsidP="0065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57B">
              <w:rPr>
                <w:rFonts w:ascii="Times New Roman" w:hAnsi="Times New Roman"/>
              </w:rPr>
              <w:t>5 – 9,9 %</w:t>
            </w:r>
          </w:p>
        </w:tc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41069" w14:textId="3FCF3482" w:rsidR="00FB3599" w:rsidRPr="0022157B" w:rsidRDefault="00FB3599" w:rsidP="00357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57B">
              <w:rPr>
                <w:rFonts w:ascii="Times New Roman" w:hAnsi="Times New Roman"/>
              </w:rPr>
              <w:t>2 body</w:t>
            </w:r>
          </w:p>
        </w:tc>
      </w:tr>
      <w:tr w:rsidR="00FB3599" w:rsidRPr="0022157B" w14:paraId="7DF350E8" w14:textId="77777777" w:rsidTr="00357051">
        <w:trPr>
          <w:cantSplit/>
          <w:trHeight w:val="600"/>
        </w:trPr>
        <w:tc>
          <w:tcPr>
            <w:tcW w:w="7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1495D" w14:textId="77777777" w:rsidR="00FB3599" w:rsidRPr="0022157B" w:rsidRDefault="00FB3599" w:rsidP="00FB35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8590A" w14:textId="77777777" w:rsidR="00FB3599" w:rsidRPr="0022157B" w:rsidRDefault="00FB3599" w:rsidP="00FB3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95" w:type="dxa"/>
            <w:vAlign w:val="center"/>
          </w:tcPr>
          <w:p w14:paraId="4E2CAFD2" w14:textId="4FD3B890" w:rsidR="00FB3599" w:rsidRPr="0022157B" w:rsidRDefault="00FB3599" w:rsidP="0065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57B">
              <w:rPr>
                <w:rFonts w:ascii="Times New Roman" w:hAnsi="Times New Roman"/>
              </w:rPr>
              <w:t>4,9 % a mén</w:t>
            </w:r>
            <w:r>
              <w:rPr>
                <w:rFonts w:ascii="Times New Roman" w:hAnsi="Times New Roman"/>
              </w:rPr>
              <w:t>ě</w:t>
            </w:r>
          </w:p>
        </w:tc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1E74E" w14:textId="103E6400" w:rsidR="00FB3599" w:rsidRPr="0022157B" w:rsidRDefault="00FB3599" w:rsidP="00357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57B">
              <w:rPr>
                <w:rFonts w:ascii="Times New Roman" w:hAnsi="Times New Roman"/>
              </w:rPr>
              <w:t>1 bod</w:t>
            </w:r>
          </w:p>
        </w:tc>
      </w:tr>
      <w:tr w:rsidR="00FB3599" w:rsidRPr="0022157B" w14:paraId="1E29128E" w14:textId="77777777" w:rsidTr="00357051">
        <w:trPr>
          <w:cantSplit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E57D6" w14:textId="77777777" w:rsidR="00FB3599" w:rsidRPr="0022157B" w:rsidRDefault="00FB3599" w:rsidP="00FB35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57B">
              <w:rPr>
                <w:rFonts w:ascii="Times New Roman" w:hAnsi="Times New Roman"/>
              </w:rPr>
              <w:t>5</w:t>
            </w:r>
          </w:p>
        </w:tc>
        <w:tc>
          <w:tcPr>
            <w:tcW w:w="48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C6B61" w14:textId="77777777" w:rsidR="00FB3599" w:rsidRPr="0022157B" w:rsidRDefault="00FB3599" w:rsidP="00FB3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157B">
              <w:rPr>
                <w:rFonts w:ascii="Times New Roman" w:hAnsi="Times New Roman"/>
              </w:rPr>
              <w:t>Magisterský studijní program zaměřený na přípravu učitelů základních a středních škol</w:t>
            </w:r>
          </w:p>
        </w:tc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062BF" w14:textId="77777777" w:rsidR="00FB3599" w:rsidRPr="0022157B" w:rsidRDefault="00FB3599" w:rsidP="00357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57B">
              <w:rPr>
                <w:rFonts w:ascii="Times New Roman" w:hAnsi="Times New Roman"/>
              </w:rPr>
              <w:t>10 bodů</w:t>
            </w:r>
          </w:p>
        </w:tc>
      </w:tr>
      <w:tr w:rsidR="00FB3599" w:rsidRPr="0022157B" w14:paraId="7F31C4CD" w14:textId="77777777" w:rsidTr="00357051">
        <w:trPr>
          <w:cantSplit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98AE8" w14:textId="77777777" w:rsidR="00FB3599" w:rsidRPr="0022157B" w:rsidRDefault="00FB3599" w:rsidP="00FB35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57B">
              <w:rPr>
                <w:rFonts w:ascii="Times New Roman" w:hAnsi="Times New Roman"/>
              </w:rPr>
              <w:t>6</w:t>
            </w:r>
          </w:p>
        </w:tc>
        <w:tc>
          <w:tcPr>
            <w:tcW w:w="48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2BE65" w14:textId="6C2A17A8" w:rsidR="00FB3599" w:rsidRPr="0022157B" w:rsidRDefault="00FB3599" w:rsidP="003570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157B">
              <w:rPr>
                <w:rFonts w:ascii="Times New Roman" w:hAnsi="Times New Roman"/>
              </w:rPr>
              <w:t>Bakalářský studijní program se zaměřením na</w:t>
            </w:r>
            <w:r w:rsidR="0040014D">
              <w:rPr>
                <w:rFonts w:ascii="Times New Roman" w:hAnsi="Times New Roman"/>
              </w:rPr>
              <w:t> </w:t>
            </w:r>
            <w:r w:rsidRPr="0022157B">
              <w:rPr>
                <w:rFonts w:ascii="Times New Roman" w:hAnsi="Times New Roman"/>
              </w:rPr>
              <w:t>vzdělávání učitelů 2. stupně základních škol a</w:t>
            </w:r>
            <w:r w:rsidR="0040014D">
              <w:rPr>
                <w:rFonts w:ascii="Times New Roman" w:hAnsi="Times New Roman"/>
              </w:rPr>
              <w:t> </w:t>
            </w:r>
            <w:r w:rsidRPr="0022157B">
              <w:rPr>
                <w:rFonts w:ascii="Times New Roman" w:hAnsi="Times New Roman"/>
              </w:rPr>
              <w:t>učitelů středních škol</w:t>
            </w:r>
          </w:p>
        </w:tc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F19E8" w14:textId="7A13FE71" w:rsidR="00FB3599" w:rsidRPr="0022157B" w:rsidRDefault="00FB3599" w:rsidP="00357051">
            <w:pPr>
              <w:spacing w:after="0" w:line="240" w:lineRule="auto"/>
              <w:ind w:left="1080"/>
              <w:rPr>
                <w:rFonts w:ascii="Times New Roman" w:hAnsi="Times New Roman"/>
              </w:rPr>
            </w:pPr>
            <w:r w:rsidRPr="0022157B">
              <w:rPr>
                <w:rFonts w:ascii="Times New Roman" w:hAnsi="Times New Roman"/>
              </w:rPr>
              <w:t>8 bodů</w:t>
            </w:r>
          </w:p>
        </w:tc>
      </w:tr>
      <w:tr w:rsidR="00FB3599" w:rsidRPr="0022157B" w14:paraId="6032492E" w14:textId="77777777" w:rsidTr="00357051">
        <w:trPr>
          <w:cantSplit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7DF7D" w14:textId="77777777" w:rsidR="00FB3599" w:rsidRPr="0022157B" w:rsidRDefault="00FB3599" w:rsidP="00FB35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57B">
              <w:rPr>
                <w:rFonts w:ascii="Times New Roman" w:hAnsi="Times New Roman"/>
              </w:rPr>
              <w:t>7</w:t>
            </w:r>
          </w:p>
        </w:tc>
        <w:tc>
          <w:tcPr>
            <w:tcW w:w="48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5915B" w14:textId="77777777" w:rsidR="00FB3599" w:rsidRPr="0022157B" w:rsidRDefault="00FB3599" w:rsidP="00FB3599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157B">
              <w:rPr>
                <w:rFonts w:ascii="Times New Roman" w:hAnsi="Times New Roman"/>
              </w:rPr>
              <w:t xml:space="preserve">Studium v oblasti pedagogických věd – bakalářský studijní program, program celoživotního vzdělávání uskutečňovaný vysokou školou, doplňující studium k rozšíření odborné kvalifikace, studium pedagogiky </w:t>
            </w:r>
          </w:p>
        </w:tc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62CD2" w14:textId="77777777" w:rsidR="00FB3599" w:rsidRPr="0022157B" w:rsidRDefault="00FB3599" w:rsidP="00357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57B">
              <w:rPr>
                <w:rFonts w:ascii="Times New Roman" w:hAnsi="Times New Roman"/>
              </w:rPr>
              <w:t>6 bodů</w:t>
            </w:r>
          </w:p>
        </w:tc>
      </w:tr>
      <w:tr w:rsidR="00FB3599" w:rsidRPr="0022157B" w14:paraId="1DFDD84A" w14:textId="77777777" w:rsidTr="00357051">
        <w:trPr>
          <w:cantSplit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E6233" w14:textId="77777777" w:rsidR="00FB3599" w:rsidRPr="0022157B" w:rsidRDefault="00FB3599" w:rsidP="00FB35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57B">
              <w:rPr>
                <w:rFonts w:ascii="Times New Roman" w:hAnsi="Times New Roman"/>
              </w:rPr>
              <w:t>8</w:t>
            </w:r>
          </w:p>
        </w:tc>
        <w:tc>
          <w:tcPr>
            <w:tcW w:w="48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9F501" w14:textId="77777777" w:rsidR="00FB3599" w:rsidRPr="0022157B" w:rsidRDefault="00FB3599" w:rsidP="00FB3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157B">
              <w:rPr>
                <w:rFonts w:ascii="Times New Roman" w:hAnsi="Times New Roman"/>
              </w:rPr>
              <w:t>Studium k rozšíření odborné kvalifikace – způsobilost vyučovat na jiném druhu nebo jiném stupni školy</w:t>
            </w:r>
          </w:p>
        </w:tc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8DCDD" w14:textId="77777777" w:rsidR="00FB3599" w:rsidRPr="0022157B" w:rsidRDefault="00FB3599" w:rsidP="00357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57B">
              <w:rPr>
                <w:rFonts w:ascii="Times New Roman" w:hAnsi="Times New Roman"/>
              </w:rPr>
              <w:t>3 body</w:t>
            </w:r>
          </w:p>
        </w:tc>
      </w:tr>
      <w:tr w:rsidR="00FB3599" w:rsidRPr="0022157B" w14:paraId="34A3AEC6" w14:textId="77777777" w:rsidTr="00357051">
        <w:trPr>
          <w:cantSplit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F5CBC" w14:textId="77777777" w:rsidR="00FB3599" w:rsidRPr="0022157B" w:rsidRDefault="00FB3599" w:rsidP="00FB35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57B">
              <w:rPr>
                <w:rFonts w:ascii="Times New Roman" w:hAnsi="Times New Roman"/>
              </w:rPr>
              <w:t>9</w:t>
            </w:r>
          </w:p>
        </w:tc>
        <w:tc>
          <w:tcPr>
            <w:tcW w:w="48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56793" w14:textId="77777777" w:rsidR="00FB3599" w:rsidRPr="0022157B" w:rsidRDefault="00FB3599" w:rsidP="00FB3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157B">
              <w:rPr>
                <w:rFonts w:ascii="Times New Roman" w:hAnsi="Times New Roman"/>
              </w:rPr>
              <w:t>Studium k rozšíření odborné kvalifikace – způsobilost vyučovat další předmět</w:t>
            </w:r>
          </w:p>
        </w:tc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32CA0" w14:textId="77777777" w:rsidR="00FB3599" w:rsidRPr="0022157B" w:rsidRDefault="00FB3599" w:rsidP="00357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57B">
              <w:rPr>
                <w:rFonts w:ascii="Times New Roman" w:hAnsi="Times New Roman"/>
              </w:rPr>
              <w:t>3 body</w:t>
            </w:r>
          </w:p>
        </w:tc>
      </w:tr>
      <w:tr w:rsidR="00FB3599" w:rsidRPr="0022157B" w14:paraId="6B39C451" w14:textId="77777777" w:rsidTr="00357051">
        <w:trPr>
          <w:cantSplit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4A1B3" w14:textId="77777777" w:rsidR="00FB3599" w:rsidRPr="0022157B" w:rsidRDefault="00FB3599" w:rsidP="00FB35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57B">
              <w:rPr>
                <w:rFonts w:ascii="Times New Roman" w:hAnsi="Times New Roman"/>
              </w:rPr>
              <w:t>10</w:t>
            </w:r>
          </w:p>
        </w:tc>
        <w:tc>
          <w:tcPr>
            <w:tcW w:w="48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C0A3F" w14:textId="77777777" w:rsidR="00FB3599" w:rsidRPr="0022157B" w:rsidRDefault="00FB3599" w:rsidP="00FB3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157B">
              <w:rPr>
                <w:rFonts w:ascii="Times New Roman" w:hAnsi="Times New Roman"/>
              </w:rPr>
              <w:t>Studium ke splnění dalších kvalifikačních předpokladů - studium pro výchovné poradce</w:t>
            </w:r>
          </w:p>
        </w:tc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1F1E6" w14:textId="77777777" w:rsidR="00FB3599" w:rsidRPr="0022157B" w:rsidRDefault="00FB3599" w:rsidP="00357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57B">
              <w:rPr>
                <w:rFonts w:ascii="Times New Roman" w:hAnsi="Times New Roman"/>
              </w:rPr>
              <w:t>3 body</w:t>
            </w:r>
          </w:p>
        </w:tc>
      </w:tr>
      <w:tr w:rsidR="00FB3599" w:rsidRPr="0022157B" w14:paraId="44159187" w14:textId="77777777" w:rsidTr="00357051">
        <w:trPr>
          <w:cantSplit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D475F" w14:textId="77777777" w:rsidR="00FB3599" w:rsidRPr="0022157B" w:rsidRDefault="00FB3599" w:rsidP="00FB35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57B">
              <w:rPr>
                <w:rFonts w:ascii="Times New Roman" w:hAnsi="Times New Roman"/>
              </w:rPr>
              <w:t>11</w:t>
            </w:r>
          </w:p>
        </w:tc>
        <w:tc>
          <w:tcPr>
            <w:tcW w:w="48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7C960" w14:textId="77777777" w:rsidR="00FB3599" w:rsidRPr="0022157B" w:rsidRDefault="00FB3599" w:rsidP="00FB3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157B">
              <w:rPr>
                <w:rFonts w:ascii="Times New Roman" w:hAnsi="Times New Roman"/>
              </w:rPr>
              <w:t xml:space="preserve">Studium ke splnění dalších kvalifikačních předpokladů  - studium k výkonu specializovaných činností </w:t>
            </w:r>
          </w:p>
        </w:tc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534C1" w14:textId="77777777" w:rsidR="00FB3599" w:rsidRPr="0022157B" w:rsidRDefault="00FB3599" w:rsidP="00357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57B">
              <w:rPr>
                <w:rFonts w:ascii="Times New Roman" w:hAnsi="Times New Roman"/>
              </w:rPr>
              <w:t>3 body</w:t>
            </w:r>
          </w:p>
        </w:tc>
      </w:tr>
      <w:tr w:rsidR="00FB3599" w:rsidRPr="0022157B" w14:paraId="1512F8C3" w14:textId="77777777" w:rsidTr="00357051">
        <w:trPr>
          <w:cantSplit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CB17A" w14:textId="77777777" w:rsidR="00FB3599" w:rsidRPr="0022157B" w:rsidRDefault="00FB3599" w:rsidP="00FB35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57B">
              <w:rPr>
                <w:rFonts w:ascii="Times New Roman" w:hAnsi="Times New Roman"/>
              </w:rPr>
              <w:t>12</w:t>
            </w:r>
          </w:p>
        </w:tc>
        <w:tc>
          <w:tcPr>
            <w:tcW w:w="48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14918" w14:textId="25DA840A" w:rsidR="00FB3599" w:rsidRPr="0022157B" w:rsidRDefault="00FB3599" w:rsidP="003570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157B">
              <w:rPr>
                <w:rFonts w:ascii="Times New Roman" w:hAnsi="Times New Roman"/>
              </w:rPr>
              <w:t>Studium v programu celoživotního vzdělávání poskytované Fakultou pedagogickou Západočeské univerzity v Plzni – Učitelství pro 1. stupeň ZŠ pro</w:t>
            </w:r>
            <w:r w:rsidR="0040014D">
              <w:rPr>
                <w:rFonts w:ascii="Times New Roman" w:hAnsi="Times New Roman"/>
              </w:rPr>
              <w:t> </w:t>
            </w:r>
            <w:r w:rsidRPr="0022157B">
              <w:rPr>
                <w:rFonts w:ascii="Times New Roman" w:hAnsi="Times New Roman"/>
              </w:rPr>
              <w:t>nekvalifikované učitele</w:t>
            </w:r>
          </w:p>
        </w:tc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E0B43" w14:textId="77777777" w:rsidR="00FB3599" w:rsidRPr="0022157B" w:rsidRDefault="00FB3599" w:rsidP="00357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57B">
              <w:rPr>
                <w:rFonts w:ascii="Times New Roman" w:hAnsi="Times New Roman"/>
              </w:rPr>
              <w:t>5 bodů</w:t>
            </w:r>
          </w:p>
        </w:tc>
      </w:tr>
      <w:tr w:rsidR="00FB3599" w:rsidRPr="007D1C72" w14:paraId="397EC439" w14:textId="77777777" w:rsidTr="00357051">
        <w:trPr>
          <w:cantSplit/>
          <w:trHeight w:val="255"/>
        </w:trPr>
        <w:tc>
          <w:tcPr>
            <w:tcW w:w="7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E0824" w14:textId="77777777" w:rsidR="00FB3599" w:rsidRPr="0022157B" w:rsidRDefault="00FB3599" w:rsidP="00FB35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57B">
              <w:rPr>
                <w:rFonts w:ascii="Times New Roman" w:hAnsi="Times New Roman"/>
              </w:rPr>
              <w:t>13</w:t>
            </w:r>
          </w:p>
        </w:tc>
        <w:tc>
          <w:tcPr>
            <w:tcW w:w="28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B0280" w14:textId="77777777" w:rsidR="00FB3599" w:rsidRPr="0022157B" w:rsidRDefault="00FB3599" w:rsidP="0065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57B">
              <w:rPr>
                <w:rFonts w:ascii="Times New Roman" w:hAnsi="Times New Roman"/>
              </w:rPr>
              <w:t>Délka pedagogické praxe</w:t>
            </w:r>
          </w:p>
        </w:tc>
        <w:tc>
          <w:tcPr>
            <w:tcW w:w="1995" w:type="dxa"/>
            <w:vAlign w:val="center"/>
          </w:tcPr>
          <w:p w14:paraId="3F889DC2" w14:textId="468BBFA5" w:rsidR="00FB3599" w:rsidRPr="0022157B" w:rsidRDefault="00FB3599" w:rsidP="0065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57B">
              <w:rPr>
                <w:rFonts w:ascii="Times New Roman" w:hAnsi="Times New Roman"/>
              </w:rPr>
              <w:t>10 roků a více</w:t>
            </w:r>
          </w:p>
        </w:tc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D53A5" w14:textId="609C9171" w:rsidR="00FB3599" w:rsidRPr="0022157B" w:rsidRDefault="00FB3599" w:rsidP="00357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57B">
              <w:rPr>
                <w:rFonts w:ascii="Times New Roman" w:hAnsi="Times New Roman"/>
              </w:rPr>
              <w:t>3 body</w:t>
            </w:r>
          </w:p>
        </w:tc>
      </w:tr>
      <w:tr w:rsidR="00FB3599" w:rsidRPr="007D1C72" w14:paraId="25B87246" w14:textId="77777777" w:rsidTr="00357051">
        <w:trPr>
          <w:cantSplit/>
          <w:trHeight w:val="236"/>
        </w:trPr>
        <w:tc>
          <w:tcPr>
            <w:tcW w:w="7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7E07C" w14:textId="77777777" w:rsidR="00FB3599" w:rsidRPr="0022157B" w:rsidRDefault="00FB3599" w:rsidP="00FB35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BCA8B" w14:textId="77777777" w:rsidR="00FB3599" w:rsidRPr="0022157B" w:rsidRDefault="00FB3599" w:rsidP="0065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vAlign w:val="center"/>
          </w:tcPr>
          <w:p w14:paraId="1C45F3A4" w14:textId="7D63F357" w:rsidR="00FB3599" w:rsidRPr="0022157B" w:rsidRDefault="00FB3599" w:rsidP="0065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57B">
              <w:rPr>
                <w:rFonts w:ascii="Times New Roman" w:hAnsi="Times New Roman"/>
              </w:rPr>
              <w:t>5 – 9 roků</w:t>
            </w:r>
          </w:p>
        </w:tc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09672" w14:textId="785E36B4" w:rsidR="00FB3599" w:rsidRPr="0022157B" w:rsidRDefault="00FB3599" w:rsidP="00357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57B">
              <w:rPr>
                <w:rFonts w:ascii="Times New Roman" w:hAnsi="Times New Roman"/>
              </w:rPr>
              <w:t>2 body</w:t>
            </w:r>
          </w:p>
        </w:tc>
      </w:tr>
      <w:tr w:rsidR="00FB3599" w:rsidRPr="007D1C72" w14:paraId="03F5F651" w14:textId="77777777" w:rsidTr="00357051">
        <w:trPr>
          <w:cantSplit/>
          <w:trHeight w:val="108"/>
        </w:trPr>
        <w:tc>
          <w:tcPr>
            <w:tcW w:w="7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2AD47" w14:textId="77777777" w:rsidR="00FB3599" w:rsidRPr="0022157B" w:rsidRDefault="00FB3599" w:rsidP="00FB35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E4864" w14:textId="77777777" w:rsidR="00FB3599" w:rsidRPr="0022157B" w:rsidRDefault="00FB3599" w:rsidP="0065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vAlign w:val="center"/>
          </w:tcPr>
          <w:p w14:paraId="7C6C2F18" w14:textId="2CF95CEF" w:rsidR="00FB3599" w:rsidRPr="0022157B" w:rsidRDefault="00FB3599" w:rsidP="0065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roky a méně</w:t>
            </w:r>
          </w:p>
        </w:tc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794D7" w14:textId="6C1537F3" w:rsidR="00FB3599" w:rsidRPr="006507F1" w:rsidRDefault="00FB3599" w:rsidP="00357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6507F1">
              <w:rPr>
                <w:rFonts w:ascii="Times New Roman" w:hAnsi="Times New Roman"/>
              </w:rPr>
              <w:t xml:space="preserve"> bod</w:t>
            </w:r>
          </w:p>
        </w:tc>
      </w:tr>
    </w:tbl>
    <w:p w14:paraId="3B437634" w14:textId="77777777" w:rsidR="00475E33" w:rsidRPr="00475E33" w:rsidRDefault="00475E33" w:rsidP="00475E33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62EBF3C5" w14:textId="5DFF36C9" w:rsidR="00F656A7" w:rsidRDefault="002314AB" w:rsidP="00370DA0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V případě získání stejného součtu bodového hodnocení bude rozhodující délka pedagogické praxe.</w:t>
      </w:r>
      <w:r w:rsidR="00AF59DB">
        <w:rPr>
          <w:rFonts w:ascii="Times New Roman" w:hAnsi="Times New Roman" w:cs="Times New Roman"/>
          <w:color w:val="auto"/>
          <w:sz w:val="22"/>
          <w:szCs w:val="22"/>
        </w:rPr>
        <w:t xml:space="preserve">    Po stanovení pořadí žádostí bude dotace poskytována do vyčerpání alokovaných prostředků.</w:t>
      </w:r>
      <w:r w:rsidR="00370DA0">
        <w:rPr>
          <w:rFonts w:ascii="Times New Roman" w:hAnsi="Times New Roman" w:cs="Times New Roman"/>
          <w:color w:val="auto"/>
          <w:sz w:val="22"/>
          <w:szCs w:val="22"/>
        </w:rPr>
        <w:t xml:space="preserve"> P</w:t>
      </w:r>
      <w:r w:rsidR="00370DA0" w:rsidRPr="00370DA0">
        <w:rPr>
          <w:rFonts w:ascii="Times New Roman" w:hAnsi="Times New Roman" w:cs="Times New Roman"/>
          <w:color w:val="auto"/>
          <w:sz w:val="22"/>
          <w:szCs w:val="22"/>
        </w:rPr>
        <w:t xml:space="preserve">osouzení podle výše uvedených </w:t>
      </w:r>
      <w:r w:rsidR="00370DA0">
        <w:rPr>
          <w:rFonts w:ascii="Times New Roman" w:hAnsi="Times New Roman" w:cs="Times New Roman"/>
          <w:color w:val="auto"/>
          <w:sz w:val="22"/>
          <w:szCs w:val="22"/>
        </w:rPr>
        <w:t>kritérií</w:t>
      </w:r>
      <w:r w:rsidR="00370DA0" w:rsidRPr="00370DA0">
        <w:rPr>
          <w:rFonts w:ascii="Times New Roman" w:hAnsi="Times New Roman" w:cs="Times New Roman"/>
          <w:color w:val="auto"/>
          <w:sz w:val="22"/>
          <w:szCs w:val="22"/>
        </w:rPr>
        <w:t xml:space="preserve"> provedou společně pověření úředníci </w:t>
      </w:r>
      <w:r w:rsidR="00CB30AD" w:rsidRPr="0031162D">
        <w:rPr>
          <w:rFonts w:ascii="Times New Roman" w:hAnsi="Times New Roman"/>
        </w:rPr>
        <w:t xml:space="preserve">odboru </w:t>
      </w:r>
      <w:r w:rsidR="00CB30AD" w:rsidRPr="00D3023F">
        <w:rPr>
          <w:rFonts w:ascii="Times New Roman" w:hAnsi="Times New Roman"/>
        </w:rPr>
        <w:t xml:space="preserve">školství, mládeže a tělovýchovy </w:t>
      </w:r>
      <w:r w:rsidR="00CB30AD" w:rsidRPr="0031162D">
        <w:rPr>
          <w:rFonts w:ascii="Times New Roman" w:eastAsia="Times New Roman" w:hAnsi="Times New Roman"/>
          <w:lang w:eastAsia="cs-CZ"/>
        </w:rPr>
        <w:t>(dále jen „</w:t>
      </w:r>
      <w:r w:rsidR="00CB30AD" w:rsidRPr="00D3023F">
        <w:rPr>
          <w:rFonts w:ascii="Times New Roman" w:eastAsia="Times New Roman" w:hAnsi="Times New Roman"/>
          <w:lang w:eastAsia="cs-CZ"/>
        </w:rPr>
        <w:t>OŠMT</w:t>
      </w:r>
      <w:r w:rsidR="00CB30AD" w:rsidRPr="0031162D">
        <w:rPr>
          <w:rFonts w:ascii="Times New Roman" w:eastAsia="Times New Roman" w:hAnsi="Times New Roman"/>
          <w:lang w:eastAsia="cs-CZ"/>
        </w:rPr>
        <w:t>“)</w:t>
      </w:r>
      <w:r w:rsidR="00370DA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A0EB087" w14:textId="77777777" w:rsidR="0083041E" w:rsidRDefault="008304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DCF27D2" w14:textId="5D2330A9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IX.</w:t>
      </w:r>
    </w:p>
    <w:p w14:paraId="40F9AA46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4C708DD6" w14:textId="2EFE2166" w:rsidR="00F656A7" w:rsidRPr="00B72D2C" w:rsidRDefault="638365A7" w:rsidP="76A53EC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76A53ECB">
        <w:rPr>
          <w:rFonts w:ascii="Times New Roman" w:eastAsia="Times New Roman" w:hAnsi="Times New Roman"/>
        </w:rPr>
        <w:t xml:space="preserve">Dotace poskytovaná v rámci tohoto programu je určena výlučně k naplnění shora uvedeného účelu (tj. je účelově určena) a lze ji použít výlučně na </w:t>
      </w:r>
      <w:r w:rsidR="008E0FA0" w:rsidRPr="00181AA4">
        <w:rPr>
          <w:rFonts w:ascii="Times New Roman" w:eastAsia="Times New Roman" w:hAnsi="Times New Roman"/>
          <w:lang w:eastAsia="cs-CZ"/>
        </w:rPr>
        <w:t>neinvestiční</w:t>
      </w:r>
      <w:r w:rsidR="008E0FA0" w:rsidRPr="76A53ECB">
        <w:rPr>
          <w:rFonts w:ascii="Times New Roman" w:eastAsia="Times New Roman" w:hAnsi="Times New Roman"/>
          <w:lang w:eastAsia="cs-CZ"/>
        </w:rPr>
        <w:t xml:space="preserve"> výdaje</w:t>
      </w:r>
      <w:r w:rsidR="00B72D2C" w:rsidRPr="76A53ECB">
        <w:rPr>
          <w:rFonts w:ascii="Times New Roman" w:eastAsia="Times New Roman" w:hAnsi="Times New Roman"/>
          <w:lang w:eastAsia="cs-CZ"/>
        </w:rPr>
        <w:t xml:space="preserve"> a </w:t>
      </w:r>
      <w:r w:rsidR="00181AA4">
        <w:rPr>
          <w:rFonts w:ascii="Times New Roman" w:eastAsia="Times New Roman" w:hAnsi="Times New Roman"/>
          <w:lang w:eastAsia="cs-CZ"/>
        </w:rPr>
        <w:t>podléhá</w:t>
      </w:r>
      <w:r w:rsidR="00172624" w:rsidRPr="76A53ECB">
        <w:rPr>
          <w:rFonts w:ascii="Times New Roman" w:eastAsia="Times New Roman" w:hAnsi="Times New Roman"/>
          <w:lang w:eastAsia="cs-CZ"/>
        </w:rPr>
        <w:t xml:space="preserve"> </w:t>
      </w:r>
      <w:r w:rsidR="00B72D2C" w:rsidRPr="76A53ECB">
        <w:rPr>
          <w:rFonts w:ascii="Times New Roman" w:eastAsia="Times New Roman" w:hAnsi="Times New Roman"/>
          <w:lang w:eastAsia="cs-CZ"/>
        </w:rPr>
        <w:t>finančnímu vypořádání.</w:t>
      </w:r>
    </w:p>
    <w:p w14:paraId="6D98A12B" w14:textId="77777777" w:rsidR="00B72D2C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C7ECCE" w14:textId="0F7833A0" w:rsidR="00B72D2C" w:rsidRP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76A53ECB">
        <w:rPr>
          <w:rFonts w:ascii="Times New Roman" w:eastAsia="Times New Roman" w:hAnsi="Times New Roman"/>
          <w:lang w:eastAsia="cs-CZ"/>
        </w:rPr>
        <w:t xml:space="preserve">Poskytovatel dotace poskytne dotaci jen těm žadatelům, </w:t>
      </w:r>
      <w:r w:rsidR="001168F7" w:rsidRPr="76A53ECB">
        <w:rPr>
          <w:rFonts w:ascii="Times New Roman" w:eastAsia="Times New Roman" w:hAnsi="Times New Roman"/>
          <w:lang w:eastAsia="cs-CZ"/>
        </w:rPr>
        <w:t>jejichž</w:t>
      </w:r>
      <w:r w:rsidRPr="76A53ECB">
        <w:rPr>
          <w:rFonts w:ascii="Times New Roman" w:eastAsia="Times New Roman" w:hAnsi="Times New Roman"/>
          <w:lang w:eastAsia="cs-CZ"/>
        </w:rPr>
        <w:t xml:space="preserve"> žádosti </w:t>
      </w:r>
      <w:r w:rsidR="001168F7" w:rsidRPr="76A53ECB">
        <w:rPr>
          <w:rFonts w:ascii="Times New Roman" w:eastAsia="Times New Roman" w:hAnsi="Times New Roman"/>
          <w:lang w:eastAsia="cs-CZ"/>
        </w:rPr>
        <w:t xml:space="preserve">jsou </w:t>
      </w:r>
      <w:r w:rsidRPr="76A53ECB">
        <w:rPr>
          <w:rFonts w:ascii="Times New Roman" w:eastAsia="Times New Roman" w:hAnsi="Times New Roman"/>
          <w:lang w:eastAsia="cs-CZ"/>
        </w:rPr>
        <w:t>úplné</w:t>
      </w:r>
      <w:r w:rsidR="001168F7" w:rsidRPr="76A53ECB">
        <w:rPr>
          <w:rFonts w:ascii="Times New Roman" w:eastAsia="Times New Roman" w:hAnsi="Times New Roman"/>
          <w:lang w:eastAsia="cs-CZ"/>
        </w:rPr>
        <w:t xml:space="preserve"> a</w:t>
      </w:r>
      <w:r w:rsidRPr="76A53ECB">
        <w:rPr>
          <w:rFonts w:ascii="Times New Roman" w:eastAsia="Times New Roman" w:hAnsi="Times New Roman"/>
          <w:lang w:eastAsia="cs-CZ"/>
        </w:rPr>
        <w:t xml:space="preserve"> bez vad a </w:t>
      </w:r>
      <w:r w:rsidR="001168F7" w:rsidRPr="76A53ECB">
        <w:rPr>
          <w:rFonts w:ascii="Times New Roman" w:eastAsia="Times New Roman" w:hAnsi="Times New Roman"/>
          <w:lang w:eastAsia="cs-CZ"/>
        </w:rPr>
        <w:t xml:space="preserve">byly podány </w:t>
      </w:r>
      <w:r w:rsidRPr="76A53ECB">
        <w:rPr>
          <w:rFonts w:ascii="Times New Roman" w:eastAsia="Times New Roman" w:hAnsi="Times New Roman"/>
          <w:lang w:eastAsia="cs-CZ"/>
        </w:rPr>
        <w:t>ve lhůtě stanovené pro příjem žádostí a</w:t>
      </w:r>
      <w:r w:rsidR="00025701" w:rsidRPr="76A53ECB">
        <w:rPr>
          <w:rFonts w:ascii="Times New Roman" w:eastAsia="Times New Roman" w:hAnsi="Times New Roman"/>
          <w:lang w:eastAsia="cs-CZ"/>
        </w:rPr>
        <w:t xml:space="preserve"> kteří</w:t>
      </w:r>
      <w:r w:rsidRPr="76A53ECB">
        <w:rPr>
          <w:rFonts w:ascii="Times New Roman" w:eastAsia="Times New Roman" w:hAnsi="Times New Roman"/>
          <w:lang w:eastAsia="cs-CZ"/>
        </w:rPr>
        <w:t xml:space="preserve"> splnili všechny další podmínky pro poskytnutí dotace specifikované dále v tomto článku.</w:t>
      </w:r>
    </w:p>
    <w:p w14:paraId="2946DB82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997CC1D" w14:textId="77D7E5B6" w:rsidR="00B72D2C" w:rsidRDefault="00B72D2C" w:rsidP="00A812A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76A53ECB">
        <w:rPr>
          <w:rFonts w:ascii="Times New Roman" w:eastAsia="Times New Roman" w:hAnsi="Times New Roman"/>
          <w:lang w:eastAsia="cs-CZ"/>
        </w:rPr>
        <w:t>Dotaci lze použít výhradně</w:t>
      </w:r>
      <w:r w:rsidR="00A812AB">
        <w:rPr>
          <w:rFonts w:ascii="Times New Roman" w:eastAsia="Times New Roman" w:hAnsi="Times New Roman"/>
          <w:lang w:eastAsia="cs-CZ"/>
        </w:rPr>
        <w:t xml:space="preserve"> k pokrytí části nákladů zaměstnavatele souvisejících se studiem zaměstnance v příslušném kalendářním roce.</w:t>
      </w:r>
    </w:p>
    <w:p w14:paraId="0AD47DA0" w14:textId="77777777" w:rsidR="007D1C72" w:rsidRDefault="007D1C72" w:rsidP="00803BEA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17FEC934" w14:textId="1FAB547A" w:rsidR="00803BEA" w:rsidRPr="0022157B" w:rsidRDefault="00A812AB" w:rsidP="00803BEA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Dotace </w:t>
      </w:r>
      <w:r w:rsidR="00803BEA" w:rsidRPr="0022157B">
        <w:rPr>
          <w:rFonts w:ascii="Times New Roman" w:eastAsia="Times New Roman" w:hAnsi="Times New Roman"/>
          <w:lang w:eastAsia="cs-CZ"/>
        </w:rPr>
        <w:t>se poskytuje výlučně na:</w:t>
      </w:r>
    </w:p>
    <w:p w14:paraId="24798BD6" w14:textId="77777777" w:rsidR="00803BEA" w:rsidRPr="0022157B" w:rsidRDefault="00803BEA" w:rsidP="00803BEA">
      <w:pPr>
        <w:pStyle w:val="Odstavecseseznamem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22157B">
        <w:rPr>
          <w:rFonts w:ascii="Times New Roman" w:hAnsi="Times New Roman"/>
        </w:rPr>
        <w:t>náhradu platu vyplacenou za čerpání pracovního volna studujícího zaměstnance podle</w:t>
      </w:r>
      <w:r>
        <w:rPr>
          <w:rFonts w:ascii="Times New Roman" w:hAnsi="Times New Roman"/>
        </w:rPr>
        <w:t> </w:t>
      </w:r>
      <w:r w:rsidRPr="0022157B">
        <w:rPr>
          <w:rFonts w:ascii="Times New Roman" w:hAnsi="Times New Roman"/>
        </w:rPr>
        <w:t>§ 232 odst. 1 zákona č. 262/2006 Sb., zákoník práce ve znění pozdějších předpisů,</w:t>
      </w:r>
    </w:p>
    <w:p w14:paraId="65F65034" w14:textId="77777777" w:rsidR="00803BEA" w:rsidRPr="0022157B" w:rsidRDefault="00803BEA" w:rsidP="00803BEA">
      <w:pPr>
        <w:pStyle w:val="Odstavecseseznamem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22157B">
        <w:rPr>
          <w:rFonts w:ascii="Times New Roman" w:hAnsi="Times New Roman"/>
        </w:rPr>
        <w:t>úhradu souvisejících odvodů a přídělu do fondu kulturních a sociálních potřeb.</w:t>
      </w:r>
    </w:p>
    <w:p w14:paraId="356FD553" w14:textId="77777777" w:rsidR="00803BEA" w:rsidRPr="006507F1" w:rsidRDefault="00803BEA" w:rsidP="006507F1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1E57A35A" w14:textId="77777777" w:rsidR="00803BEA" w:rsidRPr="0022157B" w:rsidRDefault="00803BEA" w:rsidP="00803BEA">
      <w:pPr>
        <w:spacing w:line="240" w:lineRule="auto"/>
        <w:ind w:left="360"/>
        <w:jc w:val="both"/>
        <w:rPr>
          <w:rFonts w:ascii="Times New Roman" w:hAnsi="Times New Roman"/>
        </w:rPr>
      </w:pPr>
      <w:r w:rsidRPr="0022157B">
        <w:rPr>
          <w:rFonts w:ascii="Times New Roman" w:hAnsi="Times New Roman"/>
        </w:rPr>
        <w:t>Studiem se pro účely těchto pravidel rozumí pouze studium vedoucí k získání odborné kvalifikace dle zákona č. 563/2004 Sb., o pedagogických pracovnících a o změně některých zákonů ve znění pozdějších předpisů, stanovené pro učitele základních a středních škol včetně studia k rozšíření odborné kvalifikace pro jiný druh nebo stupeň školy a pro vyučování dalšího předmětu a studia v oblasti pedagogických věd, dále studium ke splnění dalších kvalifikačních předpokladů, a</w:t>
      </w:r>
      <w:r>
        <w:rPr>
          <w:rFonts w:ascii="Times New Roman" w:hAnsi="Times New Roman"/>
        </w:rPr>
        <w:t> </w:t>
      </w:r>
      <w:r w:rsidRPr="0022157B">
        <w:rPr>
          <w:rFonts w:ascii="Times New Roman" w:hAnsi="Times New Roman"/>
        </w:rPr>
        <w:t>to</w:t>
      </w:r>
      <w:r>
        <w:rPr>
          <w:rFonts w:ascii="Times New Roman" w:hAnsi="Times New Roman"/>
        </w:rPr>
        <w:t> </w:t>
      </w:r>
      <w:r w:rsidRPr="0022157B">
        <w:rPr>
          <w:rFonts w:ascii="Times New Roman" w:hAnsi="Times New Roman"/>
        </w:rPr>
        <w:t>konkrétně studium pro výchovné poradce a studium k výkonu specializovaných činností, a</w:t>
      </w:r>
      <w:r w:rsidRPr="0022157B">
        <w:rPr>
          <w:rFonts w:ascii="Times New Roman" w:hAnsi="Times New Roman"/>
          <w:shd w:val="clear" w:color="auto" w:fill="FFFFFF"/>
        </w:rPr>
        <w:t> studium v programu celoživotního vzdělávání poskytované Fakultou pedagogickou Západočeské univerzity v Plzni – Učitelství pro 1. stupeň ZŠ pro nekvalifikované učitele.</w:t>
      </w:r>
    </w:p>
    <w:p w14:paraId="23227123" w14:textId="77777777" w:rsidR="00803BEA" w:rsidRPr="0022157B" w:rsidRDefault="00803BEA" w:rsidP="00803BEA">
      <w:pPr>
        <w:spacing w:after="0"/>
        <w:ind w:left="360"/>
        <w:jc w:val="both"/>
        <w:rPr>
          <w:rFonts w:ascii="Times New Roman" w:hAnsi="Times New Roman"/>
        </w:rPr>
      </w:pPr>
      <w:r w:rsidRPr="0022157B">
        <w:rPr>
          <w:rFonts w:ascii="Times New Roman" w:hAnsi="Times New Roman"/>
        </w:rPr>
        <w:t>Studujícím zaměstnancem se pro účely těchto pravidel rozumí učitel základní nebo střední školy,</w:t>
      </w:r>
    </w:p>
    <w:p w14:paraId="7B5B2374" w14:textId="77777777" w:rsidR="00803BEA" w:rsidRPr="0022157B" w:rsidRDefault="00803BEA" w:rsidP="00803BEA">
      <w:pPr>
        <w:pStyle w:val="Odstavecseseznamem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22157B">
        <w:rPr>
          <w:rFonts w:ascii="Times New Roman" w:hAnsi="Times New Roman"/>
        </w:rPr>
        <w:t>který má se žadatelem uzavřen pracovní poměr na dobu neurčitou,</w:t>
      </w:r>
    </w:p>
    <w:p w14:paraId="726C0DE0" w14:textId="77777777" w:rsidR="00803BEA" w:rsidRPr="0022157B" w:rsidRDefault="00803BEA" w:rsidP="00803BEA">
      <w:pPr>
        <w:pStyle w:val="Odstavecseseznamem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eastAsia="Arial Unicode MS" w:hAnsi="Times New Roman"/>
          <w:lang w:eastAsia="cs-CZ"/>
        </w:rPr>
      </w:pPr>
      <w:r w:rsidRPr="0022157B">
        <w:rPr>
          <w:rFonts w:ascii="Times New Roman" w:hAnsi="Times New Roman"/>
        </w:rPr>
        <w:t>jehož studium je v souladu s personální potřebou žadatele,</w:t>
      </w:r>
    </w:p>
    <w:p w14:paraId="365D4A94" w14:textId="77777777" w:rsidR="00803BEA" w:rsidRPr="0022157B" w:rsidRDefault="00803BEA" w:rsidP="00803BEA">
      <w:pPr>
        <w:pStyle w:val="Odstavecseseznamem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eastAsia="Arial Unicode MS" w:hAnsi="Times New Roman"/>
          <w:lang w:eastAsia="cs-CZ"/>
        </w:rPr>
      </w:pPr>
      <w:r w:rsidRPr="0022157B">
        <w:rPr>
          <w:rFonts w:ascii="Times New Roman" w:hAnsi="Times New Roman"/>
        </w:rPr>
        <w:t xml:space="preserve"> který má s žadatelem uzavřenu kvalifikační dohodu.</w:t>
      </w:r>
    </w:p>
    <w:p w14:paraId="09816AEA" w14:textId="77777777" w:rsidR="00A812AB" w:rsidRPr="006F5263" w:rsidRDefault="00A812AB" w:rsidP="00A812AB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3E8444FA" w14:textId="77777777" w:rsidR="00B72D2C" w:rsidRPr="00B72D2C" w:rsidRDefault="00B72D2C" w:rsidP="00024E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76A53ECB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76A53ECB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76A53ECB">
        <w:rPr>
          <w:rFonts w:ascii="Times New Roman" w:eastAsia="Times New Roman" w:hAnsi="Times New Roman"/>
          <w:lang w:eastAsia="cs-CZ"/>
        </w:rPr>
        <w:t>:</w:t>
      </w:r>
    </w:p>
    <w:p w14:paraId="195BFB31" w14:textId="3BBC45C6" w:rsidR="00B72D2C" w:rsidRPr="00B72D2C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6E3973BC">
        <w:rPr>
          <w:rFonts w:ascii="Times New Roman" w:eastAsia="Times New Roman" w:hAnsi="Times New Roman"/>
          <w:lang w:eastAsia="cs-CZ"/>
        </w:rPr>
        <w:t>není plátcem DPH, a z tohoto důvodu nemůže nárokovat a nenárokuje odpočet daně na vstupu dle zákona číslo 235/2004 Sb., o dani z přidané hodnoty</w:t>
      </w:r>
      <w:r w:rsidR="0E3EBE95" w:rsidRPr="6E3973BC">
        <w:rPr>
          <w:rFonts w:ascii="Times New Roman" w:eastAsia="Times New Roman" w:hAnsi="Times New Roman"/>
          <w:lang w:eastAsia="cs-CZ"/>
        </w:rPr>
        <w:t>,</w:t>
      </w:r>
      <w:r w:rsidRPr="6E3973BC">
        <w:rPr>
          <w:rFonts w:ascii="Times New Roman" w:eastAsia="Times New Roman" w:hAnsi="Times New Roman"/>
          <w:lang w:eastAsia="cs-CZ"/>
        </w:rPr>
        <w:t xml:space="preserve"> ve znění pozdějších předpisů,</w:t>
      </w:r>
    </w:p>
    <w:p w14:paraId="4CBC7E38" w14:textId="11614D1B" w:rsidR="00B72D2C" w:rsidRPr="00B72D2C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6E3973BC">
        <w:rPr>
          <w:rFonts w:ascii="Times New Roman" w:eastAsia="Times New Roman" w:hAnsi="Times New Roman"/>
          <w:lang w:eastAsia="cs-CZ"/>
        </w:rPr>
        <w:t>je plátcem DPH, ale dle zákona číslo 235/2004 Sb., o dani z přidané hodnoty</w:t>
      </w:r>
      <w:r w:rsidR="4ABACE53" w:rsidRPr="6E3973BC">
        <w:rPr>
          <w:rFonts w:ascii="Times New Roman" w:eastAsia="Times New Roman" w:hAnsi="Times New Roman"/>
          <w:lang w:eastAsia="cs-CZ"/>
        </w:rPr>
        <w:t>,</w:t>
      </w:r>
      <w:r w:rsidRPr="6E3973BC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110FFD37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A01FA71" w14:textId="77777777" w:rsidR="00B72D2C" w:rsidRPr="001532A7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76A53ECB">
        <w:rPr>
          <w:rFonts w:ascii="Times New Roman" w:eastAsia="Times New Roman" w:hAnsi="Times New Roman"/>
          <w:lang w:eastAsia="cs-CZ"/>
        </w:rPr>
        <w:t xml:space="preserve">Dotace se neposkytuje na </w:t>
      </w:r>
      <w:r w:rsidRPr="76A53ECB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76A53ECB">
        <w:rPr>
          <w:rFonts w:ascii="Times New Roman" w:eastAsia="Arial Unicode MS" w:hAnsi="Times New Roman"/>
          <w:lang w:eastAsia="cs-CZ"/>
        </w:rPr>
        <w:t>v tomto dotačním programu</w:t>
      </w:r>
      <w:r w:rsidRPr="76A53ECB">
        <w:rPr>
          <w:rFonts w:ascii="Times New Roman" w:eastAsia="Arial Unicode MS" w:hAnsi="Times New Roman"/>
          <w:lang w:eastAsia="cs-CZ"/>
        </w:rPr>
        <w:t>.</w:t>
      </w:r>
    </w:p>
    <w:p w14:paraId="6B699379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CA5ADA8" w14:textId="3588E9EF" w:rsidR="00B72D2C" w:rsidRP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76A53ECB">
        <w:rPr>
          <w:rFonts w:ascii="Times New Roman" w:eastAsia="Arial Unicode MS" w:hAnsi="Times New Roman"/>
          <w:lang w:eastAsia="cs-CZ"/>
        </w:rPr>
        <w:t xml:space="preserve">Dotace se poskytuje na realizaci </w:t>
      </w:r>
      <w:r w:rsidR="00803BEA" w:rsidRPr="00803BEA">
        <w:rPr>
          <w:rFonts w:ascii="Times New Roman" w:eastAsia="Arial Unicode MS" w:hAnsi="Times New Roman"/>
          <w:lang w:eastAsia="cs-CZ"/>
        </w:rPr>
        <w:t>financování stanoveného účelu v příslušném kalendářním roce</w:t>
      </w:r>
      <w:r w:rsidRPr="00803BEA">
        <w:rPr>
          <w:rFonts w:ascii="Times New Roman" w:eastAsia="Arial Unicode MS" w:hAnsi="Times New Roman"/>
          <w:lang w:eastAsia="cs-CZ"/>
        </w:rPr>
        <w:t xml:space="preserve">. Doklady o realizaci </w:t>
      </w:r>
      <w:r w:rsidR="00803BEA" w:rsidRPr="00803BEA">
        <w:rPr>
          <w:rFonts w:ascii="Times New Roman" w:eastAsia="Arial Unicode MS" w:hAnsi="Times New Roman"/>
          <w:lang w:eastAsia="cs-CZ"/>
        </w:rPr>
        <w:t xml:space="preserve">financování stanoveného účelu </w:t>
      </w:r>
      <w:r w:rsidRPr="76A53ECB">
        <w:rPr>
          <w:rFonts w:ascii="Times New Roman" w:eastAsia="Arial Unicode MS" w:hAnsi="Times New Roman"/>
          <w:lang w:eastAsia="cs-CZ"/>
        </w:rPr>
        <w:t xml:space="preserve">musí </w:t>
      </w:r>
      <w:r w:rsidR="006807B3" w:rsidRPr="76A53ECB">
        <w:rPr>
          <w:rFonts w:ascii="Times New Roman" w:eastAsia="Arial Unicode MS" w:hAnsi="Times New Roman"/>
          <w:lang w:eastAsia="cs-CZ"/>
        </w:rPr>
        <w:t>mít datum uskutečnění zdanitelného plnění</w:t>
      </w:r>
      <w:r w:rsidRPr="76A53ECB">
        <w:rPr>
          <w:rFonts w:ascii="Times New Roman" w:eastAsia="Arial Unicode MS" w:hAnsi="Times New Roman"/>
          <w:lang w:eastAsia="cs-CZ"/>
        </w:rPr>
        <w:t xml:space="preserve"> od </w:t>
      </w:r>
      <w:r w:rsidR="00803BEA">
        <w:rPr>
          <w:rFonts w:ascii="Times New Roman" w:eastAsia="Arial Unicode MS" w:hAnsi="Times New Roman"/>
          <w:lang w:eastAsia="cs-CZ"/>
        </w:rPr>
        <w:t>1. 1. 2022</w:t>
      </w:r>
      <w:r w:rsidR="00B7233E" w:rsidRPr="76A53ECB">
        <w:rPr>
          <w:rFonts w:ascii="Times New Roman" w:eastAsia="Arial Unicode MS" w:hAnsi="Times New Roman"/>
          <w:lang w:eastAsia="cs-CZ"/>
        </w:rPr>
        <w:t xml:space="preserve"> d</w:t>
      </w:r>
      <w:r w:rsidRPr="76A53ECB">
        <w:rPr>
          <w:rFonts w:ascii="Times New Roman" w:eastAsia="Arial Unicode MS" w:hAnsi="Times New Roman"/>
          <w:lang w:eastAsia="cs-CZ"/>
        </w:rPr>
        <w:t xml:space="preserve">o </w:t>
      </w:r>
      <w:r w:rsidR="00803BEA" w:rsidRPr="00803BEA">
        <w:rPr>
          <w:rFonts w:ascii="Times New Roman" w:eastAsia="Arial Unicode MS" w:hAnsi="Times New Roman"/>
          <w:lang w:eastAsia="cs-CZ"/>
        </w:rPr>
        <w:t>31. 1</w:t>
      </w:r>
      <w:r w:rsidR="005945DA">
        <w:rPr>
          <w:rFonts w:ascii="Times New Roman" w:eastAsia="Arial Unicode MS" w:hAnsi="Times New Roman"/>
          <w:lang w:eastAsia="cs-CZ"/>
        </w:rPr>
        <w:t>2</w:t>
      </w:r>
      <w:r w:rsidR="00803BEA" w:rsidRPr="00803BEA">
        <w:rPr>
          <w:rFonts w:ascii="Times New Roman" w:eastAsia="Arial Unicode MS" w:hAnsi="Times New Roman"/>
          <w:lang w:eastAsia="cs-CZ"/>
        </w:rPr>
        <w:t xml:space="preserve">. 2022 </w:t>
      </w:r>
      <w:r w:rsidR="00B7233E" w:rsidRPr="76A53ECB">
        <w:rPr>
          <w:rFonts w:ascii="Times New Roman" w:eastAsia="Arial Unicode MS" w:hAnsi="Times New Roman"/>
          <w:lang w:eastAsia="cs-CZ"/>
        </w:rPr>
        <w:t>a</w:t>
      </w:r>
      <w:r w:rsidRPr="76A53ECB">
        <w:rPr>
          <w:rFonts w:ascii="Times New Roman" w:eastAsia="Arial Unicode MS" w:hAnsi="Times New Roman"/>
          <w:lang w:eastAsia="cs-CZ"/>
        </w:rPr>
        <w:t xml:space="preserve"> musí být uhrazeny nejpozději do</w:t>
      </w:r>
      <w:r w:rsidR="00803BEA">
        <w:rPr>
          <w:rFonts w:ascii="Times New Roman" w:eastAsia="Arial Unicode MS" w:hAnsi="Times New Roman"/>
          <w:lang w:eastAsia="cs-CZ"/>
        </w:rPr>
        <w:t xml:space="preserve"> 31. 1. 2023</w:t>
      </w:r>
      <w:r w:rsidRPr="76A53ECB">
        <w:rPr>
          <w:rFonts w:ascii="Times New Roman" w:eastAsia="Arial Unicode MS" w:hAnsi="Times New Roman"/>
          <w:lang w:eastAsia="cs-CZ"/>
        </w:rPr>
        <w:t xml:space="preserve"> (datum hotovostní úhrady nebo datum uskutečnění bankovního převodu). Pro bezhotovostní úhrady lze použít výlučně bankovní účet, jehož vlastníkem je žadatel. Platba z jiného bankovního účtu není přípustná.</w:t>
      </w:r>
    </w:p>
    <w:p w14:paraId="3FE9F23F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3D22C3" w14:textId="77777777" w:rsidR="00B72D2C" w:rsidRP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76A53ECB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1F72F646" w14:textId="77777777" w:rsidR="00B72D2C" w:rsidRPr="00B72D2C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059731" w14:textId="6D36A76A" w:rsidR="00B72D2C" w:rsidRP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76A53ECB">
        <w:rPr>
          <w:rFonts w:ascii="Times New Roman" w:eastAsia="Times New Roman" w:hAnsi="Times New Roman"/>
          <w:lang w:eastAsia="cs-CZ"/>
        </w:rPr>
        <w:t xml:space="preserve">Žadatel </w:t>
      </w:r>
      <w:r w:rsidR="00A812AB">
        <w:rPr>
          <w:rFonts w:ascii="Times New Roman" w:eastAsia="Times New Roman" w:hAnsi="Times New Roman"/>
          <w:lang w:eastAsia="cs-CZ"/>
        </w:rPr>
        <w:t xml:space="preserve">nemusí </w:t>
      </w:r>
      <w:r w:rsidRPr="76A53ECB">
        <w:rPr>
          <w:rFonts w:ascii="Times New Roman" w:eastAsia="Times New Roman" w:hAnsi="Times New Roman"/>
          <w:lang w:eastAsia="cs-CZ"/>
        </w:rPr>
        <w:t>splnit d</w:t>
      </w:r>
      <w:r w:rsidR="005945DA">
        <w:rPr>
          <w:rFonts w:ascii="Times New Roman" w:eastAsia="Times New Roman" w:hAnsi="Times New Roman"/>
          <w:lang w:eastAsia="cs-CZ"/>
        </w:rPr>
        <w:t>alší</w:t>
      </w:r>
      <w:r w:rsidRPr="76A53ECB">
        <w:rPr>
          <w:rFonts w:ascii="Times New Roman" w:eastAsia="Times New Roman" w:hAnsi="Times New Roman"/>
          <w:lang w:eastAsia="cs-CZ"/>
        </w:rPr>
        <w:t xml:space="preserve"> podmínky pro poskytnutí dotace v rámci shora uvedeného dotačního programu</w:t>
      </w:r>
      <w:r w:rsidR="00A812AB">
        <w:rPr>
          <w:rFonts w:ascii="Times New Roman" w:eastAsia="Times New Roman" w:hAnsi="Times New Roman"/>
          <w:lang w:eastAsia="cs-CZ"/>
        </w:rPr>
        <w:t>.</w:t>
      </w:r>
    </w:p>
    <w:p w14:paraId="08CE6F91" w14:textId="77777777" w:rsidR="00B72D2C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15E5E5B" w14:textId="77777777" w:rsidR="00B72D2C" w:rsidRP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76A53ECB">
        <w:rPr>
          <w:rFonts w:ascii="Times New Roman" w:eastAsia="Times New Roman" w:hAnsi="Times New Roman"/>
          <w:lang w:eastAsia="cs-CZ"/>
        </w:rPr>
        <w:lastRenderedPageBreak/>
        <w:t>Poskytovatel dotace poskytne dotaci jen a výhradně v případě souhlasného ro</w:t>
      </w:r>
      <w:r w:rsidR="00025701" w:rsidRPr="76A53ECB">
        <w:rPr>
          <w:rFonts w:ascii="Times New Roman" w:eastAsia="Times New Roman" w:hAnsi="Times New Roman"/>
          <w:lang w:eastAsia="cs-CZ"/>
        </w:rPr>
        <w:t>zhodnutí orgánu kraje</w:t>
      </w:r>
      <w:r w:rsidRPr="76A53ECB">
        <w:rPr>
          <w:rFonts w:ascii="Times New Roman" w:eastAsia="Times New Roman" w:hAnsi="Times New Roman"/>
          <w:lang w:eastAsia="cs-CZ"/>
        </w:rPr>
        <w:t>, a to na základě veřejnoprávní smlouvy o poskytnutí dotace z rozpočtu Karlovarského kraje.</w:t>
      </w:r>
    </w:p>
    <w:p w14:paraId="61CDCEAD" w14:textId="77777777" w:rsidR="00B72D2C" w:rsidRPr="00B72D2C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09D1913" w14:textId="77777777" w:rsidR="00B72D2C" w:rsidRP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76A53ECB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76A53ECB">
        <w:rPr>
          <w:rFonts w:ascii="Times New Roman" w:eastAsia="Times New Roman" w:hAnsi="Times New Roman"/>
          <w:lang w:eastAsia="cs-CZ"/>
        </w:rPr>
        <w:t> </w:t>
      </w:r>
      <w:r w:rsidRPr="76A53ECB">
        <w:rPr>
          <w:rFonts w:ascii="Times New Roman" w:eastAsia="Times New Roman" w:hAnsi="Times New Roman"/>
          <w:lang w:eastAsia="cs-CZ"/>
        </w:rPr>
        <w:t>15</w:t>
      </w:r>
      <w:r w:rsidR="000E10B1" w:rsidRPr="76A53ECB">
        <w:rPr>
          <w:rFonts w:ascii="Times New Roman" w:eastAsia="Times New Roman" w:hAnsi="Times New Roman"/>
          <w:lang w:eastAsia="cs-CZ"/>
        </w:rPr>
        <w:t> </w:t>
      </w:r>
      <w:r w:rsidRPr="76A53ECB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6BB9E253" w14:textId="77777777" w:rsidR="00F656A7" w:rsidRPr="003D3D80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72CFFC3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2033AB6A" w14:textId="77777777" w:rsidR="00F656A7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3AE0B3DE" w14:textId="4583247B" w:rsidR="00F656A7" w:rsidRPr="0031162D" w:rsidRDefault="00F656A7" w:rsidP="006B6790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76A53ECB">
        <w:rPr>
          <w:rFonts w:ascii="Times New Roman" w:hAnsi="Times New Roman"/>
        </w:rPr>
        <w:t xml:space="preserve">Vzor </w:t>
      </w:r>
      <w:r w:rsidR="00172624" w:rsidRPr="76A53ECB">
        <w:rPr>
          <w:rFonts w:ascii="Times New Roman" w:hAnsi="Times New Roman"/>
        </w:rPr>
        <w:t>žádosti</w:t>
      </w:r>
      <w:r w:rsidR="5E0FCA0F" w:rsidRPr="76A53ECB">
        <w:rPr>
          <w:rFonts w:ascii="Times New Roman" w:hAnsi="Times New Roman"/>
        </w:rPr>
        <w:t>,</w:t>
      </w:r>
      <w:r w:rsidR="00D01A6E" w:rsidRPr="76A53ECB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76A53ECB">
        <w:rPr>
          <w:rFonts w:ascii="Times New Roman" w:hAnsi="Times New Roman"/>
        </w:rPr>
        <w:t>y</w:t>
      </w:r>
      <w:r w:rsidR="00172624" w:rsidRPr="76A53ECB">
        <w:rPr>
          <w:rFonts w:ascii="Times New Roman" w:hAnsi="Times New Roman"/>
        </w:rPr>
        <w:t xml:space="preserve"> </w:t>
      </w:r>
      <w:r w:rsidR="0018179B" w:rsidRPr="76A53ECB">
        <w:rPr>
          <w:rFonts w:ascii="Times New Roman" w:hAnsi="Times New Roman"/>
        </w:rPr>
        <w:t>příloh k</w:t>
      </w:r>
      <w:r w:rsidR="00FA7F15" w:rsidRPr="76A53ECB">
        <w:rPr>
          <w:rFonts w:ascii="Times New Roman" w:hAnsi="Times New Roman"/>
        </w:rPr>
        <w:t> </w:t>
      </w:r>
      <w:r w:rsidR="0018179B" w:rsidRPr="76A53ECB">
        <w:rPr>
          <w:rFonts w:ascii="Times New Roman" w:hAnsi="Times New Roman"/>
        </w:rPr>
        <w:t>žádosti</w:t>
      </w:r>
      <w:r w:rsidR="00FA7F15" w:rsidRPr="76A53ECB">
        <w:rPr>
          <w:rFonts w:ascii="Times New Roman" w:hAnsi="Times New Roman"/>
        </w:rPr>
        <w:t xml:space="preserve"> </w:t>
      </w:r>
      <w:r w:rsidR="00B412E0" w:rsidRPr="76A53ECB">
        <w:rPr>
          <w:rFonts w:ascii="Times New Roman" w:hAnsi="Times New Roman"/>
        </w:rPr>
        <w:t>j</w:t>
      </w:r>
      <w:r w:rsidR="00D01A6E" w:rsidRPr="76A53ECB">
        <w:rPr>
          <w:rFonts w:ascii="Times New Roman" w:hAnsi="Times New Roman"/>
        </w:rPr>
        <w:t xml:space="preserve">sou </w:t>
      </w:r>
      <w:r w:rsidR="003E2C92" w:rsidRPr="76A53ECB">
        <w:rPr>
          <w:rFonts w:ascii="Times New Roman" w:hAnsi="Times New Roman"/>
        </w:rPr>
        <w:t xml:space="preserve">součástí tohoto </w:t>
      </w:r>
      <w:r w:rsidR="00AD111B" w:rsidRPr="76A53ECB">
        <w:rPr>
          <w:rFonts w:ascii="Times New Roman" w:hAnsi="Times New Roman"/>
        </w:rPr>
        <w:t>dokumentu</w:t>
      </w:r>
      <w:r w:rsidR="003E2C92" w:rsidRPr="76A53ECB">
        <w:rPr>
          <w:rFonts w:ascii="Times New Roman" w:hAnsi="Times New Roman"/>
        </w:rPr>
        <w:t>.</w:t>
      </w:r>
      <w:r w:rsidR="00FA7F15" w:rsidRPr="76A53ECB">
        <w:rPr>
          <w:rFonts w:ascii="Times New Roman" w:hAnsi="Times New Roman"/>
        </w:rPr>
        <w:t xml:space="preserve"> </w:t>
      </w:r>
    </w:p>
    <w:p w14:paraId="23DE523C" w14:textId="77777777" w:rsidR="00F656A7" w:rsidRPr="003D3D80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8F8F777" w14:textId="453D16A3" w:rsidR="00F656A7" w:rsidRPr="0031162D" w:rsidRDefault="003E2C92" w:rsidP="00D01A6E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31162D">
        <w:rPr>
          <w:rFonts w:ascii="Times New Roman" w:hAnsi="Times New Roman"/>
        </w:rPr>
        <w:t>D</w:t>
      </w:r>
      <w:r w:rsidR="0014774B" w:rsidRPr="0031162D">
        <w:rPr>
          <w:rFonts w:ascii="Times New Roman" w:hAnsi="Times New Roman"/>
        </w:rPr>
        <w:t xml:space="preserve">otační program je k dispozici </w:t>
      </w:r>
      <w:r w:rsidR="009812E9" w:rsidRPr="0031162D">
        <w:rPr>
          <w:rFonts w:ascii="Times New Roman" w:hAnsi="Times New Roman"/>
        </w:rPr>
        <w:t xml:space="preserve">v listinné podobě </w:t>
      </w:r>
      <w:r w:rsidR="0014774B" w:rsidRPr="0031162D">
        <w:rPr>
          <w:rFonts w:ascii="Times New Roman" w:hAnsi="Times New Roman"/>
        </w:rPr>
        <w:t xml:space="preserve">na </w:t>
      </w:r>
      <w:r w:rsidR="00CB30AD">
        <w:rPr>
          <w:rFonts w:ascii="Times New Roman" w:hAnsi="Times New Roman"/>
        </w:rPr>
        <w:t xml:space="preserve">OŠMT </w:t>
      </w:r>
      <w:r w:rsidR="009812E9" w:rsidRPr="0031162D">
        <w:rPr>
          <w:rFonts w:ascii="Times New Roman" w:hAnsi="Times New Roman"/>
        </w:rPr>
        <w:t>a</w:t>
      </w:r>
      <w:r w:rsidR="0014774B" w:rsidRPr="0031162D">
        <w:rPr>
          <w:rFonts w:ascii="Times New Roman" w:hAnsi="Times New Roman"/>
        </w:rPr>
        <w:t xml:space="preserve"> v elektronické podobě na internetových stránkách kraje </w:t>
      </w:r>
      <w:hyperlink r:id="rId14" w:history="1">
        <w:r w:rsidR="0031162D" w:rsidRPr="0031162D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14774B" w:rsidRPr="0031162D">
        <w:rPr>
          <w:rFonts w:ascii="Times New Roman" w:hAnsi="Times New Roman"/>
          <w:u w:val="single"/>
        </w:rPr>
        <w:t>.</w:t>
      </w:r>
      <w:r w:rsidR="00F656A7" w:rsidRPr="0031162D">
        <w:rPr>
          <w:rFonts w:ascii="Times New Roman" w:hAnsi="Times New Roman"/>
        </w:rPr>
        <w:t xml:space="preserve"> </w:t>
      </w:r>
      <w:r w:rsidR="00B44E76" w:rsidRPr="0031162D">
        <w:rPr>
          <w:rFonts w:ascii="Times New Roman" w:hAnsi="Times New Roman"/>
        </w:rPr>
        <w:t xml:space="preserve">Informace o dotačním programu může žadatel získat také na informačním portálu kraje </w:t>
      </w:r>
      <w:hyperlink r:id="rId15" w:history="1">
        <w:r w:rsidR="00D01A6E" w:rsidRPr="0031162D">
          <w:rPr>
            <w:rStyle w:val="Hypertextovodkaz"/>
            <w:rFonts w:ascii="Times New Roman" w:hAnsi="Times New Roman"/>
          </w:rPr>
          <w:t>http://programy.kr-karlovarsky.cz</w:t>
        </w:r>
      </w:hyperlink>
      <w:r w:rsidR="00D01A6E" w:rsidRPr="0031162D">
        <w:rPr>
          <w:rFonts w:ascii="Times New Roman" w:hAnsi="Times New Roman"/>
        </w:rPr>
        <w:t>.</w:t>
      </w:r>
    </w:p>
    <w:p w14:paraId="52E56223" w14:textId="77777777" w:rsidR="00B72D2C" w:rsidRDefault="00B72D2C" w:rsidP="00B72D2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1D15568" w14:textId="77777777" w:rsidR="00B72D2C" w:rsidRPr="006F5263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F5263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B72D2C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B72D2C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77777777" w:rsidR="00B72D2C" w:rsidRPr="00B72D2C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 xml:space="preserve">Finanční prostředky poskytnuté formou dotace musí být použity v souladu s uzavřenou veřejnoprávní smlouvou o poskytnutí dotace. Příjemce odpovídá za jejich </w:t>
      </w:r>
      <w:r w:rsidR="00025701">
        <w:rPr>
          <w:rFonts w:ascii="Times New Roman" w:eastAsia="Times New Roman" w:hAnsi="Times New Roman"/>
          <w:lang w:eastAsia="cs-CZ"/>
        </w:rPr>
        <w:t>řádnou evidenci.</w:t>
      </w:r>
    </w:p>
    <w:p w14:paraId="07547A01" w14:textId="77777777" w:rsidR="00B72D2C" w:rsidRPr="006F5263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A201AB8" w14:textId="169F4827" w:rsidR="00B72D2C" w:rsidRPr="00B72D2C" w:rsidRDefault="00025701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76A53ECB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76A53ECB">
        <w:rPr>
          <w:rFonts w:ascii="Times New Roman" w:eastAsia="Times New Roman" w:hAnsi="Times New Roman"/>
          <w:lang w:eastAsia="cs-CZ"/>
        </w:rPr>
        <w:t>zákona číslo 320/2001 Sb., o finanční kontrole ve veřejné správě a o změně některých zákonů (zákon o finanční kontrole)</w:t>
      </w:r>
      <w:r w:rsidR="7949BBDE" w:rsidRPr="76A53ECB">
        <w:rPr>
          <w:rFonts w:ascii="Times New Roman" w:eastAsia="Times New Roman" w:hAnsi="Times New Roman"/>
          <w:lang w:eastAsia="cs-CZ"/>
        </w:rPr>
        <w:t>,</w:t>
      </w:r>
      <w:r w:rsidR="00B72D2C" w:rsidRPr="76A53ECB">
        <w:rPr>
          <w:rFonts w:ascii="Times New Roman" w:eastAsia="Times New Roman" w:hAnsi="Times New Roman"/>
          <w:lang w:eastAsia="cs-CZ"/>
        </w:rPr>
        <w:t xml:space="preserve"> ve znění pozdějších předpisů a zákona číslo 255/2012 Sb., o</w:t>
      </w:r>
      <w:r w:rsidR="007D1C72">
        <w:rPr>
          <w:rFonts w:ascii="Times New Roman" w:eastAsia="Times New Roman" w:hAnsi="Times New Roman"/>
          <w:lang w:eastAsia="cs-CZ"/>
        </w:rPr>
        <w:t> </w:t>
      </w:r>
      <w:r w:rsidR="00B72D2C" w:rsidRPr="76A53ECB">
        <w:rPr>
          <w:rFonts w:ascii="Times New Roman" w:eastAsia="Times New Roman" w:hAnsi="Times New Roman"/>
          <w:lang w:eastAsia="cs-CZ"/>
        </w:rPr>
        <w:t>kontrole (kontrolní řád)</w:t>
      </w:r>
      <w:r w:rsidR="52B05DD7" w:rsidRPr="76A53ECB">
        <w:rPr>
          <w:rFonts w:ascii="Times New Roman" w:eastAsia="Times New Roman" w:hAnsi="Times New Roman"/>
          <w:lang w:eastAsia="cs-CZ"/>
        </w:rPr>
        <w:t>,</w:t>
      </w:r>
      <w:r w:rsidR="00CE3A62" w:rsidRPr="76A53ECB">
        <w:rPr>
          <w:rFonts w:ascii="Times New Roman" w:eastAsia="Times New Roman" w:hAnsi="Times New Roman"/>
          <w:lang w:eastAsia="cs-CZ"/>
        </w:rPr>
        <w:t xml:space="preserve"> </w:t>
      </w:r>
      <w:r w:rsidR="00B72D2C" w:rsidRPr="76A53ECB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76A53ECB">
        <w:rPr>
          <w:rFonts w:ascii="Times New Roman" w:eastAsia="Times New Roman" w:hAnsi="Times New Roman"/>
          <w:lang w:eastAsia="cs-CZ"/>
        </w:rPr>
        <w:t xml:space="preserve">mj. </w:t>
      </w:r>
      <w:r w:rsidR="00B72D2C" w:rsidRPr="76A53ECB">
        <w:rPr>
          <w:rFonts w:ascii="Times New Roman" w:eastAsia="Times New Roman" w:hAnsi="Times New Roman"/>
          <w:lang w:eastAsia="cs-CZ"/>
        </w:rPr>
        <w:t>pověření zaměstnanci a členové příslušných kontrolních orgánů kraje.</w:t>
      </w:r>
    </w:p>
    <w:p w14:paraId="5043CB0F" w14:textId="77777777" w:rsidR="00B72D2C" w:rsidRPr="00B72D2C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2272D4C" w14:textId="77777777" w:rsidR="00B72D2C" w:rsidRDefault="00B72D2C" w:rsidP="007117D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F5263">
        <w:rPr>
          <w:rFonts w:ascii="Times New Roman" w:eastAsia="Times New Roman" w:hAnsi="Times New Roman"/>
          <w:lang w:eastAsia="cs-CZ"/>
        </w:rPr>
        <w:t xml:space="preserve">Příjemce je povinen v rámci výkonu kontrolní činnosti dle předchozího odstavce tohoto článku předložit pověřeným zaměstnancům a členům příslušných kontrolních orgánů kraje k nahlédnutí veškeré </w:t>
      </w:r>
      <w:r w:rsidR="006F5263">
        <w:rPr>
          <w:rFonts w:ascii="Times New Roman" w:eastAsia="Times New Roman" w:hAnsi="Times New Roman"/>
          <w:lang w:eastAsia="cs-CZ"/>
        </w:rPr>
        <w:t>originální doklady</w:t>
      </w:r>
      <w:r w:rsidRPr="006F5263">
        <w:rPr>
          <w:rFonts w:ascii="Times New Roman" w:eastAsia="Times New Roman" w:hAnsi="Times New Roman"/>
          <w:lang w:eastAsia="cs-CZ"/>
        </w:rPr>
        <w:t xml:space="preserve"> týkající se poskytnuté dotace.</w:t>
      </w:r>
    </w:p>
    <w:p w14:paraId="07459315" w14:textId="77777777" w:rsidR="006F5263" w:rsidRPr="006F5263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537F28F" w14:textId="03F92304" w:rsidR="00B72D2C" w:rsidRDefault="00B72D2C" w:rsidP="00467A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cs-CZ"/>
        </w:rPr>
      </w:pPr>
      <w:r w:rsidRPr="00ED5883">
        <w:rPr>
          <w:rFonts w:ascii="Times New Roman" w:eastAsia="Times New Roman" w:hAnsi="Times New Roman"/>
          <w:lang w:eastAsia="cs-CZ"/>
        </w:rPr>
        <w:t xml:space="preserve">Příjemce je povinen provést a předložit </w:t>
      </w:r>
      <w:r w:rsidR="00ED5883" w:rsidRPr="00ED5883">
        <w:rPr>
          <w:rFonts w:ascii="Times New Roman" w:eastAsia="Times New Roman" w:hAnsi="Times New Roman"/>
          <w:lang w:eastAsia="cs-CZ"/>
        </w:rPr>
        <w:t xml:space="preserve">OŠMT </w:t>
      </w:r>
      <w:r w:rsidRPr="00ED5883">
        <w:rPr>
          <w:rFonts w:ascii="Times New Roman" w:eastAsia="Times New Roman" w:hAnsi="Times New Roman"/>
          <w:lang w:eastAsia="cs-CZ"/>
        </w:rPr>
        <w:t>finanční vypořádání dotace nejpozději do termínu stanoveného ve veřejnoprávní smlouvě o poskytnutí dotace</w:t>
      </w:r>
      <w:r w:rsidRPr="00ED5883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="00ED5883" w:rsidRPr="00ED5883">
        <w:rPr>
          <w:rFonts w:ascii="Times New Roman" w:eastAsia="Times New Roman" w:hAnsi="Times New Roman"/>
          <w:bCs/>
          <w:iCs/>
          <w:lang w:eastAsia="cs-CZ"/>
        </w:rPr>
        <w:t xml:space="preserve">OŠMT </w:t>
      </w:r>
      <w:r w:rsidRPr="00ED5883">
        <w:rPr>
          <w:rFonts w:ascii="Times New Roman" w:eastAsia="Times New Roman" w:hAnsi="Times New Roman"/>
          <w:bCs/>
          <w:iCs/>
          <w:lang w:eastAsia="cs-CZ"/>
        </w:rPr>
        <w:t>po obdržení finančního vypořádání provede kontrolu správnosti předložených dokladů a dodržení stanoveného účelu použití poskytnuté dotace. Příjemce k finančnímu vypořádání musí předložit kopie veškerých dokladů a další podklady prokazující skutečné náklady realizace projektu</w:t>
      </w:r>
      <w:r w:rsidR="00ED5883" w:rsidRPr="00ED5883">
        <w:rPr>
          <w:rFonts w:ascii="Times New Roman" w:eastAsia="Times New Roman" w:hAnsi="Times New Roman"/>
          <w:bCs/>
          <w:iCs/>
          <w:lang w:eastAsia="cs-CZ"/>
        </w:rPr>
        <w:t xml:space="preserve"> v příslušném kalendářním roce</w:t>
      </w:r>
      <w:r w:rsidRPr="00ED5883">
        <w:rPr>
          <w:rFonts w:ascii="Times New Roman" w:eastAsia="Times New Roman" w:hAnsi="Times New Roman"/>
          <w:bCs/>
          <w:iCs/>
          <w:lang w:eastAsia="cs-CZ"/>
        </w:rPr>
        <w:t>. Ke každému dokladu musí být doložen</w:t>
      </w:r>
      <w:r w:rsidR="00EF132E" w:rsidRPr="00ED5883">
        <w:rPr>
          <w:rFonts w:ascii="Times New Roman" w:eastAsia="Times New Roman" w:hAnsi="Times New Roman"/>
          <w:bCs/>
          <w:iCs/>
          <w:lang w:eastAsia="cs-CZ"/>
        </w:rPr>
        <w:t>o</w:t>
      </w:r>
      <w:r w:rsidRPr="00ED5883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 w:rsidRPr="00ED5883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ED5883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07C10847" w14:textId="77777777" w:rsidR="00ED5883" w:rsidRDefault="00ED5883" w:rsidP="00ED5883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lang w:eastAsia="cs-CZ"/>
        </w:rPr>
      </w:pPr>
    </w:p>
    <w:p w14:paraId="3DE06A64" w14:textId="51A30A02" w:rsidR="00FA7F15" w:rsidRDefault="00ED5883" w:rsidP="00FC686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D5883">
        <w:rPr>
          <w:rFonts w:ascii="Times New Roman" w:eastAsia="Times New Roman" w:hAnsi="Times New Roman"/>
          <w:bCs/>
          <w:iCs/>
          <w:lang w:eastAsia="cs-CZ"/>
        </w:rPr>
        <w:t>V případě</w:t>
      </w:r>
      <w:r w:rsidR="00FA7F15" w:rsidRPr="00ED5883">
        <w:rPr>
          <w:rFonts w:ascii="Times New Roman" w:eastAsia="Times New Roman" w:hAnsi="Times New Roman"/>
          <w:lang w:eastAsia="cs-CZ"/>
        </w:rPr>
        <w:t xml:space="preserve">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povinen informovat </w:t>
      </w:r>
      <w:r w:rsidRPr="00ED5883">
        <w:rPr>
          <w:rFonts w:ascii="Times New Roman" w:eastAsia="Times New Roman" w:hAnsi="Times New Roman"/>
          <w:lang w:eastAsia="cs-CZ"/>
        </w:rPr>
        <w:t>OŠMT</w:t>
      </w:r>
      <w:r w:rsidR="00FA7F15" w:rsidRPr="00ED5883">
        <w:rPr>
          <w:rFonts w:ascii="Times New Roman" w:eastAsia="Times New Roman" w:hAnsi="Times New Roman"/>
          <w:lang w:eastAsia="cs-CZ"/>
        </w:rPr>
        <w:t>. Pro tento účel příjemce použije formulář Avízo, který je součástí formuláře Finanční</w:t>
      </w:r>
      <w:r w:rsidR="00226BF9" w:rsidRPr="00ED5883">
        <w:rPr>
          <w:rFonts w:ascii="Times New Roman" w:eastAsia="Times New Roman" w:hAnsi="Times New Roman"/>
          <w:lang w:eastAsia="cs-CZ"/>
        </w:rPr>
        <w:t xml:space="preserve"> vypořádání.</w:t>
      </w:r>
    </w:p>
    <w:p w14:paraId="76C3D97F" w14:textId="77777777" w:rsidR="005E70F5" w:rsidRDefault="005E70F5" w:rsidP="005E70F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1B6E3F2A" w14:textId="0569F996" w:rsidR="005E70F5" w:rsidRPr="0022157B" w:rsidRDefault="005E70F5" w:rsidP="005E70F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V případě, </w:t>
      </w:r>
      <w:r w:rsidRPr="0022157B">
        <w:rPr>
          <w:rFonts w:ascii="Times New Roman" w:eastAsia="Times New Roman" w:hAnsi="Times New Roman"/>
          <w:lang w:eastAsia="cs-CZ"/>
        </w:rPr>
        <w:t>že zaměstnanec, se kterým příjemce dotace uzavřel kvalifikační dohodu, nesplní závazek vyplývající z této dohody, tj. setrvat u zaměstnavatele po ukončení studia dohodnutou dobu, nebo</w:t>
      </w:r>
      <w:r w:rsidR="007D1C72">
        <w:rPr>
          <w:rFonts w:ascii="Times New Roman" w:eastAsia="Times New Roman" w:hAnsi="Times New Roman"/>
          <w:lang w:eastAsia="cs-CZ"/>
        </w:rPr>
        <w:t> </w:t>
      </w:r>
      <w:r w:rsidRPr="0022157B">
        <w:rPr>
          <w:rFonts w:ascii="Times New Roman" w:eastAsia="Times New Roman" w:hAnsi="Times New Roman"/>
          <w:lang w:eastAsia="cs-CZ"/>
        </w:rPr>
        <w:t>jej splní částečně, je příjemce dotace povinen informovat OŠMT o této skutečnosti prostřednictvím formuláře o nesplnění závazku, který tvoří přílohu vyhlášení dotačního programu, a to neprodleně, nejpozději však do 14 dní ode dne jejího vzniku, a zároveň vrátit poskytnuté finanční prostředky ve</w:t>
      </w:r>
      <w:r w:rsidR="007D1C72">
        <w:rPr>
          <w:rFonts w:ascii="Times New Roman" w:eastAsia="Times New Roman" w:hAnsi="Times New Roman"/>
          <w:lang w:eastAsia="cs-CZ"/>
        </w:rPr>
        <w:t> </w:t>
      </w:r>
      <w:r w:rsidRPr="0022157B">
        <w:rPr>
          <w:rFonts w:ascii="Times New Roman" w:eastAsia="Times New Roman" w:hAnsi="Times New Roman"/>
          <w:lang w:eastAsia="cs-CZ"/>
        </w:rPr>
        <w:t>výši, kterou příjemce dotace požaduje vrátit po zaměstnanci v návaznosti na výše uvedené, a</w:t>
      </w:r>
      <w:r w:rsidR="007D1C72">
        <w:rPr>
          <w:rFonts w:ascii="Times New Roman" w:eastAsia="Times New Roman" w:hAnsi="Times New Roman"/>
          <w:lang w:eastAsia="cs-CZ"/>
        </w:rPr>
        <w:t> </w:t>
      </w:r>
      <w:r w:rsidRPr="0022157B">
        <w:rPr>
          <w:rFonts w:ascii="Times New Roman" w:eastAsia="Times New Roman" w:hAnsi="Times New Roman"/>
          <w:lang w:eastAsia="cs-CZ"/>
        </w:rPr>
        <w:t>to</w:t>
      </w:r>
      <w:r w:rsidR="007D1C72">
        <w:rPr>
          <w:rFonts w:ascii="Times New Roman" w:eastAsia="Times New Roman" w:hAnsi="Times New Roman"/>
          <w:lang w:eastAsia="cs-CZ"/>
        </w:rPr>
        <w:t> </w:t>
      </w:r>
      <w:r w:rsidRPr="0022157B">
        <w:rPr>
          <w:rFonts w:ascii="Times New Roman" w:eastAsia="Times New Roman" w:hAnsi="Times New Roman"/>
          <w:lang w:eastAsia="cs-CZ"/>
        </w:rPr>
        <w:t>nejpozději do 30 dní ode dne následujícího po dni stanoveném příjemcem dotace zaměstnanci k vrácení finančních prostředků a zároveň uvedeném ve formuláři o nesplnění závazku.</w:t>
      </w:r>
    </w:p>
    <w:p w14:paraId="144A5D23" w14:textId="77777777" w:rsidR="007D3CC1" w:rsidRPr="006F5263" w:rsidRDefault="007D3CC1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6574D78A" w14:textId="77777777" w:rsidR="00660751" w:rsidRPr="00660751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60751">
        <w:rPr>
          <w:rFonts w:ascii="Times New Roman" w:hAnsi="Times New Roman"/>
          <w:b/>
        </w:rPr>
        <w:t>Čl. XI</w:t>
      </w:r>
      <w:r>
        <w:rPr>
          <w:rFonts w:ascii="Times New Roman" w:hAnsi="Times New Roman"/>
          <w:b/>
        </w:rPr>
        <w:t>I</w:t>
      </w:r>
      <w:r w:rsidRPr="00660751">
        <w:rPr>
          <w:rFonts w:ascii="Times New Roman" w:hAnsi="Times New Roman"/>
          <w:b/>
        </w:rPr>
        <w:t>.</w:t>
      </w:r>
    </w:p>
    <w:p w14:paraId="734EBC1B" w14:textId="77777777" w:rsidR="00660751" w:rsidRPr="00660751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60751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660751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60751">
        <w:rPr>
          <w:rFonts w:ascii="Times New Roman" w:hAnsi="Times New Roman"/>
        </w:rPr>
        <w:t xml:space="preserve">V případě dlouhodobých činností nebo opakovaných akcí nevzniká uzavřením </w:t>
      </w:r>
      <w:r w:rsidR="00164422">
        <w:rPr>
          <w:rFonts w:ascii="Times New Roman" w:hAnsi="Times New Roman"/>
        </w:rPr>
        <w:t xml:space="preserve">veřejnoprávní </w:t>
      </w:r>
      <w:r w:rsidRPr="00660751">
        <w:rPr>
          <w:rFonts w:ascii="Times New Roman" w:hAnsi="Times New Roman"/>
        </w:rPr>
        <w:t>smlouvy</w:t>
      </w:r>
      <w:r w:rsidR="00164422">
        <w:rPr>
          <w:rFonts w:ascii="Times New Roman" w:hAnsi="Times New Roman"/>
        </w:rPr>
        <w:t xml:space="preserve"> o poskytnutí dotace</w:t>
      </w:r>
      <w:r w:rsidRPr="00660751">
        <w:rPr>
          <w:rFonts w:ascii="Times New Roman" w:hAnsi="Times New Roman"/>
        </w:rPr>
        <w:t xml:space="preserve"> automatický nárok na poskytnutí dotace v následujících letech</w:t>
      </w:r>
      <w:r w:rsidR="00442F76" w:rsidRPr="00AD111B">
        <w:rPr>
          <w:rStyle w:val="Znakapoznpodarou"/>
          <w:rFonts w:ascii="Times New Roman" w:hAnsi="Times New Roman"/>
          <w:strike/>
        </w:rPr>
        <w:footnoteReference w:id="14"/>
      </w:r>
      <w:r w:rsidRPr="00660751">
        <w:rPr>
          <w:rFonts w:ascii="Times New Roman" w:hAnsi="Times New Roman"/>
        </w:rPr>
        <w:t>.</w:t>
      </w:r>
    </w:p>
    <w:p w14:paraId="738610EB" w14:textId="77777777" w:rsidR="00660751" w:rsidRPr="00660751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EDC0EFB" w14:textId="77777777" w:rsidR="00660751" w:rsidRPr="00660751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60751">
        <w:rPr>
          <w:rFonts w:ascii="Times New Roman" w:hAnsi="Times New Roman"/>
        </w:rPr>
        <w:t xml:space="preserve">Dotační program se přijímá pro období od </w:t>
      </w:r>
      <w:r w:rsidRPr="00536522">
        <w:rPr>
          <w:rFonts w:ascii="Times New Roman" w:hAnsi="Times New Roman"/>
        </w:rPr>
        <w:t>1. 1. 2022</w:t>
      </w:r>
      <w:r w:rsidRPr="00660751">
        <w:rPr>
          <w:rFonts w:ascii="Times New Roman" w:hAnsi="Times New Roman"/>
        </w:rPr>
        <w:t>.</w:t>
      </w:r>
    </w:p>
    <w:p w14:paraId="637805D2" w14:textId="77777777" w:rsidR="00660751" w:rsidRPr="00660751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463F29E8" w14:textId="163720F3" w:rsidR="00660751" w:rsidRPr="007E2430" w:rsidRDefault="00660751" w:rsidP="00146734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75BDB">
        <w:rPr>
          <w:rFonts w:ascii="Times New Roman" w:hAnsi="Times New Roman"/>
        </w:rPr>
        <w:t xml:space="preserve">Usnesením zastupitelstva kraje </w:t>
      </w:r>
      <w:r w:rsidRPr="007E2430">
        <w:rPr>
          <w:rFonts w:ascii="Times New Roman" w:hAnsi="Times New Roman"/>
        </w:rPr>
        <w:t xml:space="preserve">číslo </w:t>
      </w:r>
      <w:r w:rsidR="00C75BDB" w:rsidRPr="007E2430">
        <w:rPr>
          <w:rFonts w:ascii="Times New Roman" w:hAnsi="Times New Roman"/>
        </w:rPr>
        <w:t xml:space="preserve">ZK </w:t>
      </w:r>
      <w:r w:rsidR="007E2430" w:rsidRPr="007E2430">
        <w:rPr>
          <w:rFonts w:ascii="Times New Roman" w:hAnsi="Times New Roman"/>
        </w:rPr>
        <w:t>55</w:t>
      </w:r>
      <w:r w:rsidR="00C75BDB" w:rsidRPr="007E2430">
        <w:rPr>
          <w:rFonts w:ascii="Times New Roman" w:hAnsi="Times New Roman"/>
        </w:rPr>
        <w:t>/</w:t>
      </w:r>
      <w:r w:rsidR="003633EE" w:rsidRPr="007E2430">
        <w:rPr>
          <w:rFonts w:ascii="Times New Roman" w:hAnsi="Times New Roman"/>
        </w:rPr>
        <w:t>02</w:t>
      </w:r>
      <w:r w:rsidR="00C75BDB" w:rsidRPr="007E2430">
        <w:rPr>
          <w:rFonts w:ascii="Times New Roman" w:hAnsi="Times New Roman"/>
        </w:rPr>
        <w:t xml:space="preserve">/22 ze dne </w:t>
      </w:r>
      <w:r w:rsidR="003633EE" w:rsidRPr="007E2430">
        <w:rPr>
          <w:rFonts w:ascii="Times New Roman" w:hAnsi="Times New Roman"/>
        </w:rPr>
        <w:t>28</w:t>
      </w:r>
      <w:r w:rsidR="00C75BDB" w:rsidRPr="007E2430">
        <w:rPr>
          <w:rFonts w:ascii="Times New Roman" w:hAnsi="Times New Roman"/>
        </w:rPr>
        <w:t xml:space="preserve">. </w:t>
      </w:r>
      <w:r w:rsidR="003633EE" w:rsidRPr="007E2430">
        <w:rPr>
          <w:rFonts w:ascii="Times New Roman" w:hAnsi="Times New Roman"/>
        </w:rPr>
        <w:t>2</w:t>
      </w:r>
      <w:r w:rsidR="00C75BDB" w:rsidRPr="007E2430">
        <w:rPr>
          <w:rFonts w:ascii="Times New Roman" w:hAnsi="Times New Roman"/>
        </w:rPr>
        <w:t xml:space="preserve">. 2022 </w:t>
      </w:r>
      <w:r w:rsidRPr="007E2430">
        <w:rPr>
          <w:rFonts w:ascii="Times New Roman" w:hAnsi="Times New Roman"/>
        </w:rPr>
        <w:t xml:space="preserve">se ruší </w:t>
      </w:r>
      <w:r w:rsidR="00C75BDB" w:rsidRPr="007E2430">
        <w:rPr>
          <w:rFonts w:ascii="Times New Roman" w:hAnsi="Times New Roman"/>
        </w:rPr>
        <w:t xml:space="preserve">Program na podporu získání odborné kvalifikace učitelů základních a středních škol zřizovaných </w:t>
      </w:r>
      <w:r w:rsidR="00B948E0" w:rsidRPr="007E2430">
        <w:rPr>
          <w:rFonts w:ascii="Times New Roman" w:hAnsi="Times New Roman"/>
        </w:rPr>
        <w:t>K</w:t>
      </w:r>
      <w:r w:rsidR="00C75BDB" w:rsidRPr="007E2430">
        <w:rPr>
          <w:rFonts w:ascii="Times New Roman" w:hAnsi="Times New Roman"/>
        </w:rPr>
        <w:t>arlovarským krajem, obcí nebo dobrovolným svazkem obcí</w:t>
      </w:r>
      <w:r w:rsidRPr="007E2430">
        <w:rPr>
          <w:rFonts w:ascii="Times New Roman" w:hAnsi="Times New Roman"/>
        </w:rPr>
        <w:t>, schválený usnesením zastupitelstva kraje</w:t>
      </w:r>
      <w:r w:rsidR="00094B9B" w:rsidRPr="007E2430">
        <w:rPr>
          <w:rFonts w:ascii="Times New Roman" w:hAnsi="Times New Roman"/>
        </w:rPr>
        <w:t xml:space="preserve"> číslo</w:t>
      </w:r>
      <w:r w:rsidRPr="007E2430">
        <w:rPr>
          <w:rFonts w:ascii="Times New Roman" w:hAnsi="Times New Roman"/>
        </w:rPr>
        <w:t xml:space="preserve"> </w:t>
      </w:r>
      <w:r w:rsidR="00C75BDB" w:rsidRPr="007E2430">
        <w:rPr>
          <w:rFonts w:ascii="Times New Roman" w:hAnsi="Times New Roman"/>
        </w:rPr>
        <w:t>ZK</w:t>
      </w:r>
      <w:r w:rsidR="003633EE" w:rsidRPr="007E2430">
        <w:rPr>
          <w:rFonts w:ascii="Times New Roman" w:hAnsi="Times New Roman"/>
        </w:rPr>
        <w:t> </w:t>
      </w:r>
      <w:r w:rsidR="00C75BDB" w:rsidRPr="007E2430">
        <w:rPr>
          <w:rFonts w:ascii="Times New Roman" w:hAnsi="Times New Roman"/>
        </w:rPr>
        <w:t>371/09/17 ze dne 7. 9. 2017</w:t>
      </w:r>
      <w:r w:rsidR="00255790" w:rsidRPr="007E2430">
        <w:rPr>
          <w:rFonts w:ascii="Times New Roman" w:hAnsi="Times New Roman"/>
        </w:rPr>
        <w:t>.</w:t>
      </w:r>
    </w:p>
    <w:p w14:paraId="2B27B2C6" w14:textId="77777777" w:rsidR="00C75BDB" w:rsidRPr="007E2430" w:rsidRDefault="00C75BDB" w:rsidP="00C75BDB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3B7B4B86" w14:textId="5BF7D3B5" w:rsidR="00660751" w:rsidRPr="007E2430" w:rsidRDefault="00660751" w:rsidP="00BE13E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E2430">
        <w:rPr>
          <w:rFonts w:ascii="Times New Roman" w:hAnsi="Times New Roman"/>
        </w:rPr>
        <w:t>Dotační program byl schválen usnesením zastupitelstva kraje</w:t>
      </w:r>
      <w:r w:rsidR="00DF78CD" w:rsidRPr="007E2430">
        <w:rPr>
          <w:rFonts w:ascii="Times New Roman" w:hAnsi="Times New Roman"/>
        </w:rPr>
        <w:t xml:space="preserve"> číslo</w:t>
      </w:r>
      <w:r w:rsidRPr="007E2430">
        <w:rPr>
          <w:rFonts w:ascii="Times New Roman" w:hAnsi="Times New Roman"/>
        </w:rPr>
        <w:t xml:space="preserve"> </w:t>
      </w:r>
      <w:r w:rsidR="00C75BDB" w:rsidRPr="007E2430">
        <w:rPr>
          <w:rFonts w:ascii="Times New Roman" w:hAnsi="Times New Roman"/>
        </w:rPr>
        <w:t xml:space="preserve">ZK </w:t>
      </w:r>
      <w:r w:rsidR="007E2430" w:rsidRPr="007E2430">
        <w:rPr>
          <w:rFonts w:ascii="Times New Roman" w:hAnsi="Times New Roman"/>
        </w:rPr>
        <w:t>55</w:t>
      </w:r>
      <w:r w:rsidR="00C75BDB" w:rsidRPr="007E2430">
        <w:rPr>
          <w:rFonts w:ascii="Times New Roman" w:hAnsi="Times New Roman"/>
        </w:rPr>
        <w:t>/</w:t>
      </w:r>
      <w:r w:rsidR="003633EE" w:rsidRPr="007E2430">
        <w:rPr>
          <w:rFonts w:ascii="Times New Roman" w:hAnsi="Times New Roman"/>
        </w:rPr>
        <w:t>02</w:t>
      </w:r>
      <w:r w:rsidR="00C75BDB" w:rsidRPr="007E2430">
        <w:rPr>
          <w:rFonts w:ascii="Times New Roman" w:hAnsi="Times New Roman"/>
        </w:rPr>
        <w:t xml:space="preserve">/22 ze dne </w:t>
      </w:r>
      <w:r w:rsidR="003633EE" w:rsidRPr="007E2430">
        <w:rPr>
          <w:rFonts w:ascii="Times New Roman" w:hAnsi="Times New Roman"/>
        </w:rPr>
        <w:t>28</w:t>
      </w:r>
      <w:r w:rsidR="00C75BDB" w:rsidRPr="007E2430">
        <w:rPr>
          <w:rFonts w:ascii="Times New Roman" w:hAnsi="Times New Roman"/>
        </w:rPr>
        <w:t>.</w:t>
      </w:r>
      <w:r w:rsidR="003633EE" w:rsidRPr="007E2430">
        <w:rPr>
          <w:rFonts w:ascii="Times New Roman" w:hAnsi="Times New Roman"/>
        </w:rPr>
        <w:t> 2</w:t>
      </w:r>
      <w:r w:rsidR="00C75BDB" w:rsidRPr="007E2430">
        <w:rPr>
          <w:rFonts w:ascii="Times New Roman" w:hAnsi="Times New Roman"/>
        </w:rPr>
        <w:t>.</w:t>
      </w:r>
      <w:r w:rsidR="003633EE" w:rsidRPr="007E2430">
        <w:rPr>
          <w:rFonts w:ascii="Times New Roman" w:hAnsi="Times New Roman"/>
        </w:rPr>
        <w:t> </w:t>
      </w:r>
      <w:r w:rsidR="00C75BDB" w:rsidRPr="007E2430">
        <w:rPr>
          <w:rFonts w:ascii="Times New Roman" w:hAnsi="Times New Roman"/>
        </w:rPr>
        <w:t>2022</w:t>
      </w:r>
      <w:r w:rsidR="00255790" w:rsidRPr="007E2430">
        <w:rPr>
          <w:rFonts w:ascii="Times New Roman" w:hAnsi="Times New Roman"/>
        </w:rPr>
        <w:t>.</w:t>
      </w:r>
    </w:p>
    <w:p w14:paraId="7DFC5E9A" w14:textId="77777777" w:rsidR="00C75BDB" w:rsidRPr="007E2430" w:rsidRDefault="00C75BDB" w:rsidP="00C75BDB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288D4C01" w14:textId="77777777" w:rsidR="00660751" w:rsidRPr="007E2430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E2430">
        <w:rPr>
          <w:rFonts w:ascii="Times New Roman" w:hAnsi="Times New Roman"/>
        </w:rPr>
        <w:t xml:space="preserve">Dotační program nabývá účinnosti dnem schválení. </w:t>
      </w:r>
    </w:p>
    <w:p w14:paraId="3A0FF5F2" w14:textId="77777777" w:rsidR="00660751" w:rsidRDefault="00660751" w:rsidP="00660751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0F23A12F" w14:textId="77777777" w:rsidR="004E7A42" w:rsidRPr="004E7A42" w:rsidRDefault="004E7A42" w:rsidP="004E7A4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>
        <w:rPr>
          <w:rFonts w:ascii="Times New Roman" w:hAnsi="Times New Roman"/>
        </w:rPr>
        <w:t>účinného před vyhlášením tohoto dotačního programu.</w:t>
      </w:r>
    </w:p>
    <w:p w14:paraId="61829076" w14:textId="77777777" w:rsidR="00D01A6E" w:rsidRPr="006F5263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7AD93B2" w14:textId="77777777" w:rsidR="00D01A6E" w:rsidRPr="006F5263" w:rsidRDefault="00D01A6E" w:rsidP="00D01A6E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14:paraId="0DE4B5B7" w14:textId="77777777" w:rsidR="00D01A6E" w:rsidRPr="006F5263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CFCF142" w14:textId="77777777" w:rsidR="003644C1" w:rsidRPr="003D3D80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3D3D80">
        <w:rPr>
          <w:rFonts w:ascii="Times New Roman" w:hAnsi="Times New Roman"/>
          <w:b/>
        </w:rPr>
        <w:t>Přílohy:</w:t>
      </w:r>
    </w:p>
    <w:p w14:paraId="66204FF1" w14:textId="77777777" w:rsidR="00616F58" w:rsidRPr="003D3D80" w:rsidRDefault="00616F58" w:rsidP="00F8564A">
      <w:pPr>
        <w:pStyle w:val="Default"/>
        <w:rPr>
          <w:rFonts w:ascii="Times New Roman" w:hAnsi="Times New Roman" w:cs="Times New Roman"/>
        </w:rPr>
      </w:pPr>
    </w:p>
    <w:p w14:paraId="60BEC98F" w14:textId="77777777" w:rsidR="00CB1808" w:rsidRDefault="00CB1808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Vzor žádosti o dotaci</w:t>
      </w:r>
    </w:p>
    <w:p w14:paraId="7B6D2D3F" w14:textId="6C6958C6" w:rsidR="00536522" w:rsidRPr="0022157B" w:rsidRDefault="00536522" w:rsidP="00536522">
      <w:pPr>
        <w:pStyle w:val="Odstavecseseznamem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22157B">
        <w:rPr>
          <w:rFonts w:ascii="Times New Roman" w:hAnsi="Times New Roman"/>
        </w:rPr>
        <w:t>Vzor kvalifikační dohody</w:t>
      </w:r>
    </w:p>
    <w:p w14:paraId="266DD2B6" w14:textId="77777777" w:rsidR="00536522" w:rsidRPr="0022157B" w:rsidRDefault="00536522" w:rsidP="00536522">
      <w:pPr>
        <w:pStyle w:val="Odstavecseseznamem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22157B">
        <w:rPr>
          <w:rFonts w:ascii="Times New Roman" w:hAnsi="Times New Roman"/>
        </w:rPr>
        <w:t>Formulář dalších povinných údajů k žádosti</w:t>
      </w:r>
    </w:p>
    <w:p w14:paraId="5E394E3B" w14:textId="4B083EC9" w:rsidR="00536522" w:rsidRPr="0022157B" w:rsidRDefault="00536522" w:rsidP="00536522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22157B">
        <w:rPr>
          <w:rFonts w:ascii="Times New Roman" w:hAnsi="Times New Roman"/>
        </w:rPr>
        <w:t>Závazek obce nebo dobrovolného svazku obcí o poskytnutí dotace na stejný účel a minimálně ve</w:t>
      </w:r>
      <w:r w:rsidR="0040014D">
        <w:rPr>
          <w:rFonts w:ascii="Times New Roman" w:hAnsi="Times New Roman"/>
        </w:rPr>
        <w:t> </w:t>
      </w:r>
      <w:r w:rsidRPr="0022157B">
        <w:rPr>
          <w:rFonts w:ascii="Times New Roman" w:hAnsi="Times New Roman"/>
        </w:rPr>
        <w:t>stejné výši jakou poskytuje kraj (v případě právnické osoby vykonávající činnost školy zřizované obcí nebo dobrovolným svazkem obcí) - vzorový formulář k této příloze neexistuje, obec doloží závazek písemnou formou</w:t>
      </w:r>
    </w:p>
    <w:p w14:paraId="577B1D86" w14:textId="77777777" w:rsidR="00536522" w:rsidRPr="0022157B" w:rsidRDefault="00536522" w:rsidP="00536522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22157B">
        <w:rPr>
          <w:rFonts w:ascii="Times New Roman" w:hAnsi="Times New Roman"/>
        </w:rPr>
        <w:t>Formulář oznámení o nesplnění závazku</w:t>
      </w:r>
    </w:p>
    <w:sectPr w:rsidR="00536522" w:rsidRPr="0022157B" w:rsidSect="00552944">
      <w:head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BF699" w14:textId="77777777" w:rsidR="004832ED" w:rsidRDefault="004832ED" w:rsidP="00552944">
      <w:pPr>
        <w:spacing w:after="0" w:line="240" w:lineRule="auto"/>
      </w:pPr>
      <w:r>
        <w:separator/>
      </w:r>
    </w:p>
  </w:endnote>
  <w:endnote w:type="continuationSeparator" w:id="0">
    <w:p w14:paraId="59C50126" w14:textId="77777777" w:rsidR="004832ED" w:rsidRDefault="004832ED" w:rsidP="0055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780FA" w14:textId="77777777" w:rsidR="004832ED" w:rsidRDefault="004832ED" w:rsidP="00552944">
      <w:pPr>
        <w:spacing w:after="0" w:line="240" w:lineRule="auto"/>
      </w:pPr>
      <w:r>
        <w:separator/>
      </w:r>
    </w:p>
  </w:footnote>
  <w:footnote w:type="continuationSeparator" w:id="0">
    <w:p w14:paraId="207D52BE" w14:textId="77777777" w:rsidR="004832ED" w:rsidRDefault="004832ED" w:rsidP="00552944">
      <w:pPr>
        <w:spacing w:after="0" w:line="240" w:lineRule="auto"/>
      </w:pPr>
      <w:r>
        <w:continuationSeparator/>
      </w:r>
    </w:p>
  </w:footnote>
  <w:footnote w:id="1">
    <w:p w14:paraId="283CD6AE" w14:textId="47DD8BF3" w:rsidR="006602C9" w:rsidRPr="007371B1" w:rsidRDefault="006602C9" w:rsidP="6E3973BC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="6E3973BC" w:rsidRPr="007371B1">
        <w:rPr>
          <w:rFonts w:ascii="Times New Roman" w:hAnsi="Times New Roman"/>
        </w:rPr>
        <w:t xml:space="preserve"> § 10c odst. 2 písm. a) zákona č. 250/2000 Sb., o rozpočtových pravidlech územních rozpočtů, ve znění pozdějších předpisů</w:t>
      </w:r>
    </w:p>
  </w:footnote>
  <w:footnote w:id="2">
    <w:p w14:paraId="5EA7126C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3">
    <w:p w14:paraId="539A4B6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4">
    <w:p w14:paraId="7F439268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5">
    <w:p w14:paraId="1352977A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6">
    <w:p w14:paraId="23A5BA00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7">
    <w:p w14:paraId="6DD3F664" w14:textId="2E9A089B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="6E3973BC" w:rsidRPr="00D72F10">
        <w:rPr>
          <w:rFonts w:ascii="Times New Roman" w:hAnsi="Times New Roman"/>
        </w:rPr>
        <w:t xml:space="preserve"> § 10a odst. 3 písm. h) zákona č. 250/2000 Sb., § 6 odst. 1 zákona č. 297/2016 Sb., o službách vytvářejících důvěru pro elektronické transakce, ve znění pozdějších předpisů</w:t>
      </w:r>
    </w:p>
  </w:footnote>
  <w:footnote w:id="8">
    <w:p w14:paraId="4918DE70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9">
    <w:p w14:paraId="3DB0A009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0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1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2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3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4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552944">
    <w:pPr>
      <w:pStyle w:val="Zhlav"/>
      <w:ind w:left="1134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0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5498C7E1">
            <v:line id="Přímá spojnice 2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55pt,1.5pt" to="461.7pt,1.5pt" w14:anchorId="4A39F8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01B"/>
    <w:multiLevelType w:val="hybridMultilevel"/>
    <w:tmpl w:val="BD36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24AFC"/>
    <w:multiLevelType w:val="hybridMultilevel"/>
    <w:tmpl w:val="E104FED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2710D1"/>
    <w:multiLevelType w:val="hybridMultilevel"/>
    <w:tmpl w:val="CB88A0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C354F"/>
    <w:multiLevelType w:val="hybridMultilevel"/>
    <w:tmpl w:val="5E7A0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71CF1"/>
    <w:multiLevelType w:val="hybridMultilevel"/>
    <w:tmpl w:val="F85EB054"/>
    <w:lvl w:ilvl="0" w:tplc="425C458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D03FF"/>
    <w:multiLevelType w:val="hybridMultilevel"/>
    <w:tmpl w:val="0B143D10"/>
    <w:lvl w:ilvl="0" w:tplc="98CAE4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25780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C30AB"/>
    <w:multiLevelType w:val="hybridMultilevel"/>
    <w:tmpl w:val="95648D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F67A05"/>
    <w:multiLevelType w:val="hybridMultilevel"/>
    <w:tmpl w:val="A4F4C9A2"/>
    <w:lvl w:ilvl="0" w:tplc="11BA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50C8A"/>
    <w:multiLevelType w:val="hybridMultilevel"/>
    <w:tmpl w:val="9AB23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D32186"/>
    <w:multiLevelType w:val="hybridMultilevel"/>
    <w:tmpl w:val="AF1A10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851B33"/>
    <w:multiLevelType w:val="hybridMultilevel"/>
    <w:tmpl w:val="60249C70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BE5C00"/>
    <w:multiLevelType w:val="hybridMultilevel"/>
    <w:tmpl w:val="D33E98CC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6F6050"/>
    <w:multiLevelType w:val="hybridMultilevel"/>
    <w:tmpl w:val="2B62DB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AF6EB6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34"/>
  </w:num>
  <w:num w:numId="4">
    <w:abstractNumId w:val="17"/>
  </w:num>
  <w:num w:numId="5">
    <w:abstractNumId w:val="8"/>
  </w:num>
  <w:num w:numId="6">
    <w:abstractNumId w:val="36"/>
  </w:num>
  <w:num w:numId="7">
    <w:abstractNumId w:val="11"/>
  </w:num>
  <w:num w:numId="8">
    <w:abstractNumId w:val="3"/>
  </w:num>
  <w:num w:numId="9">
    <w:abstractNumId w:val="21"/>
  </w:num>
  <w:num w:numId="10">
    <w:abstractNumId w:val="5"/>
  </w:num>
  <w:num w:numId="11">
    <w:abstractNumId w:val="38"/>
  </w:num>
  <w:num w:numId="12">
    <w:abstractNumId w:val="4"/>
  </w:num>
  <w:num w:numId="13">
    <w:abstractNumId w:val="9"/>
  </w:num>
  <w:num w:numId="14">
    <w:abstractNumId w:val="31"/>
  </w:num>
  <w:num w:numId="15">
    <w:abstractNumId w:val="41"/>
  </w:num>
  <w:num w:numId="16">
    <w:abstractNumId w:val="35"/>
  </w:num>
  <w:num w:numId="17">
    <w:abstractNumId w:val="22"/>
  </w:num>
  <w:num w:numId="18">
    <w:abstractNumId w:val="37"/>
  </w:num>
  <w:num w:numId="19">
    <w:abstractNumId w:val="0"/>
  </w:num>
  <w:num w:numId="20">
    <w:abstractNumId w:val="40"/>
  </w:num>
  <w:num w:numId="21">
    <w:abstractNumId w:val="2"/>
  </w:num>
  <w:num w:numId="22">
    <w:abstractNumId w:val="19"/>
  </w:num>
  <w:num w:numId="23">
    <w:abstractNumId w:val="23"/>
  </w:num>
  <w:num w:numId="24">
    <w:abstractNumId w:val="32"/>
  </w:num>
  <w:num w:numId="25">
    <w:abstractNumId w:val="20"/>
  </w:num>
  <w:num w:numId="26">
    <w:abstractNumId w:val="27"/>
  </w:num>
  <w:num w:numId="27">
    <w:abstractNumId w:val="12"/>
  </w:num>
  <w:num w:numId="28">
    <w:abstractNumId w:val="16"/>
  </w:num>
  <w:num w:numId="29">
    <w:abstractNumId w:val="10"/>
  </w:num>
  <w:num w:numId="30">
    <w:abstractNumId w:val="26"/>
  </w:num>
  <w:num w:numId="31">
    <w:abstractNumId w:val="39"/>
  </w:num>
  <w:num w:numId="32">
    <w:abstractNumId w:val="28"/>
  </w:num>
  <w:num w:numId="33">
    <w:abstractNumId w:val="15"/>
  </w:num>
  <w:num w:numId="34">
    <w:abstractNumId w:val="1"/>
  </w:num>
  <w:num w:numId="35">
    <w:abstractNumId w:val="30"/>
  </w:num>
  <w:num w:numId="36">
    <w:abstractNumId w:val="7"/>
  </w:num>
  <w:num w:numId="37">
    <w:abstractNumId w:val="13"/>
  </w:num>
  <w:num w:numId="38">
    <w:abstractNumId w:val="18"/>
  </w:num>
  <w:num w:numId="39">
    <w:abstractNumId w:val="24"/>
  </w:num>
  <w:num w:numId="40">
    <w:abstractNumId w:val="14"/>
  </w:num>
  <w:num w:numId="41">
    <w:abstractNumId w:val="6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5"/>
    <w:rsid w:val="00001CC5"/>
    <w:rsid w:val="00004DEB"/>
    <w:rsid w:val="00024EC6"/>
    <w:rsid w:val="00025701"/>
    <w:rsid w:val="00037D27"/>
    <w:rsid w:val="00052B48"/>
    <w:rsid w:val="0008001E"/>
    <w:rsid w:val="00085E0D"/>
    <w:rsid w:val="00094B9B"/>
    <w:rsid w:val="000951B2"/>
    <w:rsid w:val="00095A85"/>
    <w:rsid w:val="000B650D"/>
    <w:rsid w:val="000C534C"/>
    <w:rsid w:val="000D5DA1"/>
    <w:rsid w:val="000E10B1"/>
    <w:rsid w:val="001036D7"/>
    <w:rsid w:val="001168F7"/>
    <w:rsid w:val="0012274D"/>
    <w:rsid w:val="00141867"/>
    <w:rsid w:val="0014297F"/>
    <w:rsid w:val="00146189"/>
    <w:rsid w:val="001473DF"/>
    <w:rsid w:val="0014774B"/>
    <w:rsid w:val="00150C2B"/>
    <w:rsid w:val="001532A7"/>
    <w:rsid w:val="00164422"/>
    <w:rsid w:val="001657F4"/>
    <w:rsid w:val="00172624"/>
    <w:rsid w:val="0017747E"/>
    <w:rsid w:val="00177D63"/>
    <w:rsid w:val="0018179B"/>
    <w:rsid w:val="00181AA4"/>
    <w:rsid w:val="001954B8"/>
    <w:rsid w:val="001A0571"/>
    <w:rsid w:val="001B120D"/>
    <w:rsid w:val="001B308B"/>
    <w:rsid w:val="001C2606"/>
    <w:rsid w:val="001F2073"/>
    <w:rsid w:val="001F28FF"/>
    <w:rsid w:val="00211CDF"/>
    <w:rsid w:val="002154C9"/>
    <w:rsid w:val="00226BF9"/>
    <w:rsid w:val="00226EF2"/>
    <w:rsid w:val="002314AB"/>
    <w:rsid w:val="0023330E"/>
    <w:rsid w:val="00241167"/>
    <w:rsid w:val="002468CD"/>
    <w:rsid w:val="00252BC0"/>
    <w:rsid w:val="00255790"/>
    <w:rsid w:val="00257B15"/>
    <w:rsid w:val="002704B6"/>
    <w:rsid w:val="0027767E"/>
    <w:rsid w:val="002811EC"/>
    <w:rsid w:val="002A096C"/>
    <w:rsid w:val="002B1ADE"/>
    <w:rsid w:val="002B6BDF"/>
    <w:rsid w:val="002B730D"/>
    <w:rsid w:val="002D0AE3"/>
    <w:rsid w:val="002F3C03"/>
    <w:rsid w:val="00306F63"/>
    <w:rsid w:val="00307CC6"/>
    <w:rsid w:val="0031162D"/>
    <w:rsid w:val="003233AA"/>
    <w:rsid w:val="00357051"/>
    <w:rsid w:val="00357FC4"/>
    <w:rsid w:val="003633DC"/>
    <w:rsid w:val="003633EE"/>
    <w:rsid w:val="003644C1"/>
    <w:rsid w:val="00370DA0"/>
    <w:rsid w:val="00373C7B"/>
    <w:rsid w:val="00385F9A"/>
    <w:rsid w:val="003A167E"/>
    <w:rsid w:val="003A5B38"/>
    <w:rsid w:val="003A6A04"/>
    <w:rsid w:val="003B1350"/>
    <w:rsid w:val="003B20D6"/>
    <w:rsid w:val="003B771F"/>
    <w:rsid w:val="003C06AF"/>
    <w:rsid w:val="003D271F"/>
    <w:rsid w:val="003D3D80"/>
    <w:rsid w:val="003E2C92"/>
    <w:rsid w:val="003E3D4E"/>
    <w:rsid w:val="0040014D"/>
    <w:rsid w:val="0040174F"/>
    <w:rsid w:val="00403E79"/>
    <w:rsid w:val="00435848"/>
    <w:rsid w:val="00442F76"/>
    <w:rsid w:val="004430BF"/>
    <w:rsid w:val="00454B82"/>
    <w:rsid w:val="0046166D"/>
    <w:rsid w:val="00475E33"/>
    <w:rsid w:val="004832ED"/>
    <w:rsid w:val="0048533D"/>
    <w:rsid w:val="0049105A"/>
    <w:rsid w:val="00491313"/>
    <w:rsid w:val="004960D8"/>
    <w:rsid w:val="004A22D5"/>
    <w:rsid w:val="004A2C32"/>
    <w:rsid w:val="004B47E8"/>
    <w:rsid w:val="004C2576"/>
    <w:rsid w:val="004C6421"/>
    <w:rsid w:val="004D7043"/>
    <w:rsid w:val="004E7A42"/>
    <w:rsid w:val="004E7CB2"/>
    <w:rsid w:val="004F1C29"/>
    <w:rsid w:val="00514038"/>
    <w:rsid w:val="0051410A"/>
    <w:rsid w:val="00515C1A"/>
    <w:rsid w:val="00525469"/>
    <w:rsid w:val="00536522"/>
    <w:rsid w:val="005445E5"/>
    <w:rsid w:val="00544D1C"/>
    <w:rsid w:val="00552944"/>
    <w:rsid w:val="00573CCC"/>
    <w:rsid w:val="005859B0"/>
    <w:rsid w:val="005873F5"/>
    <w:rsid w:val="00590A54"/>
    <w:rsid w:val="005945DA"/>
    <w:rsid w:val="005A477C"/>
    <w:rsid w:val="005B430C"/>
    <w:rsid w:val="005B7E5F"/>
    <w:rsid w:val="005C418E"/>
    <w:rsid w:val="005C7A9C"/>
    <w:rsid w:val="005D59F6"/>
    <w:rsid w:val="005E5AE5"/>
    <w:rsid w:val="005E70F5"/>
    <w:rsid w:val="005F2214"/>
    <w:rsid w:val="005F360C"/>
    <w:rsid w:val="005F64FB"/>
    <w:rsid w:val="0060765C"/>
    <w:rsid w:val="00610324"/>
    <w:rsid w:val="00616EAF"/>
    <w:rsid w:val="00616F58"/>
    <w:rsid w:val="00620003"/>
    <w:rsid w:val="00635A2F"/>
    <w:rsid w:val="00636813"/>
    <w:rsid w:val="006507F1"/>
    <w:rsid w:val="006602C9"/>
    <w:rsid w:val="00660751"/>
    <w:rsid w:val="00675BB7"/>
    <w:rsid w:val="006807B3"/>
    <w:rsid w:val="006859B1"/>
    <w:rsid w:val="0068788A"/>
    <w:rsid w:val="006A12FD"/>
    <w:rsid w:val="006A1413"/>
    <w:rsid w:val="006A1F5A"/>
    <w:rsid w:val="006A302D"/>
    <w:rsid w:val="006A3599"/>
    <w:rsid w:val="006B0BCA"/>
    <w:rsid w:val="006B6790"/>
    <w:rsid w:val="006B7835"/>
    <w:rsid w:val="006B7D36"/>
    <w:rsid w:val="006C2326"/>
    <w:rsid w:val="006C4DF8"/>
    <w:rsid w:val="006E77AB"/>
    <w:rsid w:val="006F5263"/>
    <w:rsid w:val="006F6E7A"/>
    <w:rsid w:val="007117DA"/>
    <w:rsid w:val="007156D4"/>
    <w:rsid w:val="0072180E"/>
    <w:rsid w:val="007328D2"/>
    <w:rsid w:val="00734E4E"/>
    <w:rsid w:val="007371B1"/>
    <w:rsid w:val="00742A0A"/>
    <w:rsid w:val="0076620A"/>
    <w:rsid w:val="0077609E"/>
    <w:rsid w:val="007776D2"/>
    <w:rsid w:val="00786DA4"/>
    <w:rsid w:val="0079334A"/>
    <w:rsid w:val="007A3D14"/>
    <w:rsid w:val="007A5B1F"/>
    <w:rsid w:val="007C35D5"/>
    <w:rsid w:val="007D1C72"/>
    <w:rsid w:val="007D3CC1"/>
    <w:rsid w:val="007E2430"/>
    <w:rsid w:val="00803BEA"/>
    <w:rsid w:val="008054A9"/>
    <w:rsid w:val="008061F7"/>
    <w:rsid w:val="0081433C"/>
    <w:rsid w:val="0083041E"/>
    <w:rsid w:val="00830482"/>
    <w:rsid w:val="00831744"/>
    <w:rsid w:val="00853F88"/>
    <w:rsid w:val="00854F33"/>
    <w:rsid w:val="008631BE"/>
    <w:rsid w:val="00873464"/>
    <w:rsid w:val="0087434E"/>
    <w:rsid w:val="008A05A5"/>
    <w:rsid w:val="008B5200"/>
    <w:rsid w:val="008B700D"/>
    <w:rsid w:val="008D3D7D"/>
    <w:rsid w:val="008E0066"/>
    <w:rsid w:val="008E0FA0"/>
    <w:rsid w:val="008E4BC5"/>
    <w:rsid w:val="00900347"/>
    <w:rsid w:val="0091214C"/>
    <w:rsid w:val="00912286"/>
    <w:rsid w:val="00914C0E"/>
    <w:rsid w:val="009457BE"/>
    <w:rsid w:val="009509F3"/>
    <w:rsid w:val="00952D1C"/>
    <w:rsid w:val="00953DEA"/>
    <w:rsid w:val="00961F16"/>
    <w:rsid w:val="0096304F"/>
    <w:rsid w:val="00966CBF"/>
    <w:rsid w:val="00975DE3"/>
    <w:rsid w:val="009812E9"/>
    <w:rsid w:val="0098183A"/>
    <w:rsid w:val="00984488"/>
    <w:rsid w:val="00996F1E"/>
    <w:rsid w:val="009A7AD7"/>
    <w:rsid w:val="009B22FE"/>
    <w:rsid w:val="009B504C"/>
    <w:rsid w:val="009C3E56"/>
    <w:rsid w:val="009C7084"/>
    <w:rsid w:val="009E0823"/>
    <w:rsid w:val="009F3525"/>
    <w:rsid w:val="009F6B8B"/>
    <w:rsid w:val="00A02FC4"/>
    <w:rsid w:val="00A0776F"/>
    <w:rsid w:val="00A348CA"/>
    <w:rsid w:val="00A34FA3"/>
    <w:rsid w:val="00A40270"/>
    <w:rsid w:val="00A41E3F"/>
    <w:rsid w:val="00A53103"/>
    <w:rsid w:val="00A72826"/>
    <w:rsid w:val="00A812AB"/>
    <w:rsid w:val="00A83CC8"/>
    <w:rsid w:val="00A8461D"/>
    <w:rsid w:val="00A91135"/>
    <w:rsid w:val="00A94BA4"/>
    <w:rsid w:val="00AA4997"/>
    <w:rsid w:val="00AB449D"/>
    <w:rsid w:val="00AB55F1"/>
    <w:rsid w:val="00AC5052"/>
    <w:rsid w:val="00AC5D52"/>
    <w:rsid w:val="00AC619E"/>
    <w:rsid w:val="00AD111B"/>
    <w:rsid w:val="00AD1F19"/>
    <w:rsid w:val="00AF36B1"/>
    <w:rsid w:val="00AF59DB"/>
    <w:rsid w:val="00B12821"/>
    <w:rsid w:val="00B178F3"/>
    <w:rsid w:val="00B412E0"/>
    <w:rsid w:val="00B44E76"/>
    <w:rsid w:val="00B539A8"/>
    <w:rsid w:val="00B6431F"/>
    <w:rsid w:val="00B7233E"/>
    <w:rsid w:val="00B72D2C"/>
    <w:rsid w:val="00B844C2"/>
    <w:rsid w:val="00B948E0"/>
    <w:rsid w:val="00B97B2E"/>
    <w:rsid w:val="00BA0405"/>
    <w:rsid w:val="00BA2D20"/>
    <w:rsid w:val="00BB1E82"/>
    <w:rsid w:val="00BB32DD"/>
    <w:rsid w:val="00BC00D6"/>
    <w:rsid w:val="00BC7F04"/>
    <w:rsid w:val="00C151D3"/>
    <w:rsid w:val="00C32BC0"/>
    <w:rsid w:val="00C479D9"/>
    <w:rsid w:val="00C54E7D"/>
    <w:rsid w:val="00C617BF"/>
    <w:rsid w:val="00C646F9"/>
    <w:rsid w:val="00C674FC"/>
    <w:rsid w:val="00C75BDB"/>
    <w:rsid w:val="00C859CC"/>
    <w:rsid w:val="00CB1808"/>
    <w:rsid w:val="00CB30AD"/>
    <w:rsid w:val="00CB78C3"/>
    <w:rsid w:val="00CC2845"/>
    <w:rsid w:val="00CC385A"/>
    <w:rsid w:val="00CC478A"/>
    <w:rsid w:val="00CC5EDE"/>
    <w:rsid w:val="00CC63B6"/>
    <w:rsid w:val="00CC705D"/>
    <w:rsid w:val="00CD1174"/>
    <w:rsid w:val="00CD3AB9"/>
    <w:rsid w:val="00CE3A62"/>
    <w:rsid w:val="00CE7628"/>
    <w:rsid w:val="00CF4058"/>
    <w:rsid w:val="00D01A6E"/>
    <w:rsid w:val="00D04F73"/>
    <w:rsid w:val="00D15DF1"/>
    <w:rsid w:val="00D17F23"/>
    <w:rsid w:val="00D3023F"/>
    <w:rsid w:val="00D303E6"/>
    <w:rsid w:val="00D31D14"/>
    <w:rsid w:val="00D436D6"/>
    <w:rsid w:val="00D450A2"/>
    <w:rsid w:val="00D64C6E"/>
    <w:rsid w:val="00D704B0"/>
    <w:rsid w:val="00D72F10"/>
    <w:rsid w:val="00D7592A"/>
    <w:rsid w:val="00D7607E"/>
    <w:rsid w:val="00D91B09"/>
    <w:rsid w:val="00DA26EC"/>
    <w:rsid w:val="00DA4F50"/>
    <w:rsid w:val="00DB48EB"/>
    <w:rsid w:val="00DB6517"/>
    <w:rsid w:val="00DC78CA"/>
    <w:rsid w:val="00DD4958"/>
    <w:rsid w:val="00DE257C"/>
    <w:rsid w:val="00DE7219"/>
    <w:rsid w:val="00DF0A7F"/>
    <w:rsid w:val="00DF32DA"/>
    <w:rsid w:val="00DF4988"/>
    <w:rsid w:val="00DF715F"/>
    <w:rsid w:val="00DF78CD"/>
    <w:rsid w:val="00E050B3"/>
    <w:rsid w:val="00E05137"/>
    <w:rsid w:val="00E13B58"/>
    <w:rsid w:val="00E20D60"/>
    <w:rsid w:val="00E4466C"/>
    <w:rsid w:val="00E55673"/>
    <w:rsid w:val="00E55968"/>
    <w:rsid w:val="00E7454F"/>
    <w:rsid w:val="00E77C0E"/>
    <w:rsid w:val="00EA50A3"/>
    <w:rsid w:val="00EB17D9"/>
    <w:rsid w:val="00EB5FDA"/>
    <w:rsid w:val="00EC1870"/>
    <w:rsid w:val="00ED221B"/>
    <w:rsid w:val="00ED5883"/>
    <w:rsid w:val="00ED69E1"/>
    <w:rsid w:val="00EF132E"/>
    <w:rsid w:val="00EF71CC"/>
    <w:rsid w:val="00F002BF"/>
    <w:rsid w:val="00F00AEC"/>
    <w:rsid w:val="00F031AB"/>
    <w:rsid w:val="00F07865"/>
    <w:rsid w:val="00F13BED"/>
    <w:rsid w:val="00F15642"/>
    <w:rsid w:val="00F17B81"/>
    <w:rsid w:val="00F17E88"/>
    <w:rsid w:val="00F21FA0"/>
    <w:rsid w:val="00F24A49"/>
    <w:rsid w:val="00F26C61"/>
    <w:rsid w:val="00F35282"/>
    <w:rsid w:val="00F40AC8"/>
    <w:rsid w:val="00F40C6D"/>
    <w:rsid w:val="00F5390F"/>
    <w:rsid w:val="00F54D66"/>
    <w:rsid w:val="00F554CF"/>
    <w:rsid w:val="00F656A7"/>
    <w:rsid w:val="00F8564A"/>
    <w:rsid w:val="00F86A83"/>
    <w:rsid w:val="00F9648B"/>
    <w:rsid w:val="00FA06A6"/>
    <w:rsid w:val="00FA097B"/>
    <w:rsid w:val="00FA45AD"/>
    <w:rsid w:val="00FA7F15"/>
    <w:rsid w:val="00FB3599"/>
    <w:rsid w:val="00FD3DF8"/>
    <w:rsid w:val="00FD74C4"/>
    <w:rsid w:val="00FE2CCE"/>
    <w:rsid w:val="061FD11D"/>
    <w:rsid w:val="0752352D"/>
    <w:rsid w:val="0E3EBE95"/>
    <w:rsid w:val="0F8FB740"/>
    <w:rsid w:val="10165E53"/>
    <w:rsid w:val="16635B2D"/>
    <w:rsid w:val="16CCC77E"/>
    <w:rsid w:val="1F93B6E6"/>
    <w:rsid w:val="21C72D54"/>
    <w:rsid w:val="27499324"/>
    <w:rsid w:val="31438002"/>
    <w:rsid w:val="35240D59"/>
    <w:rsid w:val="3AA4D6AD"/>
    <w:rsid w:val="43B881EB"/>
    <w:rsid w:val="4626C623"/>
    <w:rsid w:val="46D730CC"/>
    <w:rsid w:val="4ABACE53"/>
    <w:rsid w:val="4E84E2A0"/>
    <w:rsid w:val="52B05DD7"/>
    <w:rsid w:val="5489244B"/>
    <w:rsid w:val="5E0FCA0F"/>
    <w:rsid w:val="638365A7"/>
    <w:rsid w:val="6E3973BC"/>
    <w:rsid w:val="71FC0D0C"/>
    <w:rsid w:val="736D9E09"/>
    <w:rsid w:val="76A53ECB"/>
    <w:rsid w:val="7949BBDE"/>
    <w:rsid w:val="7CDD6B33"/>
    <w:rsid w:val="7F00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66F8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gramy.kr-karlovarsky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/dotace/Stranky/Prehled-dotace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programy.kr-karlovarsky.cz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r-karlovarsky.cz/dotace/Stranky/Prehled-dotace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D141DE-F1B7-49F1-843B-9503267A6B58}"/>
</file>

<file path=customXml/itemProps2.xml><?xml version="1.0" encoding="utf-8"?>
<ds:datastoreItem xmlns:ds="http://schemas.openxmlformats.org/officeDocument/2006/customXml" ds:itemID="{216DEE62-C496-4E87-9302-618EB38DAD27}"/>
</file>

<file path=customXml/itemProps3.xml><?xml version="1.0" encoding="utf-8"?>
<ds:datastoreItem xmlns:ds="http://schemas.openxmlformats.org/officeDocument/2006/customXml" ds:itemID="{CC88009F-F4D7-4C85-AEA4-2AEE22AF9B05}"/>
</file>

<file path=customXml/itemProps4.xml><?xml version="1.0" encoding="utf-8"?>
<ds:datastoreItem xmlns:ds="http://schemas.openxmlformats.org/officeDocument/2006/customXml" ds:itemID="{D151D847-9D1E-4973-BFAB-FD76CC2ABB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2575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2020</vt:lpstr>
    </vt:vector>
  </TitlesOfParts>
  <Company>Karlovarský kraj Krajský úřad</Company>
  <LinksUpToDate>false</LinksUpToDate>
  <CharactersWithSpaces>17733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2020</dc:title>
  <dc:subject/>
  <dc:creator>Kolařík Karel</dc:creator>
  <cp:keywords>Kol</cp:keywords>
  <cp:lastModifiedBy>Cíchová Eva</cp:lastModifiedBy>
  <cp:revision>3</cp:revision>
  <cp:lastPrinted>2022-01-06T11:32:00Z</cp:lastPrinted>
  <dcterms:created xsi:type="dcterms:W3CDTF">2022-03-04T11:55:00Z</dcterms:created>
  <dcterms:modified xsi:type="dcterms:W3CDTF">2022-03-04T12:12:00Z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1848700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MigrationSourceURL1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ments">
    <vt:lpwstr/>
  </property>
  <property fmtid="{D5CDD505-2E9C-101B-9397-08002B2CF9AE}" pid="21" name="PublishingPageLayout">
    <vt:lpwstr/>
  </property>
  <property fmtid="{D5CDD505-2E9C-101B-9397-08002B2CF9AE}" pid="23" name="TaxCatchAll">
    <vt:lpwstr/>
  </property>
  <property fmtid="{D5CDD505-2E9C-101B-9397-08002B2CF9AE}" pid="24" name="Wiki Page Categories">
    <vt:lpwstr/>
  </property>
  <property fmtid="{D5CDD505-2E9C-101B-9397-08002B2CF9AE}" pid="25" name="TemplateUrl">
    <vt:lpwstr/>
  </property>
  <property fmtid="{D5CDD505-2E9C-101B-9397-08002B2CF9AE}" pid="26" name="Audience">
    <vt:lpwstr/>
  </property>
</Properties>
</file>