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2CED" w14:textId="77777777" w:rsidR="00C32AB3" w:rsidRDefault="00696045" w:rsidP="00907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Technické podmínky</w:t>
      </w:r>
    </w:p>
    <w:p w14:paraId="5C0C8518" w14:textId="77777777" w:rsidR="005A7897" w:rsidRPr="00880B6A" w:rsidRDefault="00475D99" w:rsidP="00907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pořízení </w:t>
      </w:r>
      <w:r w:rsidR="00696045"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>D program</w:t>
      </w:r>
      <w:r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="00696045" w:rsidRPr="00880B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včetně batohu</w:t>
      </w:r>
    </w:p>
    <w:p w14:paraId="675AD371" w14:textId="77777777" w:rsidR="00475D99" w:rsidRPr="00880B6A" w:rsidRDefault="00475D99" w:rsidP="00907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1EBA5" w14:textId="1A09D377" w:rsidR="00907347" w:rsidRDefault="00696045" w:rsidP="00907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Sada batohu s vybavením obsahuje:</w:t>
      </w:r>
    </w:p>
    <w:p w14:paraId="1C20ED9C" w14:textId="77777777" w:rsidR="00907347" w:rsidRPr="00880B6A" w:rsidRDefault="00907347" w:rsidP="00907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95BFA" w14:textId="77777777" w:rsidR="001570C9" w:rsidRPr="00880B6A" w:rsidRDefault="00987CB5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Batoh pro lesní požáry/D program</w:t>
      </w:r>
    </w:p>
    <w:p w14:paraId="61CA3061" w14:textId="6B983851" w:rsidR="001570C9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vyroben z odolné tkaniny Cordura, potažené PU zátěrem z vnitřní strany.</w:t>
      </w:r>
    </w:p>
    <w:p w14:paraId="24AED9AC" w14:textId="49B57735" w:rsidR="001570C9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Je osazen širokými ramenními popruhy umožňující nastavení pro různé výšky postav.</w:t>
      </w:r>
    </w:p>
    <w:p w14:paraId="62E16C8E" w14:textId="51AB08CA" w:rsidR="001570C9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Komfort zajišťuje zádová vložka.</w:t>
      </w:r>
    </w:p>
    <w:p w14:paraId="7D0E71F4" w14:textId="77777777" w:rsidR="004E403E" w:rsidRPr="00880B6A" w:rsidRDefault="0069604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Vložka je osazena také na přední straně k ochraně hadic. Pro snadné přenášení je batoh osazen</w:t>
      </w:r>
      <w:r w:rsidR="004E403E" w:rsidRPr="00880B6A">
        <w:rPr>
          <w:rFonts w:ascii="Times New Roman" w:hAnsi="Times New Roman" w:cs="Times New Roman"/>
        </w:rPr>
        <w:t xml:space="preserve"> madlem.</w:t>
      </w:r>
    </w:p>
    <w:p w14:paraId="2E368CD6" w14:textId="297D13BD" w:rsidR="001570C9" w:rsidRPr="00880B6A" w:rsidRDefault="004E403E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Zásahová hadice D25</w:t>
      </w:r>
    </w:p>
    <w:p w14:paraId="7DC5B67E" w14:textId="12CD541C" w:rsidR="004E403E" w:rsidRPr="00880B6A" w:rsidRDefault="004E403E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 xml:space="preserve">izolovaná požární hadice použitelná pro teploty od -30 ˚C do +70 ˚C. Je značena třemi barevnými proužky v pořadí </w:t>
      </w:r>
      <w:r w:rsidR="00907347" w:rsidRPr="00880B6A">
        <w:rPr>
          <w:rFonts w:ascii="Times New Roman" w:hAnsi="Times New Roman" w:cs="Times New Roman"/>
        </w:rPr>
        <w:t>modrý – červený – modrý</w:t>
      </w:r>
      <w:r w:rsidRPr="00880B6A">
        <w:rPr>
          <w:rFonts w:ascii="Times New Roman" w:hAnsi="Times New Roman" w:cs="Times New Roman"/>
        </w:rPr>
        <w:t>.</w:t>
      </w:r>
    </w:p>
    <w:p w14:paraId="34EBF2F1" w14:textId="0E34988F" w:rsidR="001570C9" w:rsidRPr="002F2832" w:rsidRDefault="004E403E" w:rsidP="002F283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2832">
        <w:rPr>
          <w:rFonts w:ascii="Times New Roman" w:hAnsi="Times New Roman" w:cs="Times New Roman"/>
          <w:b/>
        </w:rPr>
        <w:t>Rozdělovač C-DCD</w:t>
      </w:r>
      <w:r w:rsidR="00907347" w:rsidRPr="002F2832">
        <w:rPr>
          <w:rFonts w:ascii="Times New Roman" w:hAnsi="Times New Roman" w:cs="Times New Roman"/>
          <w:bCs/>
        </w:rPr>
        <w:t>;</w:t>
      </w:r>
      <w:r w:rsidRPr="002F2832">
        <w:rPr>
          <w:rFonts w:ascii="Times New Roman" w:hAnsi="Times New Roman" w:cs="Times New Roman"/>
        </w:rPr>
        <w:t xml:space="preserve"> </w:t>
      </w:r>
      <w:r w:rsidR="00907347" w:rsidRPr="002F2832">
        <w:rPr>
          <w:rFonts w:ascii="Times New Roman" w:hAnsi="Times New Roman" w:cs="Times New Roman"/>
        </w:rPr>
        <w:t>s</w:t>
      </w:r>
      <w:r w:rsidRPr="002F2832">
        <w:rPr>
          <w:rFonts w:ascii="Times New Roman" w:hAnsi="Times New Roman" w:cs="Times New Roman"/>
        </w:rPr>
        <w:t>louží k rozdělení vodního vedení C52 na dva proudy D25 a jeden C52.</w:t>
      </w:r>
    </w:p>
    <w:p w14:paraId="5AD3DB05" w14:textId="77777777" w:rsidR="00BB3271" w:rsidRPr="00880B6A" w:rsidRDefault="004E403E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Výtoková hrdla jsou opatřen</w:t>
      </w:r>
      <w:r w:rsidR="008210C9">
        <w:rPr>
          <w:rFonts w:ascii="Times New Roman" w:hAnsi="Times New Roman" w:cs="Times New Roman"/>
        </w:rPr>
        <w:t>a</w:t>
      </w:r>
      <w:r w:rsidRPr="00880B6A">
        <w:rPr>
          <w:rFonts w:ascii="Times New Roman" w:hAnsi="Times New Roman" w:cs="Times New Roman"/>
        </w:rPr>
        <w:t xml:space="preserve"> kulovými kohouty s možností uzavření a regulací jednotlivých proudů.</w:t>
      </w:r>
    </w:p>
    <w:p w14:paraId="0C8635FF" w14:textId="77777777" w:rsidR="00C67B28" w:rsidRPr="00880B6A" w:rsidRDefault="00C67B28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Uzávěry jsou opatřeny masivní pákou pro možnost ovládání v hasičských rukavicích.</w:t>
      </w:r>
    </w:p>
    <w:p w14:paraId="13D22FB0" w14:textId="77777777" w:rsidR="00920D6F" w:rsidRPr="00880B6A" w:rsidRDefault="00920D6F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Přechod D25/C52</w:t>
      </w:r>
    </w:p>
    <w:p w14:paraId="017C2152" w14:textId="77777777" w:rsidR="009023B6" w:rsidRPr="00880B6A" w:rsidRDefault="009023B6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Hadicový přechod Al vhodný na spojky D25/C52 DIN.</w:t>
      </w:r>
    </w:p>
    <w:p w14:paraId="12170AFA" w14:textId="77777777" w:rsidR="009023B6" w:rsidRPr="00880B6A" w:rsidRDefault="009023B6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K přidání třetího D proudu na rozdělovač.</w:t>
      </w:r>
    </w:p>
    <w:p w14:paraId="190CD78A" w14:textId="6A206573" w:rsidR="00920D6F" w:rsidRPr="002F2832" w:rsidRDefault="00920D6F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2832">
        <w:rPr>
          <w:rFonts w:ascii="Times New Roman" w:hAnsi="Times New Roman" w:cs="Times New Roman"/>
          <w:b/>
        </w:rPr>
        <w:t>Vazák na hadice</w:t>
      </w:r>
    </w:p>
    <w:p w14:paraId="1CB58963" w14:textId="77777777" w:rsidR="00920D6F" w:rsidRPr="00880B6A" w:rsidRDefault="00920D6F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1,6 m x 10 mm červený.</w:t>
      </w:r>
    </w:p>
    <w:p w14:paraId="7B64584A" w14:textId="77777777" w:rsidR="00920D6F" w:rsidRPr="00880B6A" w:rsidRDefault="00920D6F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Lanko o velikosti 160</w:t>
      </w:r>
      <w:r w:rsidR="00C67B28" w:rsidRPr="00880B6A">
        <w:rPr>
          <w:rFonts w:ascii="Times New Roman" w:hAnsi="Times New Roman" w:cs="Times New Roman"/>
        </w:rPr>
        <w:t>0</w:t>
      </w:r>
      <w:r w:rsidRPr="00880B6A">
        <w:rPr>
          <w:rFonts w:ascii="Times New Roman" w:hAnsi="Times New Roman" w:cs="Times New Roman"/>
        </w:rPr>
        <w:t>x1</w:t>
      </w:r>
      <w:r w:rsidR="00C67B28" w:rsidRPr="00880B6A">
        <w:rPr>
          <w:rFonts w:ascii="Times New Roman" w:hAnsi="Times New Roman" w:cs="Times New Roman"/>
        </w:rPr>
        <w:t>0 m</w:t>
      </w:r>
      <w:r w:rsidRPr="00880B6A">
        <w:rPr>
          <w:rFonts w:ascii="Times New Roman" w:hAnsi="Times New Roman" w:cs="Times New Roman"/>
        </w:rPr>
        <w:t>m, jedna strana opatřena očkem a druhá dřevěným špalíčkem.</w:t>
      </w:r>
    </w:p>
    <w:p w14:paraId="539C15B7" w14:textId="77777777" w:rsidR="00920D6F" w:rsidRPr="00880B6A" w:rsidRDefault="00920D6F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Splňuje normu DIN 14828.</w:t>
      </w:r>
    </w:p>
    <w:p w14:paraId="25F9F542" w14:textId="77E0DE37" w:rsidR="006630E5" w:rsidRPr="00880B6A" w:rsidRDefault="004E403E" w:rsidP="0090734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b/>
        </w:rPr>
        <w:t>Prou</w:t>
      </w:r>
      <w:r w:rsidR="00A927E5" w:rsidRPr="00880B6A">
        <w:rPr>
          <w:rFonts w:ascii="Times New Roman" w:hAnsi="Times New Roman" w:cs="Times New Roman"/>
          <w:b/>
        </w:rPr>
        <w:t>dnice</w:t>
      </w:r>
      <w:r w:rsidR="006630E5" w:rsidRPr="00880B6A">
        <w:rPr>
          <w:rFonts w:ascii="Times New Roman" w:hAnsi="Times New Roman" w:cs="Times New Roman"/>
          <w:b/>
        </w:rPr>
        <w:t xml:space="preserve"> kombinovaná </w:t>
      </w:r>
      <w:r w:rsidR="00A927E5" w:rsidRPr="00880B6A">
        <w:rPr>
          <w:rFonts w:ascii="Times New Roman" w:hAnsi="Times New Roman" w:cs="Times New Roman"/>
          <w:b/>
        </w:rPr>
        <w:t>D25</w:t>
      </w:r>
    </w:p>
    <w:p w14:paraId="0142AE69" w14:textId="77777777" w:rsidR="006630E5" w:rsidRPr="00880B6A" w:rsidRDefault="006630E5" w:rsidP="00907347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  <w:color w:val="222222"/>
          <w:shd w:val="clear" w:color="auto" w:fill="FFFFFF"/>
        </w:rPr>
        <w:t>Dle TP-TS/11-2019.</w:t>
      </w:r>
    </w:p>
    <w:p w14:paraId="7629A5EB" w14:textId="0AFDFCB7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Kombinovaná proudnice 25 (dále jen „proudnice“) splňuje požadavky normy ČSN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 xml:space="preserve">EN15182-2+A1 Ručně ovládané požární </w:t>
      </w:r>
      <w:r w:rsidR="00907347" w:rsidRPr="00880B6A">
        <w:rPr>
          <w:rFonts w:ascii="Times New Roman" w:hAnsi="Times New Roman" w:cs="Times New Roman"/>
        </w:rPr>
        <w:t>proudnice – Část</w:t>
      </w:r>
      <w:r w:rsidRPr="00880B6A">
        <w:rPr>
          <w:rFonts w:ascii="Times New Roman" w:hAnsi="Times New Roman" w:cs="Times New Roman"/>
        </w:rPr>
        <w:t xml:space="preserve"> 2: Kombinované proudnice PN 16.</w:t>
      </w:r>
    </w:p>
    <w:p w14:paraId="36CF15EB" w14:textId="350E3961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 xml:space="preserve">Proudnice splňuje požadavky pro Typ 3 - kombinovaná proudnice s nastavitelným tvarem proudu při volitelném konstantním průtoku (se změnou tvaru proudu se průtok nemění), </w:t>
      </w:r>
      <w:r w:rsidR="00B843B4">
        <w:rPr>
          <w:rFonts w:ascii="Times New Roman" w:hAnsi="Times New Roman" w:cs="Times New Roman"/>
        </w:rPr>
        <w:br/>
      </w:r>
      <w:r w:rsidRPr="00880B6A">
        <w:rPr>
          <w:rFonts w:ascii="Times New Roman" w:hAnsi="Times New Roman" w:cs="Times New Roman"/>
        </w:rPr>
        <w:t>nebo Typ 4.2 - kombinovaná proudnice s nastavitelným tvarem proudu a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volitelným průtokem při konstantním tlaku.</w:t>
      </w:r>
    </w:p>
    <w:p w14:paraId="4188ACD1" w14:textId="77777777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má největší průtok nejméně 200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l/min při referenčním tlaku (0,6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MPa ±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0,01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MPa).</w:t>
      </w:r>
    </w:p>
    <w:p w14:paraId="335A9C9A" w14:textId="77777777" w:rsidR="006630E5" w:rsidRPr="00880B6A" w:rsidRDefault="006630E5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je vybavena třmenovou ovládací pákou armatury k otevírání a uzavírání proudnice.</w:t>
      </w:r>
    </w:p>
    <w:p w14:paraId="36368F25" w14:textId="77777777" w:rsidR="006630E5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</w:t>
      </w:r>
      <w:r w:rsidR="006630E5" w:rsidRPr="00880B6A">
        <w:rPr>
          <w:rFonts w:ascii="Times New Roman" w:hAnsi="Times New Roman" w:cs="Times New Roman"/>
        </w:rPr>
        <w:t>ro nastavování průtoku a proplachu je použit otočný ovládací prvek, nezávislý na</w:t>
      </w:r>
      <w:r w:rsidR="00880B6A">
        <w:rPr>
          <w:rFonts w:ascii="Times New Roman" w:hAnsi="Times New Roman" w:cs="Times New Roman"/>
        </w:rPr>
        <w:t> </w:t>
      </w:r>
      <w:r w:rsidR="006630E5" w:rsidRPr="00880B6A">
        <w:rPr>
          <w:rFonts w:ascii="Times New Roman" w:hAnsi="Times New Roman" w:cs="Times New Roman"/>
        </w:rPr>
        <w:t>prostředku k otevírání a uzavírání proudnice. Otočný ovládací prvek má nejméně 3</w:t>
      </w:r>
      <w:r w:rsidR="00880B6A">
        <w:rPr>
          <w:rFonts w:ascii="Times New Roman" w:hAnsi="Times New Roman" w:cs="Times New Roman"/>
        </w:rPr>
        <w:t> </w:t>
      </w:r>
      <w:r w:rsidR="006630E5" w:rsidRPr="00880B6A">
        <w:rPr>
          <w:rFonts w:ascii="Times New Roman" w:hAnsi="Times New Roman" w:cs="Times New Roman"/>
        </w:rPr>
        <w:t>nastavitelné polohy průtoku (například 50, 100 a 200 l/min při referenčním tlaku), kterých je dosaženo pohybem nejvýše o 120° a polohu proplachu</w:t>
      </w:r>
      <w:r w:rsidRPr="00880B6A">
        <w:rPr>
          <w:rFonts w:ascii="Times New Roman" w:hAnsi="Times New Roman" w:cs="Times New Roman"/>
        </w:rPr>
        <w:t>.</w:t>
      </w:r>
    </w:p>
    <w:p w14:paraId="661E580E" w14:textId="7DBC172D" w:rsidR="00C947E6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Hubice proudnice má plynulý chod při změně tvaru vodního proudu v rozsahu od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 xml:space="preserve">plného </w:t>
      </w:r>
      <w:r w:rsidR="00B843B4">
        <w:rPr>
          <w:rFonts w:ascii="Times New Roman" w:hAnsi="Times New Roman" w:cs="Times New Roman"/>
        </w:rPr>
        <w:br/>
      </w:r>
      <w:r w:rsidRPr="00880B6A">
        <w:rPr>
          <w:rFonts w:ascii="Times New Roman" w:hAnsi="Times New Roman" w:cs="Times New Roman"/>
        </w:rPr>
        <w:t>po široký sprchový proud s největším úhlem výstřiku (dále jen „sprchový proud“).</w:t>
      </w:r>
    </w:p>
    <w:p w14:paraId="3524F438" w14:textId="77777777" w:rsidR="00C947E6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Rozsah otáčení hubice proudnice při změně tvaru vodního proudu z plného proudu na</w:t>
      </w:r>
      <w:r w:rsidR="00880B6A">
        <w:rPr>
          <w:rFonts w:ascii="Times New Roman" w:hAnsi="Times New Roman" w:cs="Times New Roman"/>
        </w:rPr>
        <w:t> </w:t>
      </w:r>
      <w:r w:rsidRPr="00880B6A">
        <w:rPr>
          <w:rFonts w:ascii="Times New Roman" w:hAnsi="Times New Roman" w:cs="Times New Roman"/>
        </w:rPr>
        <w:t>sprchový proud je od 110° do 180°.</w:t>
      </w:r>
    </w:p>
    <w:p w14:paraId="65B9C7BB" w14:textId="77777777" w:rsidR="00C947E6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je osazena kovanou spojkou D 25 podle ČSN 38 9427 Požární armatury –spojky.</w:t>
      </w:r>
    </w:p>
    <w:p w14:paraId="23304466" w14:textId="77777777" w:rsidR="006630E5" w:rsidRPr="00880B6A" w:rsidRDefault="00C947E6" w:rsidP="0090734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80B6A">
        <w:rPr>
          <w:rFonts w:ascii="Times New Roman" w:hAnsi="Times New Roman" w:cs="Times New Roman"/>
        </w:rPr>
        <w:t>Proudnice má hmotnost nejvíce 2,5 kg.</w:t>
      </w:r>
    </w:p>
    <w:p w14:paraId="0DBCD360" w14:textId="77777777" w:rsidR="00C947E6" w:rsidRPr="00880B6A" w:rsidRDefault="00C947E6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dle norem EN 15182-2 Type 3 a DIN 14367.</w:t>
      </w:r>
    </w:p>
    <w:p w14:paraId="2005C6F2" w14:textId="77777777" w:rsidR="0045184F" w:rsidRPr="00880B6A" w:rsidRDefault="0045184F" w:rsidP="0090734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b/>
          <w:color w:val="222222"/>
          <w:lang w:eastAsia="cs-CZ"/>
        </w:rPr>
        <w:t>Motykohrábě pro lesní požáry (kombinovaný ženijní nástroj)</w:t>
      </w:r>
    </w:p>
    <w:p w14:paraId="18ADE6D1" w14:textId="08B9E456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Je určen především pro záchranné a likvidační práce spojené se zdoláváním lesních požárů.</w:t>
      </w:r>
    </w:p>
    <w:p w14:paraId="627C9C8A" w14:textId="73E01C6D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Je vyroben z kvalitní otěruvzdorné oceli.</w:t>
      </w:r>
    </w:p>
    <w:p w14:paraId="618E584F" w14:textId="5E797090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Nástroj má tvar rovnoramenného plochého lichoběžníku se čtyřmi pracovními stranami. Jedná se o kombinaci motyky se širší a úzkou čepelí na protilehlých stranách a dvou ozubených pracovních částech na zbylých protilehlých stranách, určeních ke</w:t>
      </w:r>
      <w:r w:rsidR="00880B6A">
        <w:rPr>
          <w:rFonts w:ascii="Times New Roman" w:eastAsia="Times New Roman" w:hAnsi="Times New Roman" w:cs="Times New Roman"/>
          <w:color w:val="222222"/>
          <w:lang w:eastAsia="cs-CZ"/>
        </w:rPr>
        <w:t> </w:t>
      </w: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hrabání.</w:t>
      </w:r>
    </w:p>
    <w:p w14:paraId="2CDECA68" w14:textId="77AF72D0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Hroty ozubené pracovní části jsou na jedné straně trojúhelníkového tvaru a na protilehlé straně obdélníkového tvaru.</w:t>
      </w:r>
    </w:p>
    <w:p w14:paraId="7A07CD59" w14:textId="20D48116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lastRenderedPageBreak/>
        <w:t>Nástroj je po celém obvodu nabroušen.</w:t>
      </w:r>
    </w:p>
    <w:p w14:paraId="185DB9CF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Násada je připevněna k nástroji kolmo uprostřed pracovní části.</w:t>
      </w:r>
    </w:p>
    <w:p w14:paraId="5EADF205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Hmotnost bez násady je nejméně 800 g.</w:t>
      </w:r>
    </w:p>
    <w:p w14:paraId="522A9005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Tloušťka plechu nástroje je nejméně 4 mm.</w:t>
      </w:r>
    </w:p>
    <w:p w14:paraId="45E3E05D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Na každé ozubené pracovní části je nejméně 4 a nejvíce 6 hrotů.</w:t>
      </w:r>
    </w:p>
    <w:p w14:paraId="522333BD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Délka násady je nejméně 1300 mm.</w:t>
      </w:r>
    </w:p>
    <w:p w14:paraId="2B84BF57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Vzdálenost mezi širokou a úzkou čepelí motyky je nejméně 250 mm.</w:t>
      </w:r>
    </w:p>
    <w:p w14:paraId="1EAD32BE" w14:textId="77777777" w:rsidR="0045184F" w:rsidRPr="00880B6A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880B6A">
        <w:rPr>
          <w:rFonts w:ascii="Times New Roman" w:eastAsia="Times New Roman" w:hAnsi="Times New Roman" w:cs="Times New Roman"/>
          <w:color w:val="222222"/>
          <w:lang w:eastAsia="cs-CZ"/>
        </w:rPr>
        <w:t>Čepel motyky se širší pracovní plochou má šířku nejméně 140 mm.</w:t>
      </w:r>
    </w:p>
    <w:p w14:paraId="75805718" w14:textId="77777777" w:rsidR="0045184F" w:rsidRPr="00907347" w:rsidRDefault="0045184F" w:rsidP="00907347">
      <w:pPr>
        <w:numPr>
          <w:ilvl w:val="1"/>
          <w:numId w:val="8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907347">
        <w:rPr>
          <w:rFonts w:ascii="Times New Roman" w:eastAsia="Times New Roman" w:hAnsi="Times New Roman" w:cs="Times New Roman"/>
          <w:color w:val="222222"/>
          <w:lang w:eastAsia="cs-CZ"/>
        </w:rPr>
        <w:t>Čepel motyky s úzkou pracovní plochou má šířku nejvíce 40 mm.</w:t>
      </w:r>
    </w:p>
    <w:sectPr w:rsidR="0045184F" w:rsidRPr="009073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C129" w14:textId="77777777" w:rsidR="00880B6A" w:rsidRDefault="00880B6A" w:rsidP="00880B6A">
      <w:pPr>
        <w:spacing w:after="0" w:line="240" w:lineRule="auto"/>
      </w:pPr>
      <w:r>
        <w:separator/>
      </w:r>
    </w:p>
  </w:endnote>
  <w:endnote w:type="continuationSeparator" w:id="0">
    <w:p w14:paraId="4172B32E" w14:textId="77777777" w:rsidR="00880B6A" w:rsidRDefault="00880B6A" w:rsidP="0088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DF67" w14:textId="77777777" w:rsidR="00880B6A" w:rsidRPr="00880B6A" w:rsidRDefault="00880B6A" w:rsidP="00880B6A">
    <w:pPr>
      <w:pStyle w:val="Zpat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PAGE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</w:rPr>
      <w:t>1</w:t>
    </w:r>
    <w:r w:rsidRPr="00317CEB">
      <w:rPr>
        <w:rFonts w:ascii="Times New Roman" w:hAnsi="Times New Roman" w:cs="Times New Roman"/>
        <w:bCs/>
      </w:rPr>
      <w:fldChar w:fldCharType="end"/>
    </w:r>
    <w:r w:rsidRPr="00317CEB">
      <w:rPr>
        <w:rFonts w:ascii="Times New Roman" w:hAnsi="Times New Roman" w:cs="Times New Roman"/>
        <w:bCs/>
      </w:rPr>
      <w:t>/</w:t>
    </w: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NUMPAGES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</w:rPr>
      <w:t>1</w:t>
    </w:r>
    <w:r w:rsidRPr="00317CEB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3D23" w14:textId="77777777" w:rsidR="00880B6A" w:rsidRDefault="00880B6A" w:rsidP="00880B6A">
      <w:pPr>
        <w:spacing w:after="0" w:line="240" w:lineRule="auto"/>
      </w:pPr>
      <w:r>
        <w:separator/>
      </w:r>
    </w:p>
  </w:footnote>
  <w:footnote w:type="continuationSeparator" w:id="0">
    <w:p w14:paraId="4B2B2D77" w14:textId="77777777" w:rsidR="00880B6A" w:rsidRDefault="00880B6A" w:rsidP="0088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B8B6" w14:textId="77777777" w:rsidR="00880B6A" w:rsidRPr="00207ACE" w:rsidRDefault="00880B6A" w:rsidP="00880B6A">
    <w:pPr>
      <w:pStyle w:val="Zhlav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6</w:t>
    </w:r>
  </w:p>
  <w:p w14:paraId="2A032930" w14:textId="77777777" w:rsidR="00880B6A" w:rsidRDefault="00880B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5726"/>
    <w:multiLevelType w:val="hybridMultilevel"/>
    <w:tmpl w:val="E5046E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8A8F7A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00511"/>
    <w:multiLevelType w:val="hybridMultilevel"/>
    <w:tmpl w:val="5DBEC6D0"/>
    <w:lvl w:ilvl="0" w:tplc="AEC8C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C33F0"/>
    <w:multiLevelType w:val="hybridMultilevel"/>
    <w:tmpl w:val="85DCAC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22222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901B9"/>
    <w:multiLevelType w:val="hybridMultilevel"/>
    <w:tmpl w:val="93B40D0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A145C7"/>
    <w:multiLevelType w:val="multilevel"/>
    <w:tmpl w:val="6C9E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26098"/>
    <w:multiLevelType w:val="hybridMultilevel"/>
    <w:tmpl w:val="F5102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432EAB"/>
    <w:multiLevelType w:val="hybridMultilevel"/>
    <w:tmpl w:val="5860E3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4E0E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C7FCD"/>
    <w:multiLevelType w:val="hybridMultilevel"/>
    <w:tmpl w:val="63E4B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3F0979"/>
    <w:multiLevelType w:val="hybridMultilevel"/>
    <w:tmpl w:val="F572B822"/>
    <w:lvl w:ilvl="0" w:tplc="1BD8A4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45"/>
    <w:rsid w:val="00083C59"/>
    <w:rsid w:val="00097980"/>
    <w:rsid w:val="000D6AA5"/>
    <w:rsid w:val="000F52D4"/>
    <w:rsid w:val="00114DB2"/>
    <w:rsid w:val="001570C9"/>
    <w:rsid w:val="00250295"/>
    <w:rsid w:val="002E0A0E"/>
    <w:rsid w:val="002F2832"/>
    <w:rsid w:val="0034609B"/>
    <w:rsid w:val="003E5456"/>
    <w:rsid w:val="0045184F"/>
    <w:rsid w:val="00475D99"/>
    <w:rsid w:val="004E403E"/>
    <w:rsid w:val="00564536"/>
    <w:rsid w:val="00586200"/>
    <w:rsid w:val="005A7897"/>
    <w:rsid w:val="00616B87"/>
    <w:rsid w:val="006630E5"/>
    <w:rsid w:val="00696045"/>
    <w:rsid w:val="006C31B7"/>
    <w:rsid w:val="00767F73"/>
    <w:rsid w:val="007B1BC0"/>
    <w:rsid w:val="008210C9"/>
    <w:rsid w:val="00880B6A"/>
    <w:rsid w:val="00892CF0"/>
    <w:rsid w:val="009023B6"/>
    <w:rsid w:val="00907347"/>
    <w:rsid w:val="00920D6F"/>
    <w:rsid w:val="00987CB5"/>
    <w:rsid w:val="009B029C"/>
    <w:rsid w:val="009B6B08"/>
    <w:rsid w:val="00A927E5"/>
    <w:rsid w:val="00AE0691"/>
    <w:rsid w:val="00B843B4"/>
    <w:rsid w:val="00BB3271"/>
    <w:rsid w:val="00C32AB3"/>
    <w:rsid w:val="00C67B28"/>
    <w:rsid w:val="00C947E6"/>
    <w:rsid w:val="00E83E5C"/>
    <w:rsid w:val="00F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74A7"/>
  <w15:chartTrackingRefBased/>
  <w15:docId w15:val="{82FA6156-092B-475C-8031-1155B305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60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CF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E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E0A0E"/>
    <w:rPr>
      <w:i/>
      <w:iCs/>
    </w:rPr>
  </w:style>
  <w:style w:type="character" w:customStyle="1" w:styleId="field-value">
    <w:name w:val="field-value"/>
    <w:basedOn w:val="Standardnpsmoodstavce"/>
    <w:rsid w:val="00BB3271"/>
  </w:style>
  <w:style w:type="paragraph" w:styleId="Zhlav">
    <w:name w:val="header"/>
    <w:basedOn w:val="Normln"/>
    <w:link w:val="ZhlavChar"/>
    <w:uiPriority w:val="99"/>
    <w:unhideWhenUsed/>
    <w:rsid w:val="0088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B6A"/>
  </w:style>
  <w:style w:type="paragraph" w:styleId="Zpat">
    <w:name w:val="footer"/>
    <w:basedOn w:val="Normln"/>
    <w:link w:val="ZpatChar"/>
    <w:uiPriority w:val="99"/>
    <w:unhideWhenUsed/>
    <w:rsid w:val="0088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Vévodová Dominika</dc:creator>
  <cp:keywords/>
  <dc:description/>
  <cp:lastModifiedBy>Fučíková Martina</cp:lastModifiedBy>
  <cp:revision>2</cp:revision>
  <dcterms:created xsi:type="dcterms:W3CDTF">2023-12-12T10:29:00Z</dcterms:created>
  <dcterms:modified xsi:type="dcterms:W3CDTF">2023-12-12T10:29:00Z</dcterms:modified>
</cp:coreProperties>
</file>