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4ED" w:rsidRDefault="00144A43" w:rsidP="00144A4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ZÁZNAM O URČENÍ OPRÁVNĚNÉ ÚŘEDNÍ OSOBY</w:t>
      </w:r>
    </w:p>
    <w:p w:rsidR="00144A43" w:rsidRDefault="00144A43" w:rsidP="00144A43">
      <w:pPr>
        <w:jc w:val="center"/>
        <w:rPr>
          <w:b/>
          <w:sz w:val="24"/>
          <w:szCs w:val="24"/>
        </w:rPr>
      </w:pPr>
      <w:r w:rsidRPr="00144A43">
        <w:rPr>
          <w:b/>
          <w:sz w:val="24"/>
          <w:szCs w:val="24"/>
        </w:rPr>
        <w:t>§ 15 zákona č. 500/2004 Sb., správní řád</w:t>
      </w:r>
    </w:p>
    <w:p w:rsidR="00144A43" w:rsidRDefault="00144A43" w:rsidP="00144A43">
      <w:pPr>
        <w:rPr>
          <w:sz w:val="24"/>
          <w:szCs w:val="24"/>
        </w:rPr>
      </w:pPr>
    </w:p>
    <w:p w:rsidR="00144A43" w:rsidRDefault="00144A43" w:rsidP="00144A43">
      <w:pPr>
        <w:rPr>
          <w:sz w:val="24"/>
          <w:szCs w:val="24"/>
        </w:rPr>
      </w:pPr>
      <w:r>
        <w:rPr>
          <w:sz w:val="24"/>
          <w:szCs w:val="24"/>
        </w:rPr>
        <w:t>Č.j.:</w:t>
      </w:r>
    </w:p>
    <w:p w:rsidR="00144A43" w:rsidRDefault="00144A43" w:rsidP="00144A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Sp.zn</w:t>
      </w:r>
      <w:proofErr w:type="spellEnd"/>
      <w:r>
        <w:rPr>
          <w:sz w:val="24"/>
          <w:szCs w:val="24"/>
        </w:rPr>
        <w:t>.:</w:t>
      </w:r>
    </w:p>
    <w:p w:rsidR="00144A43" w:rsidRDefault="00144A43" w:rsidP="00144A43">
      <w:pPr>
        <w:rPr>
          <w:sz w:val="24"/>
          <w:szCs w:val="24"/>
        </w:rPr>
      </w:pPr>
      <w:r>
        <w:rPr>
          <w:sz w:val="24"/>
          <w:szCs w:val="24"/>
        </w:rPr>
        <w:t>Vyřizuje:</w:t>
      </w:r>
    </w:p>
    <w:p w:rsidR="00144A43" w:rsidRDefault="00144A43" w:rsidP="00144A43">
      <w:pPr>
        <w:rPr>
          <w:sz w:val="24"/>
          <w:szCs w:val="24"/>
        </w:rPr>
      </w:pPr>
      <w:r>
        <w:rPr>
          <w:sz w:val="24"/>
          <w:szCs w:val="24"/>
        </w:rPr>
        <w:t>V……………dne………….</w:t>
      </w:r>
    </w:p>
    <w:p w:rsidR="00144A43" w:rsidRDefault="00144A43" w:rsidP="00144A43">
      <w:pPr>
        <w:rPr>
          <w:sz w:val="24"/>
          <w:szCs w:val="24"/>
        </w:rPr>
      </w:pPr>
    </w:p>
    <w:p w:rsidR="00144A43" w:rsidRDefault="00144A43" w:rsidP="00144A43">
      <w:pPr>
        <w:jc w:val="center"/>
        <w:rPr>
          <w:b/>
          <w:sz w:val="28"/>
          <w:szCs w:val="28"/>
        </w:rPr>
      </w:pPr>
      <w:r w:rsidRPr="00144A43">
        <w:rPr>
          <w:b/>
          <w:sz w:val="28"/>
          <w:szCs w:val="28"/>
        </w:rPr>
        <w:t>Záznam o určení osoby oprávněné provádět úkony ve správním  řízení</w:t>
      </w:r>
    </w:p>
    <w:p w:rsidR="00144A43" w:rsidRDefault="00144A43" w:rsidP="00144A43">
      <w:pPr>
        <w:rPr>
          <w:sz w:val="24"/>
          <w:szCs w:val="24"/>
        </w:rPr>
      </w:pPr>
    </w:p>
    <w:p w:rsidR="00144A43" w:rsidRDefault="00144A43" w:rsidP="00144A43">
      <w:pPr>
        <w:jc w:val="both"/>
        <w:rPr>
          <w:sz w:val="24"/>
          <w:szCs w:val="24"/>
        </w:rPr>
      </w:pPr>
      <w:r>
        <w:rPr>
          <w:sz w:val="24"/>
          <w:szCs w:val="24"/>
        </w:rPr>
        <w:t>Ve věci č.j. ……………………….. je určen/určena ve smyslu ustanovení § 15 odst. 4 zákona č. 500/2004 Sb., správní řád, ve znění pozdějších předpisů a v souladu s Organizačním řádem Městského/Obecního úřadu……………úřední osobou oprávněnou provádět úkony ve správním řízení ……………………………………………………………pan/paní……………………(jméno, příjmení, zařazení, funkce).</w:t>
      </w:r>
    </w:p>
    <w:p w:rsidR="00144A43" w:rsidRDefault="00144A43" w:rsidP="00144A43">
      <w:pPr>
        <w:jc w:val="both"/>
        <w:rPr>
          <w:sz w:val="24"/>
          <w:szCs w:val="24"/>
        </w:rPr>
      </w:pPr>
      <w:r>
        <w:rPr>
          <w:sz w:val="24"/>
          <w:szCs w:val="24"/>
        </w:rPr>
        <w:t>K podpisu rozhodnutí a usnesení v této věci je dle Organizačního řádu oprávněn/oprávněná vedoucí odboru/oddělení pan/paní ……………………………………………</w:t>
      </w:r>
    </w:p>
    <w:p w:rsidR="00144A43" w:rsidRDefault="00144A43" w:rsidP="00144A43">
      <w:pPr>
        <w:jc w:val="both"/>
        <w:rPr>
          <w:sz w:val="24"/>
          <w:szCs w:val="24"/>
        </w:rPr>
      </w:pPr>
    </w:p>
    <w:p w:rsidR="00144A43" w:rsidRDefault="00144A43" w:rsidP="00144A43">
      <w:pPr>
        <w:rPr>
          <w:sz w:val="24"/>
          <w:szCs w:val="24"/>
        </w:rPr>
      </w:pPr>
    </w:p>
    <w:p w:rsidR="00144A43" w:rsidRDefault="00144A43" w:rsidP="00144A43">
      <w:pPr>
        <w:rPr>
          <w:sz w:val="24"/>
          <w:szCs w:val="24"/>
        </w:rPr>
      </w:pPr>
    </w:p>
    <w:p w:rsidR="00144A43" w:rsidRDefault="00144A43" w:rsidP="00144A43">
      <w:pPr>
        <w:rPr>
          <w:sz w:val="24"/>
          <w:szCs w:val="24"/>
        </w:rPr>
      </w:pPr>
    </w:p>
    <w:p w:rsidR="00144A43" w:rsidRDefault="00144A43" w:rsidP="00144A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144A43" w:rsidRDefault="00144A43" w:rsidP="00144A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odboru (oddělení) či jiná osoba oprávněná pověřit</w:t>
      </w:r>
    </w:p>
    <w:p w:rsidR="00144A43" w:rsidRDefault="00144A43" w:rsidP="00144A43">
      <w:pPr>
        <w:rPr>
          <w:sz w:val="24"/>
          <w:szCs w:val="24"/>
        </w:rPr>
      </w:pPr>
    </w:p>
    <w:p w:rsidR="00144A43" w:rsidRDefault="00144A43" w:rsidP="00144A43">
      <w:pPr>
        <w:rPr>
          <w:sz w:val="24"/>
          <w:szCs w:val="24"/>
        </w:rPr>
      </w:pPr>
      <w:r>
        <w:rPr>
          <w:sz w:val="24"/>
          <w:szCs w:val="24"/>
        </w:rPr>
        <w:t>Poznámka</w:t>
      </w:r>
    </w:p>
    <w:p w:rsidR="00144A43" w:rsidRPr="00144A43" w:rsidRDefault="00144A43" w:rsidP="00144A4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případě, že je oprávněná osoba určena pouze na některé kroky ve správním řízení, je nutno je specifikovat v záznamu. Záznam o určení osoby oprávněné provádět úkony ve správním řízení je prvním záznamem ve správním spise.</w:t>
      </w:r>
    </w:p>
    <w:sectPr w:rsidR="00144A43" w:rsidRPr="0014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7156F"/>
    <w:multiLevelType w:val="hybridMultilevel"/>
    <w:tmpl w:val="D444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3"/>
    <w:rsid w:val="00144A43"/>
    <w:rsid w:val="005D14ED"/>
    <w:rsid w:val="00C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FB7FB-C6B8-4FE0-AF09-194C4205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Kočová Monika</dc:creator>
  <cp:keywords/>
  <dc:description/>
  <cp:lastModifiedBy>Eiseltová Lenka</cp:lastModifiedBy>
  <cp:revision>2</cp:revision>
  <dcterms:created xsi:type="dcterms:W3CDTF">2023-11-01T09:48:00Z</dcterms:created>
  <dcterms:modified xsi:type="dcterms:W3CDTF">2023-11-01T09:48:00Z</dcterms:modified>
</cp:coreProperties>
</file>