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KK02520</w:t>
      </w:r>
      <w:r w:rsidR="0012029E" w:rsidRPr="0012029E">
        <w:rPr>
          <w:sz w:val="22"/>
          <w:szCs w:val="22"/>
        </w:rPr>
        <w:t>/2021/1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E0375F">
        <w:t>2520</w:t>
      </w:r>
      <w:r w:rsidR="00CE4AC0">
        <w:t>/20</w:t>
      </w:r>
      <w:r w:rsidR="00582A8C">
        <w:t>2</w:t>
      </w:r>
      <w:r w:rsidR="00205394">
        <w:t>1</w:t>
      </w:r>
      <w:r w:rsidRPr="007E1E30">
        <w:t xml:space="preserve"> ze dne </w:t>
      </w:r>
      <w:r w:rsidR="00205394">
        <w:t>28</w:t>
      </w:r>
      <w:r w:rsidR="00507C21" w:rsidRPr="007E1E30">
        <w:t xml:space="preserve">. </w:t>
      </w:r>
      <w:r w:rsidR="00E0375F">
        <w:t>6</w:t>
      </w:r>
      <w:r w:rsidR="00507C21" w:rsidRPr="007E1E30">
        <w:t xml:space="preserve">. </w:t>
      </w:r>
      <w:r w:rsidR="002916E9" w:rsidRPr="007E1E30">
        <w:t>20</w:t>
      </w:r>
      <w:r w:rsidR="002916E9">
        <w:t>2</w:t>
      </w:r>
      <w:r w:rsidR="00205394">
        <w:t>1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r w:rsidRPr="00CD1329">
        <w:t>Administrující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4B66CE" w:rsidP="00A842E6">
      <w:pPr>
        <w:rPr>
          <w:b/>
        </w:rPr>
      </w:pPr>
      <w:r>
        <w:rPr>
          <w:b/>
        </w:rPr>
        <w:t>Město Oloví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66CE">
        <w:rPr>
          <w:bCs/>
        </w:rPr>
        <w:t>Hory 42, 357 07 Oloví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4B66CE">
        <w:rPr>
          <w:rFonts w:eastAsia="Arial Unicode MS"/>
        </w:rPr>
        <w:t>00259535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4B66CE">
        <w:rPr>
          <w:bCs/>
        </w:rPr>
        <w:t>CZ00259535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4B66CE">
        <w:t>Jiří Mikuláš,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4B66CE">
        <w:t>Česká národní banka</w:t>
      </w:r>
      <w:r w:rsidR="00A842E6">
        <w:tab/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4B66CE">
        <w:t>862165319/0800</w:t>
      </w:r>
    </w:p>
    <w:p w:rsidR="00A842E6" w:rsidRDefault="00D336FB" w:rsidP="00D336FB">
      <w:pPr>
        <w:spacing w:after="120"/>
        <w:rPr>
          <w:rFonts w:eastAsia="Arial Unicode MS"/>
        </w:rPr>
      </w:pPr>
      <w:r>
        <w:t>E-mail:</w:t>
      </w:r>
      <w:r>
        <w:tab/>
      </w:r>
      <w:r>
        <w:tab/>
      </w:r>
      <w:r>
        <w:tab/>
      </w:r>
      <w:r w:rsidR="004B66CE">
        <w:t>starosta@olovi.cz</w:t>
      </w:r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Pr="00CD1329">
        <w:rPr>
          <w:rFonts w:eastAsia="Arial Unicode MS"/>
        </w:rPr>
        <w:t>“) a v souladu s Programem pro poskytování dotací z rozpočtu Karlovarského kraje Program obnovy venkova (dále jen „</w:t>
      </w:r>
      <w:r w:rsidRPr="00CD1329">
        <w:rPr>
          <w:rFonts w:eastAsia="Arial Unicode MS"/>
          <w:i/>
        </w:rPr>
        <w:t>dotační program</w:t>
      </w:r>
      <w:r w:rsidRPr="00CD132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12029E">
        <w:t xml:space="preserve"> dne</w:t>
      </w:r>
      <w:r w:rsidR="00530830" w:rsidRPr="00CD1329">
        <w:t xml:space="preserve"> </w:t>
      </w:r>
      <w:r w:rsidR="00195929">
        <w:t>28</w:t>
      </w:r>
      <w:r w:rsidR="00507C21" w:rsidRPr="00CD1329">
        <w:t xml:space="preserve">. </w:t>
      </w:r>
      <w:r w:rsidR="00E0375F">
        <w:t>6</w:t>
      </w:r>
      <w:r w:rsidR="00507C21" w:rsidRPr="00CD1329">
        <w:t xml:space="preserve">. </w:t>
      </w:r>
      <w:r w:rsidR="002916E9" w:rsidRPr="00CD1329">
        <w:t>20</w:t>
      </w:r>
      <w:r w:rsidR="002916E9">
        <w:t>2</w:t>
      </w:r>
      <w:r w:rsidR="00195929">
        <w:t>1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223021">
        <w:t>0</w:t>
      </w:r>
      <w:r w:rsidR="00E0375F">
        <w:t>2520</w:t>
      </w:r>
      <w:r w:rsidR="00223021">
        <w:t>/202</w:t>
      </w:r>
      <w:r w:rsidR="00195929">
        <w:t>1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CC7BB7" w:rsidRPr="00D336FB">
        <w:rPr>
          <w:b/>
        </w:rPr>
        <w:t xml:space="preserve">Podprogram 1 – </w:t>
      </w:r>
      <w:r w:rsidR="00E0375F" w:rsidRPr="00D336FB">
        <w:rPr>
          <w:b/>
        </w:rPr>
        <w:t>Snížení energetické náročnosti budovy MěÚ Oloví – Hory 42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>V 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>Příjemce je povinen vyčerpat poskytnuté finanční prostředky nejpozději do 31. 8. 2022,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  <w:t xml:space="preserve">Článek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>se vypouští 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84D57" w:rsidRPr="0096502F" w:rsidRDefault="00184D57" w:rsidP="00184D57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E0375F" w:rsidRPr="00184D57">
        <w:rPr>
          <w:rFonts w:eastAsia="Arial Unicode MS"/>
          <w:b/>
          <w:i/>
        </w:rPr>
        <w:t>12. 9. 2022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Pr="0096502F">
          <w:rPr>
            <w:rStyle w:val="Hypertextovodkaz"/>
            <w:rFonts w:eastAsia="Arial Unicode MS"/>
          </w:rPr>
          <w:t>http://www.kr-karlovarsky.cz/dotace/Stranky/Prehled-dotace.aspx</w:t>
        </w:r>
      </w:hyperlink>
      <w:r w:rsidRPr="0096502F">
        <w:rPr>
          <w:rFonts w:eastAsia="Arial Unicode MS"/>
        </w:rPr>
        <w:t>.</w:t>
      </w:r>
    </w:p>
    <w:p w:rsidR="004B66CE" w:rsidRPr="004B66CE" w:rsidRDefault="004B66CE" w:rsidP="004B66CE">
      <w:pPr>
        <w:ind w:left="644"/>
        <w:jc w:val="both"/>
        <w:rPr>
          <w:rFonts w:eastAsia="Arial Unicode MS"/>
        </w:rPr>
      </w:pP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7B2DAB" w:rsidRPr="00CD1329" w:rsidRDefault="00661AF2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A18CD" w:rsidRPr="00CD1329" w:rsidRDefault="004A18CD" w:rsidP="00184D57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436185" w:rsidRPr="00CD1329">
        <w:t xml:space="preserve">  </w:t>
      </w:r>
      <w:r w:rsidR="00E0375F">
        <w:t>………</w:t>
      </w:r>
      <w:r w:rsidR="007325A5" w:rsidRPr="00CD1329">
        <w:t xml:space="preserve"> </w:t>
      </w:r>
      <w:r w:rsidRPr="00CD1329">
        <w:t>ze dne</w:t>
      </w:r>
      <w:r w:rsidR="00753765" w:rsidRPr="00CD1329">
        <w:t xml:space="preserve"> </w:t>
      </w:r>
      <w:r w:rsidR="00E0375F">
        <w:t>………………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 jeho podpisu oprávněnými zástupci obou smluvních stran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Pr="00CD1329" w:rsidRDefault="00FA6523" w:rsidP="00091BC4">
      <w:pPr>
        <w:tabs>
          <w:tab w:val="left" w:pos="360"/>
        </w:tabs>
        <w:ind w:left="284" w:hanging="284"/>
        <w:jc w:val="both"/>
      </w:pPr>
    </w:p>
    <w:p w:rsidR="00E6481D" w:rsidRPr="00CD1329" w:rsidRDefault="00E6481D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p w:rsidR="009C6E76" w:rsidRDefault="009B72B1" w:rsidP="009B72B1">
      <w:pPr>
        <w:tabs>
          <w:tab w:val="left" w:pos="1039"/>
        </w:tabs>
        <w:rPr>
          <w:sz w:val="20"/>
          <w:szCs w:val="20"/>
        </w:rPr>
      </w:pPr>
      <w:r w:rsidRPr="0027747E">
        <w:rPr>
          <w:sz w:val="20"/>
          <w:szCs w:val="20"/>
        </w:rPr>
        <w:t xml:space="preserve">Za správnost: </w:t>
      </w:r>
      <w:r w:rsidR="00E0375F">
        <w:rPr>
          <w:sz w:val="20"/>
          <w:szCs w:val="20"/>
        </w:rPr>
        <w:t>Bc. Romana Špindlerová, DiS.</w:t>
      </w:r>
    </w:p>
    <w:sectPr w:rsidR="009C6E76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127">
      <w:rPr>
        <w:rStyle w:val="slostrnky"/>
        <w:noProof/>
      </w:rPr>
      <w:t>2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0127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4161B"/>
    <w:rsid w:val="007443C6"/>
    <w:rsid w:val="00745F48"/>
    <w:rsid w:val="0074791B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A13"/>
    <w:rsid w:val="008D52EA"/>
    <w:rsid w:val="008D5E28"/>
    <w:rsid w:val="008E1D1F"/>
    <w:rsid w:val="008E549D"/>
    <w:rsid w:val="008F066E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8E603-E063-4945-9C28-0ACA0B0AD8C1}"/>
</file>

<file path=customXml/itemProps2.xml><?xml version="1.0" encoding="utf-8"?>
<ds:datastoreItem xmlns:ds="http://schemas.openxmlformats.org/officeDocument/2006/customXml" ds:itemID="{BE38D423-18F0-4634-9431-5675F62B3F6B}"/>
</file>

<file path=customXml/itemProps3.xml><?xml version="1.0" encoding="utf-8"?>
<ds:datastoreItem xmlns:ds="http://schemas.openxmlformats.org/officeDocument/2006/customXml" ds:itemID="{BFD87BAC-FA0B-4B5E-8C47-9292219DC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50. zasedání Rady Karlovarského kraje, které se uskutečnilo dne 08.11.2021 (k bodu č. 62)</dc:title>
  <dc:creator>Irena Langová</dc:creator>
  <cp:lastModifiedBy>Valentová Marie</cp:lastModifiedBy>
  <cp:revision>2</cp:revision>
  <cp:lastPrinted>2021-09-24T09:35:00Z</cp:lastPrinted>
  <dcterms:created xsi:type="dcterms:W3CDTF">2021-11-09T10:02:00Z</dcterms:created>
  <dcterms:modified xsi:type="dcterms:W3CDTF">2021-11-09T10:02:00Z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