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>Ing. Josefem Janů, členem Rady Karlovarského kraje pro oblast regionálního rozvoje, projektového řízení a informatiky</w:t>
      </w:r>
    </w:p>
    <w:p w:rsidR="000F10D8" w:rsidRDefault="000F10D8" w:rsidP="000F10D8">
      <w:r>
        <w:t xml:space="preserve">Bank. </w:t>
      </w:r>
      <w:proofErr w:type="gramStart"/>
      <w:r>
        <w:t>spoj</w:t>
      </w:r>
      <w:proofErr w:type="gramEnd"/>
      <w:r>
        <w:t>.:</w:t>
      </w:r>
      <w:r>
        <w:tab/>
        <w:t>Komerční banka, a.s., pobočka Karlovy Vary</w:t>
      </w:r>
    </w:p>
    <w:p w:rsidR="000F10D8" w:rsidRDefault="008C4CCD" w:rsidP="000F10D8">
      <w:r>
        <w:t>Číslo účtu:</w:t>
      </w:r>
      <w:r>
        <w:tab/>
        <w:t>27-5622800267/0100</w:t>
      </w:r>
      <w:r w:rsidR="000F10D8">
        <w:t xml:space="preserve"> </w:t>
      </w:r>
    </w:p>
    <w:p w:rsidR="00542106" w:rsidRDefault="00542106" w:rsidP="000F10D8">
      <w:r>
        <w:tab/>
      </w:r>
      <w:r>
        <w:tab/>
        <w:t>Československá obchodní banka, a.s.</w:t>
      </w:r>
    </w:p>
    <w:p w:rsidR="00542106" w:rsidRDefault="00542106" w:rsidP="000F10D8">
      <w:r>
        <w:tab/>
      </w:r>
      <w:r>
        <w:tab/>
        <w:t>197889578/0300</w:t>
      </w:r>
    </w:p>
    <w:p w:rsidR="00542106" w:rsidRDefault="00542106" w:rsidP="000F10D8">
      <w:r>
        <w:tab/>
      </w:r>
      <w:r>
        <w:tab/>
        <w:t>Česká spořitelna, a.s.</w:t>
      </w:r>
    </w:p>
    <w:p w:rsidR="00542106" w:rsidRDefault="00542106" w:rsidP="000F10D8">
      <w:r>
        <w:tab/>
      </w:r>
      <w:r>
        <w:tab/>
        <w:t>7613272/0800</w:t>
      </w:r>
    </w:p>
    <w:p w:rsidR="00542106" w:rsidRDefault="00542106" w:rsidP="000F10D8">
      <w:r>
        <w:tab/>
      </w:r>
      <w:r>
        <w:tab/>
        <w:t>PPF Banka, a.s.</w:t>
      </w:r>
    </w:p>
    <w:p w:rsidR="00542106" w:rsidRDefault="00542106" w:rsidP="000F10D8">
      <w:r>
        <w:tab/>
      </w:r>
      <w:r>
        <w:tab/>
        <w:t>2022990024/6000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 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 xml:space="preserve">Bank. </w:t>
      </w:r>
      <w:proofErr w:type="gramStart"/>
      <w:r>
        <w:t>spoj</w:t>
      </w:r>
      <w:proofErr w:type="gramEnd"/>
      <w:r>
        <w:t>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této smlouvy poskytnout obdarovanému finanční dar ve výši </w:t>
      </w:r>
      <w:r w:rsidR="000129F0">
        <w:t xml:space="preserve">   </w:t>
      </w:r>
      <w:r w:rsidR="00B63B6C">
        <w:t>…………..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B63B6C">
        <w:t>……………</w:t>
      </w:r>
      <w:r w:rsidR="004D5A82">
        <w:t>tisíc korun českých</w:t>
      </w:r>
      <w:r>
        <w:t xml:space="preserve">); za ocenění </w:t>
      </w:r>
      <w:r w:rsidR="00446599">
        <w:t>„</w:t>
      </w:r>
      <w:r w:rsidR="00B63B6C">
        <w:t>…………………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460A9D">
        <w:t>1</w:t>
      </w:r>
      <w:r w:rsidR="004D5A82">
        <w:t>9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této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této smlouvě.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04E6F" w:rsidRDefault="004853B8" w:rsidP="00204E6F">
      <w:pPr>
        <w:jc w:val="both"/>
      </w:pPr>
      <w:r>
        <w:t xml:space="preserve">O </w:t>
      </w:r>
      <w:r w:rsidR="0039256C">
        <w:t xml:space="preserve"> </w:t>
      </w:r>
      <w:r w:rsidR="008C0DCC">
        <w:t>poskytnutí daru</w:t>
      </w:r>
      <w:r>
        <w:t xml:space="preserve"> </w:t>
      </w:r>
      <w:r w:rsidR="00204E6F">
        <w:t xml:space="preserve">  </w:t>
      </w:r>
      <w:r>
        <w:t xml:space="preserve">rozhodlo </w:t>
      </w:r>
      <w:r w:rsidR="00204E6F">
        <w:t xml:space="preserve">  </w:t>
      </w:r>
      <w:r>
        <w:t xml:space="preserve">Zastupitelstvo </w:t>
      </w:r>
      <w:r w:rsidR="00204E6F">
        <w:t xml:space="preserve"> </w:t>
      </w:r>
      <w:r w:rsidR="000F10D8">
        <w:t>Karlovar</w:t>
      </w:r>
      <w:r w:rsidR="00204E6F">
        <w:t xml:space="preserve">ského  kraje  usnesením </w:t>
      </w:r>
    </w:p>
    <w:p w:rsidR="000F10D8" w:rsidRDefault="00BF7992" w:rsidP="000F10D8">
      <w:r>
        <w:t xml:space="preserve">č. ZK </w:t>
      </w:r>
      <w:r w:rsidR="004D5A82">
        <w:t>…………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</w:t>
      </w:r>
      <w:proofErr w:type="gramStart"/>
      <w:r w:rsidR="000F10D8">
        <w:t>dne</w:t>
      </w:r>
      <w:proofErr w:type="gramEnd"/>
      <w:r w:rsidR="000F10D8">
        <w:t xml:space="preserve">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4263B9">
      <w:rPr>
        <w:noProof/>
      </w:rPr>
      <w:t>2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4263B9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263B9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92650E7-2625-4A77-8221-D3912C6B3452}"/>
</file>

<file path=customXml/itemProps2.xml><?xml version="1.0" encoding="utf-8"?>
<ds:datastoreItem xmlns:ds="http://schemas.openxmlformats.org/officeDocument/2006/customXml" ds:itemID="{BDE5E9D4-E5A1-4642-98E8-AA96BE4ED9A6}"/>
</file>

<file path=customXml/itemProps3.xml><?xml version="1.0" encoding="utf-8"?>
<ds:datastoreItem xmlns:ds="http://schemas.openxmlformats.org/officeDocument/2006/customXml" ds:itemID="{3CB19F2B-66B9-4DBA-A307-610132533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145. zasedání Rady Karlovarského kraje, které se uskutečnilo dne 10.6.2019 (k bodu č. 46)</dc:title>
  <dc:creator>Milan Zukal</dc:creator>
  <cp:lastModifiedBy>Lukášová Jana</cp:lastModifiedBy>
  <cp:revision>2</cp:revision>
  <cp:lastPrinted>2014-07-08T06:16:00Z</cp:lastPrinted>
  <dcterms:created xsi:type="dcterms:W3CDTF">2019-06-11T11:32:00Z</dcterms:created>
  <dcterms:modified xsi:type="dcterms:W3CDTF">2019-06-11T11:32:00Z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