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BD" w:rsidRDefault="00864CBD" w:rsidP="00864CBD">
      <w:pPr>
        <w:pStyle w:val="Odstavecseseznamem"/>
        <w:ind w:left="0"/>
        <w:jc w:val="both"/>
        <w:rPr>
          <w:b/>
        </w:rPr>
      </w:pPr>
      <w:bookmarkStart w:id="0" w:name="_GoBack"/>
      <w:bookmarkEnd w:id="0"/>
    </w:p>
    <w:p w:rsidR="00864CBD" w:rsidRDefault="00B828D5" w:rsidP="00B828D5">
      <w:pPr>
        <w:pStyle w:val="Odstavecseseznamem"/>
        <w:ind w:left="0"/>
        <w:jc w:val="both"/>
        <w:rPr>
          <w:b/>
        </w:rPr>
      </w:pPr>
      <w:r>
        <w:rPr>
          <w:b/>
        </w:rPr>
        <w:t xml:space="preserve">  </w:t>
      </w:r>
      <w:r w:rsidR="00864CBD" w:rsidRPr="0055202D">
        <w:rPr>
          <w:b/>
        </w:rPr>
        <w:t>Výsledek hodnocení</w:t>
      </w:r>
      <w:r w:rsidR="00864CBD">
        <w:rPr>
          <w:b/>
        </w:rPr>
        <w:t>:</w:t>
      </w:r>
    </w:p>
    <w:p w:rsidR="00864CBD" w:rsidRPr="00397095" w:rsidRDefault="00864CBD" w:rsidP="00864CBD">
      <w:pPr>
        <w:pStyle w:val="Odstavecseseznamem"/>
        <w:ind w:left="0"/>
        <w:jc w:val="both"/>
        <w:rPr>
          <w:b/>
        </w:rPr>
      </w:pPr>
    </w:p>
    <w:tbl>
      <w:tblPr>
        <w:tblW w:w="8931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1276"/>
        <w:gridCol w:w="1701"/>
      </w:tblGrid>
      <w:tr w:rsidR="00864CBD" w:rsidRPr="00E83C14" w:rsidTr="00B828D5">
        <w:trPr>
          <w:cantSplit/>
          <w:trHeight w:val="255"/>
          <w:jc w:val="center"/>
        </w:trPr>
        <w:tc>
          <w:tcPr>
            <w:tcW w:w="993" w:type="dxa"/>
            <w:shd w:val="clear" w:color="auto" w:fill="BFBFBF"/>
          </w:tcPr>
          <w:p w:rsidR="00864CBD" w:rsidRPr="00E83C14" w:rsidRDefault="00864CBD" w:rsidP="00F43586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Pořadí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64CBD" w:rsidRPr="00E83C14" w:rsidRDefault="00864CBD" w:rsidP="00F43586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83C14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Číslo nabídky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64CBD" w:rsidRPr="00E83C14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Název/</w:t>
            </w:r>
            <w:r w:rsidRPr="00E83C14">
              <w:rPr>
                <w:b/>
                <w:sz w:val="22"/>
                <w:szCs w:val="22"/>
              </w:rPr>
              <w:t>Obchodní firma</w:t>
            </w:r>
            <w:r>
              <w:rPr>
                <w:b/>
                <w:sz w:val="22"/>
                <w:szCs w:val="22"/>
              </w:rPr>
              <w:t>, sídlo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864CBD" w:rsidRPr="00E83C14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IČ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64CBD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Nabídková cena bez DPH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864CBD" w:rsidRPr="00E83C14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2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864CBD" w:rsidRDefault="00864CBD" w:rsidP="00F43586">
            <w:pPr>
              <w:pStyle w:val="Textpoznpodarou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MIRÓ Audit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cs-CZ"/>
              </w:rPr>
              <w:t>Services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s.r.o.</w:t>
            </w:r>
          </w:p>
          <w:p w:rsidR="00864CBD" w:rsidRPr="00E83C14" w:rsidRDefault="00864CBD" w:rsidP="00B828D5">
            <w:pPr>
              <w:pStyle w:val="Textpoznpodarou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cs-CZ"/>
              </w:rPr>
              <w:t>Podvinný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Mlýn 2178/</w:t>
            </w:r>
            <w:r w:rsidR="00B828D5">
              <w:rPr>
                <w:rFonts w:ascii="Times New Roman" w:hAnsi="Times New Roman"/>
                <w:sz w:val="22"/>
                <w:szCs w:val="22"/>
                <w:lang w:val="cs-CZ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cs-CZ"/>
              </w:rPr>
              <w:t>, Praha 9</w:t>
            </w:r>
          </w:p>
        </w:tc>
        <w:tc>
          <w:tcPr>
            <w:tcW w:w="1276" w:type="dxa"/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24291447</w:t>
            </w:r>
          </w:p>
        </w:tc>
        <w:tc>
          <w:tcPr>
            <w:tcW w:w="1701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26 000,--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64CBD" w:rsidRPr="00E83C14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Inter-</w:t>
            </w:r>
            <w:proofErr w:type="spellStart"/>
            <w:r>
              <w:rPr>
                <w:sz w:val="22"/>
                <w:szCs w:val="22"/>
              </w:rPr>
              <w:t>Consult</w:t>
            </w:r>
            <w:proofErr w:type="spellEnd"/>
            <w:r>
              <w:rPr>
                <w:sz w:val="22"/>
                <w:szCs w:val="22"/>
              </w:rPr>
              <w:t>, spol. s r.o.</w:t>
            </w:r>
          </w:p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Týnská 1053/21, Praha 1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63674432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49 800,--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864CBD" w:rsidRPr="00E83C14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92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BRNO, spol. s r.o.</w:t>
            </w:r>
          </w:p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Příkop 6, Brno</w:t>
            </w:r>
          </w:p>
        </w:tc>
        <w:tc>
          <w:tcPr>
            <w:tcW w:w="1276" w:type="dxa"/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26243709</w:t>
            </w:r>
          </w:p>
        </w:tc>
        <w:tc>
          <w:tcPr>
            <w:tcW w:w="1701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85 000,--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864CBD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92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INTEREXPERT BOHEMIA, spol. s r.o.</w:t>
            </w:r>
          </w:p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Mikulandská 2/123, Praha Nové Město</w:t>
            </w:r>
          </w:p>
        </w:tc>
        <w:tc>
          <w:tcPr>
            <w:tcW w:w="1276" w:type="dxa"/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48112500</w:t>
            </w:r>
          </w:p>
        </w:tc>
        <w:tc>
          <w:tcPr>
            <w:tcW w:w="1701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90 971,--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864CBD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92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AUDIT DANĚ CZ s.r.o.</w:t>
            </w:r>
          </w:p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Velké Kunratické 1318/37, Praha 4</w:t>
            </w:r>
          </w:p>
        </w:tc>
        <w:tc>
          <w:tcPr>
            <w:tcW w:w="1276" w:type="dxa"/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28416821</w:t>
            </w:r>
          </w:p>
        </w:tc>
        <w:tc>
          <w:tcPr>
            <w:tcW w:w="1701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93 000,--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864CBD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92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BDO Audit s.r.o.</w:t>
            </w:r>
          </w:p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Olbrachtova 1980/5, Praha 4</w:t>
            </w:r>
          </w:p>
        </w:tc>
        <w:tc>
          <w:tcPr>
            <w:tcW w:w="1276" w:type="dxa"/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45314381</w:t>
            </w:r>
          </w:p>
        </w:tc>
        <w:tc>
          <w:tcPr>
            <w:tcW w:w="1701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96 080,--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864CBD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92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EURO-Trend Audit, a.s.</w:t>
            </w:r>
          </w:p>
          <w:p w:rsidR="00864CBD" w:rsidRPr="00E83C14" w:rsidRDefault="00864CBD" w:rsidP="00864CB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Senovážné nám. 978/23, Praha 1</w:t>
            </w:r>
          </w:p>
        </w:tc>
        <w:tc>
          <w:tcPr>
            <w:tcW w:w="1276" w:type="dxa"/>
            <w:vAlign w:val="center"/>
          </w:tcPr>
          <w:p w:rsidR="00864CBD" w:rsidRPr="00E83C14" w:rsidRDefault="00864CBD" w:rsidP="00864CB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25733834</w:t>
            </w:r>
          </w:p>
        </w:tc>
        <w:tc>
          <w:tcPr>
            <w:tcW w:w="1701" w:type="dxa"/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165 000,--</w:t>
            </w:r>
          </w:p>
        </w:tc>
      </w:tr>
      <w:tr w:rsidR="00864CBD" w:rsidRPr="00E83C14" w:rsidTr="00B828D5">
        <w:trPr>
          <w:cantSplit/>
          <w:trHeight w:val="22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864CBD" w:rsidRDefault="00864CBD" w:rsidP="00F4358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:rsidR="00864CBD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 AUDITING, s.r.o.</w:t>
            </w:r>
          </w:p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Koliště 1965/13a, Brno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64CBD" w:rsidRPr="00E83C14" w:rsidRDefault="00864CBD" w:rsidP="00F4358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45477639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864CBD" w:rsidRPr="00864CBD" w:rsidRDefault="00864CBD" w:rsidP="00F4358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64CBD">
              <w:rPr>
                <w:sz w:val="22"/>
                <w:szCs w:val="22"/>
              </w:rPr>
              <w:t>179 000,--</w:t>
            </w:r>
          </w:p>
        </w:tc>
      </w:tr>
    </w:tbl>
    <w:p w:rsidR="00864CBD" w:rsidRDefault="00864CBD" w:rsidP="00864CBD">
      <w:pPr>
        <w:pStyle w:val="Odstavecseseznamem"/>
        <w:ind w:left="0"/>
        <w:jc w:val="both"/>
        <w:rPr>
          <w:b/>
        </w:rPr>
      </w:pPr>
    </w:p>
    <w:p w:rsidR="00864CBD" w:rsidRDefault="00864CBD" w:rsidP="00864CBD">
      <w:pPr>
        <w:pStyle w:val="Odstavecseseznamem"/>
        <w:ind w:left="0"/>
        <w:jc w:val="both"/>
        <w:rPr>
          <w:b/>
        </w:rPr>
      </w:pPr>
    </w:p>
    <w:p w:rsidR="00A2291A" w:rsidRDefault="00A2291A"/>
    <w:sectPr w:rsidR="00A2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043"/>
    <w:multiLevelType w:val="hybridMultilevel"/>
    <w:tmpl w:val="6492B9EE"/>
    <w:lvl w:ilvl="0" w:tplc="72F6A1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BD"/>
    <w:rsid w:val="00864CBD"/>
    <w:rsid w:val="0095392B"/>
    <w:rsid w:val="00A2291A"/>
    <w:rsid w:val="00B8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CBD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64CBD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864CBD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CBD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64CBD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864CBD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1D6D-B31B-469C-86F5-8E3A7B1F59F7}"/>
</file>

<file path=customXml/itemProps2.xml><?xml version="1.0" encoding="utf-8"?>
<ds:datastoreItem xmlns:ds="http://schemas.openxmlformats.org/officeDocument/2006/customXml" ds:itemID="{59434FD3-274A-45C9-A6CD-52696F6793DC}"/>
</file>

<file path=customXml/itemProps3.xml><?xml version="1.0" encoding="utf-8"?>
<ds:datastoreItem xmlns:ds="http://schemas.openxmlformats.org/officeDocument/2006/customXml" ds:itemID="{EF9CC18D-D7F7-47E8-A4D3-34DC1804D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Seznam_hodnocenych_nabidek</dc:title>
  <dc:creator>Hryszová Květa</dc:creator>
  <cp:lastModifiedBy>Eiseltová Lenka</cp:lastModifiedBy>
  <cp:revision>2</cp:revision>
  <dcterms:created xsi:type="dcterms:W3CDTF">2015-02-25T11:44:00Z</dcterms:created>
  <dcterms:modified xsi:type="dcterms:W3CDTF">2015-02-25T11:44:00Z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